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71AF" w14:textId="245AEB97" w:rsidR="007D5C01" w:rsidRPr="00424CD9" w:rsidRDefault="00000000" w:rsidP="00424CD9">
      <w:pPr>
        <w:tabs>
          <w:tab w:val="left" w:pos="851"/>
        </w:tabs>
        <w:spacing w:after="0" w:line="240" w:lineRule="auto"/>
        <w:ind w:firstLine="3261"/>
        <w:rPr>
          <w:b/>
          <w:bCs/>
          <w:color w:val="000000"/>
          <w:sz w:val="23"/>
          <w:szCs w:val="23"/>
        </w:rPr>
      </w:pPr>
      <w:r w:rsidRPr="00424CD9">
        <w:rPr>
          <w:b/>
          <w:bCs/>
          <w:color w:val="000000"/>
          <w:sz w:val="23"/>
          <w:szCs w:val="23"/>
        </w:rPr>
        <w:t xml:space="preserve">INDICAÇÃO N° </w:t>
      </w:r>
      <w:r w:rsidR="00424CD9" w:rsidRPr="00424CD9">
        <w:rPr>
          <w:b/>
          <w:bCs/>
          <w:color w:val="000000"/>
          <w:sz w:val="23"/>
          <w:szCs w:val="23"/>
        </w:rPr>
        <w:t>059</w:t>
      </w:r>
      <w:r w:rsidRPr="00424CD9">
        <w:rPr>
          <w:b/>
          <w:bCs/>
          <w:color w:val="000000"/>
          <w:sz w:val="23"/>
          <w:szCs w:val="23"/>
        </w:rPr>
        <w:t>/202</w:t>
      </w:r>
      <w:r w:rsidR="00F31751">
        <w:rPr>
          <w:b/>
          <w:bCs/>
          <w:color w:val="000000"/>
          <w:sz w:val="23"/>
          <w:szCs w:val="23"/>
        </w:rPr>
        <w:t>6</w:t>
      </w:r>
    </w:p>
    <w:p w14:paraId="62E12BEF" w14:textId="77777777" w:rsidR="007D5C01" w:rsidRDefault="007D5C01" w:rsidP="007D5C01">
      <w:pPr>
        <w:tabs>
          <w:tab w:val="left" w:pos="0"/>
        </w:tabs>
        <w:spacing w:after="0" w:line="240" w:lineRule="auto"/>
        <w:jc w:val="center"/>
        <w:rPr>
          <w:b/>
          <w:bCs/>
          <w:color w:val="000000"/>
          <w:sz w:val="23"/>
          <w:szCs w:val="23"/>
        </w:rPr>
      </w:pPr>
    </w:p>
    <w:p w14:paraId="186C97BA" w14:textId="77777777" w:rsidR="00FD7DA1" w:rsidRPr="00424CD9" w:rsidRDefault="00FD7DA1" w:rsidP="007D5C01">
      <w:pPr>
        <w:tabs>
          <w:tab w:val="left" w:pos="0"/>
        </w:tabs>
        <w:spacing w:after="0" w:line="240" w:lineRule="auto"/>
        <w:jc w:val="center"/>
        <w:rPr>
          <w:b/>
          <w:bCs/>
          <w:color w:val="000000"/>
          <w:sz w:val="23"/>
          <w:szCs w:val="23"/>
        </w:rPr>
      </w:pPr>
    </w:p>
    <w:p w14:paraId="4E9769BE" w14:textId="530438BB" w:rsidR="007D5C01" w:rsidRPr="00424CD9" w:rsidRDefault="00000000" w:rsidP="00680C14">
      <w:pPr>
        <w:tabs>
          <w:tab w:val="left" w:pos="851"/>
        </w:tabs>
        <w:spacing w:after="0" w:line="240" w:lineRule="auto"/>
        <w:ind w:left="3261"/>
        <w:jc w:val="both"/>
        <w:rPr>
          <w:b/>
          <w:bCs/>
          <w:color w:val="000000"/>
          <w:sz w:val="23"/>
          <w:szCs w:val="23"/>
        </w:rPr>
      </w:pPr>
      <w:r w:rsidRPr="00424CD9">
        <w:rPr>
          <w:b/>
          <w:bCs/>
          <w:color w:val="000000"/>
          <w:sz w:val="23"/>
          <w:szCs w:val="23"/>
        </w:rPr>
        <w:t>INDICO A NECESSIDADE DE DESTINAÇÃO DE FILTROS DE BARRO PARA PESSOAS DE BAIXA RENDA, NO ÂMBITO DO MUNICÍPIO DE SORRISO/MT.</w:t>
      </w:r>
    </w:p>
    <w:p w14:paraId="560B651E" w14:textId="77777777" w:rsidR="007D5C01" w:rsidRDefault="007D5C01" w:rsidP="007D5C01">
      <w:pPr>
        <w:tabs>
          <w:tab w:val="left" w:pos="0"/>
        </w:tabs>
        <w:spacing w:after="0" w:line="240" w:lineRule="auto"/>
        <w:jc w:val="center"/>
        <w:rPr>
          <w:b/>
          <w:bCs/>
          <w:color w:val="000000"/>
          <w:sz w:val="23"/>
          <w:szCs w:val="23"/>
        </w:rPr>
      </w:pPr>
    </w:p>
    <w:p w14:paraId="0166586E" w14:textId="77777777" w:rsidR="00FD7DA1" w:rsidRPr="00424CD9" w:rsidRDefault="00FD7DA1" w:rsidP="007D5C01">
      <w:pPr>
        <w:tabs>
          <w:tab w:val="left" w:pos="0"/>
        </w:tabs>
        <w:spacing w:after="0" w:line="240" w:lineRule="auto"/>
        <w:jc w:val="center"/>
        <w:rPr>
          <w:b/>
          <w:bCs/>
          <w:color w:val="000000"/>
          <w:sz w:val="23"/>
          <w:szCs w:val="23"/>
        </w:rPr>
      </w:pPr>
    </w:p>
    <w:p w14:paraId="282BCC18" w14:textId="20DEA315" w:rsidR="00680C14" w:rsidRPr="00424CD9" w:rsidRDefault="00000000" w:rsidP="00FD7DA1">
      <w:pPr>
        <w:tabs>
          <w:tab w:val="left" w:pos="567"/>
        </w:tabs>
        <w:spacing w:after="0" w:line="240" w:lineRule="auto"/>
        <w:ind w:firstLine="3261"/>
        <w:jc w:val="both"/>
        <w:rPr>
          <w:color w:val="000000"/>
          <w:sz w:val="23"/>
          <w:szCs w:val="23"/>
        </w:rPr>
      </w:pPr>
      <w:r w:rsidRPr="00424CD9">
        <w:rPr>
          <w:b/>
          <w:bCs/>
          <w:color w:val="000000"/>
          <w:sz w:val="23"/>
          <w:szCs w:val="23"/>
        </w:rPr>
        <w:t>ADIR CUNICO – NOVO</w:t>
      </w:r>
      <w:r w:rsidR="005A0FAB" w:rsidRPr="00424CD9">
        <w:rPr>
          <w:b/>
          <w:bCs/>
          <w:color w:val="000000"/>
          <w:sz w:val="23"/>
          <w:szCs w:val="23"/>
        </w:rPr>
        <w:t xml:space="preserve">, </w:t>
      </w:r>
      <w:r w:rsidR="005A0FAB" w:rsidRPr="00424CD9">
        <w:rPr>
          <w:color w:val="000000"/>
          <w:sz w:val="23"/>
          <w:szCs w:val="23"/>
        </w:rPr>
        <w:t>vereador</w:t>
      </w:r>
      <w:r w:rsidRPr="00424CD9">
        <w:rPr>
          <w:color w:val="000000"/>
          <w:sz w:val="23"/>
          <w:szCs w:val="23"/>
        </w:rPr>
        <w:t xml:space="preserve"> com assento nesta Casa, de conformidade com o </w:t>
      </w:r>
      <w:r w:rsidR="005A0FAB" w:rsidRPr="00424CD9">
        <w:rPr>
          <w:color w:val="000000"/>
          <w:sz w:val="23"/>
          <w:szCs w:val="23"/>
        </w:rPr>
        <w:t>Art.</w:t>
      </w:r>
      <w:r w:rsidRPr="00424CD9">
        <w:rPr>
          <w:color w:val="000000"/>
          <w:sz w:val="23"/>
          <w:szCs w:val="23"/>
        </w:rPr>
        <w:t xml:space="preserve"> 115 do Regimento Interno, </w:t>
      </w:r>
      <w:r w:rsidR="005A0FAB" w:rsidRPr="00424CD9">
        <w:rPr>
          <w:color w:val="000000"/>
          <w:sz w:val="23"/>
          <w:szCs w:val="23"/>
        </w:rPr>
        <w:t>REQUER</w:t>
      </w:r>
      <w:r w:rsidRPr="00424CD9">
        <w:rPr>
          <w:color w:val="000000"/>
          <w:sz w:val="23"/>
          <w:szCs w:val="23"/>
        </w:rPr>
        <w:t xml:space="preserve"> à Mesa que este expediente seja encaminhado ao Exmo. Senhor Alei Fernandes, Prefeito Municipal, </w:t>
      </w:r>
      <w:r w:rsidR="00921196" w:rsidRPr="00424CD9">
        <w:rPr>
          <w:color w:val="000000"/>
          <w:sz w:val="23"/>
          <w:szCs w:val="23"/>
        </w:rPr>
        <w:t>com cópia à Secretaria Municipal de Assistência Social e à Secretaria Municipal de Saúde, versando sobre a necessidade de implementação de programa de destinação de filtros de barro para famílias de baixa renda residentes no município de Sorriso/MT.</w:t>
      </w:r>
    </w:p>
    <w:p w14:paraId="4A5EA252" w14:textId="77777777" w:rsidR="00954B0D" w:rsidRPr="00424CD9" w:rsidRDefault="00954B0D" w:rsidP="00680C14">
      <w:pPr>
        <w:tabs>
          <w:tab w:val="left" w:pos="567"/>
        </w:tabs>
        <w:spacing w:after="0" w:line="240" w:lineRule="auto"/>
        <w:ind w:firstLine="1418"/>
        <w:jc w:val="both"/>
        <w:rPr>
          <w:b/>
          <w:bCs/>
          <w:color w:val="000000"/>
          <w:sz w:val="23"/>
          <w:szCs w:val="23"/>
        </w:rPr>
      </w:pPr>
    </w:p>
    <w:p w14:paraId="77AA9BA2" w14:textId="77777777" w:rsidR="007D5C01" w:rsidRPr="00424CD9" w:rsidRDefault="00000000" w:rsidP="007D5C01">
      <w:pPr>
        <w:tabs>
          <w:tab w:val="left" w:pos="0"/>
        </w:tabs>
        <w:spacing w:after="0" w:line="240" w:lineRule="auto"/>
        <w:jc w:val="center"/>
        <w:rPr>
          <w:b/>
          <w:bCs/>
          <w:color w:val="000000"/>
          <w:sz w:val="23"/>
          <w:szCs w:val="23"/>
        </w:rPr>
      </w:pPr>
      <w:r w:rsidRPr="00424CD9">
        <w:rPr>
          <w:b/>
          <w:bCs/>
          <w:color w:val="000000"/>
          <w:sz w:val="23"/>
          <w:szCs w:val="23"/>
        </w:rPr>
        <w:t>JUSTIFICATIVAS</w:t>
      </w:r>
    </w:p>
    <w:p w14:paraId="543FA849" w14:textId="77777777" w:rsidR="007D5C01" w:rsidRPr="00424CD9" w:rsidRDefault="007D5C01" w:rsidP="00680C14">
      <w:pPr>
        <w:tabs>
          <w:tab w:val="left" w:pos="0"/>
        </w:tabs>
        <w:spacing w:after="0" w:line="240" w:lineRule="auto"/>
        <w:ind w:firstLine="1418"/>
        <w:jc w:val="both"/>
        <w:rPr>
          <w:b/>
          <w:bCs/>
          <w:color w:val="000000"/>
          <w:sz w:val="23"/>
          <w:szCs w:val="23"/>
        </w:rPr>
      </w:pPr>
    </w:p>
    <w:p w14:paraId="2354DE09"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que o acesso à água potável em condições adequadas de consumo é requisito fundamental à saúde, à dignidade da pessoa humana e à prevenção de doenças de veiculação hídrica;</w:t>
      </w:r>
    </w:p>
    <w:p w14:paraId="656BA226" w14:textId="77777777" w:rsidR="00921196" w:rsidRPr="00424CD9" w:rsidRDefault="00921196" w:rsidP="00FD7DA1">
      <w:pPr>
        <w:tabs>
          <w:tab w:val="left" w:pos="0"/>
        </w:tabs>
        <w:spacing w:after="0" w:line="240" w:lineRule="auto"/>
        <w:ind w:firstLine="1134"/>
        <w:jc w:val="both"/>
        <w:rPr>
          <w:color w:val="000000"/>
          <w:sz w:val="23"/>
          <w:szCs w:val="23"/>
        </w:rPr>
      </w:pPr>
    </w:p>
    <w:p w14:paraId="09D6BA52"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que muitas famílias em situação de vulnerabilidade social, especialmente em bairros periféricos e áreas com rede de abastecimento mais precária, não dispõem de meios adequados de filtragem da água, recorrendo ao consumo direto da torneira ou de outras fontes sem o devido tratamento;</w:t>
      </w:r>
    </w:p>
    <w:p w14:paraId="2B8E4F5A" w14:textId="77777777" w:rsidR="00921196" w:rsidRPr="00424CD9" w:rsidRDefault="00921196" w:rsidP="00FD7DA1">
      <w:pPr>
        <w:tabs>
          <w:tab w:val="left" w:pos="0"/>
        </w:tabs>
        <w:spacing w:after="0" w:line="240" w:lineRule="auto"/>
        <w:ind w:firstLine="1134"/>
        <w:jc w:val="both"/>
        <w:rPr>
          <w:color w:val="000000"/>
          <w:sz w:val="23"/>
          <w:szCs w:val="23"/>
        </w:rPr>
      </w:pPr>
    </w:p>
    <w:p w14:paraId="0DB68501"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que o filtro de barro é equipamento simples, de baixo custo, eficiente na melhoria da qualidade da água para consumo humano, amplamente difundido em programas de saúde pública e reconhecido como alternativa eficaz na redução de impurezas;</w:t>
      </w:r>
    </w:p>
    <w:p w14:paraId="0D04C6CB" w14:textId="77777777" w:rsidR="00921196" w:rsidRPr="00424CD9" w:rsidRDefault="00921196" w:rsidP="00FD7DA1">
      <w:pPr>
        <w:tabs>
          <w:tab w:val="left" w:pos="0"/>
        </w:tabs>
        <w:spacing w:after="0" w:line="240" w:lineRule="auto"/>
        <w:ind w:firstLine="1134"/>
        <w:jc w:val="both"/>
        <w:rPr>
          <w:color w:val="000000"/>
          <w:sz w:val="23"/>
          <w:szCs w:val="23"/>
        </w:rPr>
      </w:pPr>
    </w:p>
    <w:p w14:paraId="2E192718"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que a distribuição de filtros de barro às famílias de baixa renda, cadastradas em programas sociais do município ou no Cadastro Único, pode ser articulada pela Secretaria Municipal de Assistência Social em parceria com a Secretaria Municipal de Saúde, associando-se a ações educativas sobre o uso correto do equipamento e a importância do consumo de água segura;</w:t>
      </w:r>
    </w:p>
    <w:p w14:paraId="5C2CB403" w14:textId="77777777" w:rsidR="00921196" w:rsidRPr="00424CD9" w:rsidRDefault="00921196" w:rsidP="00FD7DA1">
      <w:pPr>
        <w:tabs>
          <w:tab w:val="left" w:pos="0"/>
        </w:tabs>
        <w:spacing w:after="0" w:line="240" w:lineRule="auto"/>
        <w:ind w:firstLine="1134"/>
        <w:jc w:val="both"/>
        <w:rPr>
          <w:color w:val="000000"/>
          <w:sz w:val="23"/>
          <w:szCs w:val="23"/>
        </w:rPr>
      </w:pPr>
    </w:p>
    <w:p w14:paraId="15FD923F"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ainda, que medidas preventivas de saúde coletiva, como a garantia de água filtrada, contribuem para a redução de atendimentos e internações por doenças gastrointestinais e outras patologias relacionadas, gerando economia aos cofres públicos e melhoria efetiva da qualidade de vida da população;</w:t>
      </w:r>
    </w:p>
    <w:p w14:paraId="15DCDA08" w14:textId="77777777" w:rsidR="00921196" w:rsidRPr="00424CD9" w:rsidRDefault="00921196" w:rsidP="00FD7DA1">
      <w:pPr>
        <w:tabs>
          <w:tab w:val="left" w:pos="0"/>
        </w:tabs>
        <w:spacing w:after="0" w:line="240" w:lineRule="auto"/>
        <w:ind w:firstLine="1134"/>
        <w:jc w:val="both"/>
        <w:rPr>
          <w:color w:val="000000"/>
          <w:sz w:val="23"/>
          <w:szCs w:val="23"/>
        </w:rPr>
      </w:pPr>
    </w:p>
    <w:p w14:paraId="3BE03C26" w14:textId="77777777" w:rsidR="00921196" w:rsidRPr="00424CD9" w:rsidRDefault="00000000" w:rsidP="00FD7DA1">
      <w:pPr>
        <w:tabs>
          <w:tab w:val="left" w:pos="0"/>
        </w:tabs>
        <w:spacing w:after="0" w:line="240" w:lineRule="auto"/>
        <w:ind w:firstLine="1134"/>
        <w:jc w:val="both"/>
        <w:rPr>
          <w:color w:val="000000"/>
          <w:sz w:val="23"/>
          <w:szCs w:val="23"/>
        </w:rPr>
      </w:pPr>
      <w:r w:rsidRPr="00424CD9">
        <w:rPr>
          <w:color w:val="000000"/>
          <w:sz w:val="23"/>
          <w:szCs w:val="23"/>
        </w:rPr>
        <w:t>Considerando, por fim, que políticas públicas voltadas à proteção das famílias em situação de vulnerabilidade reforçam o compromisso do Poder Público com a justiça social, a equidade e a promoção da saúde.</w:t>
      </w:r>
    </w:p>
    <w:p w14:paraId="5C5A7CA2" w14:textId="77777777" w:rsidR="00921196" w:rsidRPr="00424CD9" w:rsidRDefault="00921196" w:rsidP="00FD7DA1">
      <w:pPr>
        <w:tabs>
          <w:tab w:val="left" w:pos="0"/>
        </w:tabs>
        <w:spacing w:after="0" w:line="240" w:lineRule="auto"/>
        <w:ind w:firstLine="1134"/>
        <w:jc w:val="both"/>
        <w:rPr>
          <w:color w:val="000000"/>
          <w:sz w:val="23"/>
          <w:szCs w:val="23"/>
        </w:rPr>
      </w:pPr>
    </w:p>
    <w:p w14:paraId="0D0D0BAE" w14:textId="77777777" w:rsidR="00FD7DA1" w:rsidRDefault="00FD7DA1" w:rsidP="00FD7DA1">
      <w:pPr>
        <w:tabs>
          <w:tab w:val="left" w:pos="0"/>
        </w:tabs>
        <w:spacing w:after="0" w:line="240" w:lineRule="auto"/>
        <w:ind w:firstLine="1134"/>
        <w:jc w:val="center"/>
        <w:rPr>
          <w:color w:val="000000"/>
          <w:sz w:val="23"/>
          <w:szCs w:val="23"/>
        </w:rPr>
      </w:pPr>
    </w:p>
    <w:p w14:paraId="7E8A7217" w14:textId="03EF60A7" w:rsidR="007D5C01" w:rsidRPr="00424CD9" w:rsidRDefault="00FD7DA1" w:rsidP="00FD7DA1">
      <w:pPr>
        <w:tabs>
          <w:tab w:val="left" w:pos="0"/>
        </w:tabs>
        <w:spacing w:after="0" w:line="240" w:lineRule="auto"/>
        <w:ind w:firstLine="1134"/>
        <w:rPr>
          <w:b/>
          <w:bCs/>
          <w:color w:val="000000"/>
          <w:sz w:val="23"/>
          <w:szCs w:val="23"/>
        </w:rPr>
      </w:pPr>
      <w:r w:rsidRPr="00FD7DA1">
        <w:rPr>
          <w:color w:val="000000"/>
          <w:sz w:val="23"/>
          <w:szCs w:val="23"/>
        </w:rPr>
        <w:t xml:space="preserve">Câmara Municipal de Sorriso, Estado de Mato Grosso, em </w:t>
      </w:r>
      <w:r>
        <w:rPr>
          <w:color w:val="000000"/>
          <w:sz w:val="23"/>
          <w:szCs w:val="23"/>
        </w:rPr>
        <w:t>10</w:t>
      </w:r>
      <w:r w:rsidRPr="00FD7DA1">
        <w:rPr>
          <w:color w:val="000000"/>
          <w:sz w:val="23"/>
          <w:szCs w:val="23"/>
        </w:rPr>
        <w:t xml:space="preserve"> de fevereiro 2026.</w:t>
      </w:r>
    </w:p>
    <w:p w14:paraId="2A613E37" w14:textId="77777777" w:rsidR="00680C14" w:rsidRPr="00424CD9" w:rsidRDefault="00680C14" w:rsidP="007D5C01">
      <w:pPr>
        <w:tabs>
          <w:tab w:val="left" w:pos="0"/>
        </w:tabs>
        <w:spacing w:after="0" w:line="240" w:lineRule="auto"/>
        <w:jc w:val="center"/>
        <w:rPr>
          <w:b/>
          <w:bCs/>
          <w:color w:val="000000"/>
          <w:sz w:val="23"/>
          <w:szCs w:val="23"/>
        </w:rPr>
      </w:pPr>
    </w:p>
    <w:p w14:paraId="041F9F35" w14:textId="77777777" w:rsidR="00680C14" w:rsidRDefault="00680C14" w:rsidP="007D5C01">
      <w:pPr>
        <w:tabs>
          <w:tab w:val="left" w:pos="0"/>
        </w:tabs>
        <w:spacing w:after="0" w:line="240" w:lineRule="auto"/>
        <w:jc w:val="center"/>
        <w:rPr>
          <w:b/>
          <w:bCs/>
          <w:color w:val="000000"/>
          <w:sz w:val="23"/>
          <w:szCs w:val="23"/>
        </w:rPr>
      </w:pPr>
    </w:p>
    <w:p w14:paraId="23BF0CF6" w14:textId="77777777" w:rsidR="00FD7DA1" w:rsidRDefault="00FD7DA1" w:rsidP="007D5C01">
      <w:pPr>
        <w:tabs>
          <w:tab w:val="left" w:pos="0"/>
        </w:tabs>
        <w:spacing w:after="0" w:line="240" w:lineRule="auto"/>
        <w:jc w:val="center"/>
        <w:rPr>
          <w:b/>
          <w:bCs/>
          <w:color w:val="000000"/>
          <w:sz w:val="23"/>
          <w:szCs w:val="23"/>
        </w:rPr>
      </w:pPr>
    </w:p>
    <w:p w14:paraId="6D9DD043" w14:textId="77777777" w:rsidR="00FD7DA1" w:rsidRPr="00424CD9" w:rsidRDefault="00FD7DA1" w:rsidP="007D5C01">
      <w:pPr>
        <w:tabs>
          <w:tab w:val="left" w:pos="0"/>
        </w:tabs>
        <w:spacing w:after="0" w:line="240" w:lineRule="auto"/>
        <w:jc w:val="center"/>
        <w:rPr>
          <w:b/>
          <w:bCs/>
          <w:color w:val="000000"/>
          <w:sz w:val="23"/>
          <w:szCs w:val="23"/>
        </w:rPr>
      </w:pPr>
    </w:p>
    <w:p w14:paraId="1EAB1021" w14:textId="77777777" w:rsidR="00B66BDC" w:rsidRPr="00424CD9" w:rsidRDefault="00000000" w:rsidP="00B66BDC">
      <w:pPr>
        <w:tabs>
          <w:tab w:val="left" w:pos="0"/>
        </w:tabs>
        <w:spacing w:after="0" w:line="240" w:lineRule="auto"/>
        <w:jc w:val="center"/>
        <w:rPr>
          <w:b/>
          <w:bCs/>
          <w:color w:val="000000"/>
          <w:sz w:val="23"/>
          <w:szCs w:val="23"/>
        </w:rPr>
      </w:pPr>
      <w:r w:rsidRPr="00424CD9">
        <w:rPr>
          <w:b/>
          <w:bCs/>
          <w:color w:val="000000"/>
          <w:sz w:val="23"/>
          <w:szCs w:val="23"/>
        </w:rPr>
        <w:t>ADIR CUNICO</w:t>
      </w:r>
    </w:p>
    <w:p w14:paraId="5FDF4BAD" w14:textId="4E62D825" w:rsidR="007D5C01" w:rsidRPr="00424CD9" w:rsidRDefault="00000000" w:rsidP="007D5C01">
      <w:pPr>
        <w:tabs>
          <w:tab w:val="left" w:pos="0"/>
        </w:tabs>
        <w:spacing w:after="0" w:line="240" w:lineRule="auto"/>
        <w:jc w:val="center"/>
        <w:rPr>
          <w:b/>
          <w:bCs/>
          <w:color w:val="000000"/>
          <w:sz w:val="23"/>
          <w:szCs w:val="23"/>
        </w:rPr>
      </w:pPr>
      <w:r w:rsidRPr="00424CD9">
        <w:rPr>
          <w:b/>
          <w:bCs/>
          <w:color w:val="000000"/>
          <w:sz w:val="23"/>
          <w:szCs w:val="23"/>
        </w:rPr>
        <w:t>VEREADOR NOVO</w:t>
      </w:r>
    </w:p>
    <w:sectPr w:rsidR="007D5C01" w:rsidRPr="00424CD9" w:rsidSect="00424CD9">
      <w:pgSz w:w="11906" w:h="16838"/>
      <w:pgMar w:top="184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C1A"/>
    <w:multiLevelType w:val="hybridMultilevel"/>
    <w:tmpl w:val="2236DEE2"/>
    <w:lvl w:ilvl="0" w:tplc="AECEC430">
      <w:start w:val="1"/>
      <w:numFmt w:val="upperLetter"/>
      <w:lvlText w:val="%1)"/>
      <w:lvlJc w:val="left"/>
      <w:pPr>
        <w:ind w:left="1778" w:hanging="360"/>
      </w:pPr>
      <w:rPr>
        <w:rFonts w:hint="default"/>
      </w:rPr>
    </w:lvl>
    <w:lvl w:ilvl="1" w:tplc="F75658B6" w:tentative="1">
      <w:start w:val="1"/>
      <w:numFmt w:val="lowerLetter"/>
      <w:lvlText w:val="%2."/>
      <w:lvlJc w:val="left"/>
      <w:pPr>
        <w:ind w:left="2498" w:hanging="360"/>
      </w:pPr>
    </w:lvl>
    <w:lvl w:ilvl="2" w:tplc="BC58F17C" w:tentative="1">
      <w:start w:val="1"/>
      <w:numFmt w:val="lowerRoman"/>
      <w:lvlText w:val="%3."/>
      <w:lvlJc w:val="right"/>
      <w:pPr>
        <w:ind w:left="3218" w:hanging="180"/>
      </w:pPr>
    </w:lvl>
    <w:lvl w:ilvl="3" w:tplc="BBAEB2A8" w:tentative="1">
      <w:start w:val="1"/>
      <w:numFmt w:val="decimal"/>
      <w:lvlText w:val="%4."/>
      <w:lvlJc w:val="left"/>
      <w:pPr>
        <w:ind w:left="3938" w:hanging="360"/>
      </w:pPr>
    </w:lvl>
    <w:lvl w:ilvl="4" w:tplc="54860232" w:tentative="1">
      <w:start w:val="1"/>
      <w:numFmt w:val="lowerLetter"/>
      <w:lvlText w:val="%5."/>
      <w:lvlJc w:val="left"/>
      <w:pPr>
        <w:ind w:left="4658" w:hanging="360"/>
      </w:pPr>
    </w:lvl>
    <w:lvl w:ilvl="5" w:tplc="A2E49370" w:tentative="1">
      <w:start w:val="1"/>
      <w:numFmt w:val="lowerRoman"/>
      <w:lvlText w:val="%6."/>
      <w:lvlJc w:val="right"/>
      <w:pPr>
        <w:ind w:left="5378" w:hanging="180"/>
      </w:pPr>
    </w:lvl>
    <w:lvl w:ilvl="6" w:tplc="D46E322A" w:tentative="1">
      <w:start w:val="1"/>
      <w:numFmt w:val="decimal"/>
      <w:lvlText w:val="%7."/>
      <w:lvlJc w:val="left"/>
      <w:pPr>
        <w:ind w:left="6098" w:hanging="360"/>
      </w:pPr>
    </w:lvl>
    <w:lvl w:ilvl="7" w:tplc="FA042A52" w:tentative="1">
      <w:start w:val="1"/>
      <w:numFmt w:val="lowerLetter"/>
      <w:lvlText w:val="%8."/>
      <w:lvlJc w:val="left"/>
      <w:pPr>
        <w:ind w:left="6818" w:hanging="360"/>
      </w:pPr>
    </w:lvl>
    <w:lvl w:ilvl="8" w:tplc="F8C40BAA" w:tentative="1">
      <w:start w:val="1"/>
      <w:numFmt w:val="lowerRoman"/>
      <w:lvlText w:val="%9."/>
      <w:lvlJc w:val="right"/>
      <w:pPr>
        <w:ind w:left="7538" w:hanging="180"/>
      </w:pPr>
    </w:lvl>
  </w:abstractNum>
  <w:abstractNum w:abstractNumId="1" w15:restartNumberingAfterBreak="0">
    <w:nsid w:val="50180204"/>
    <w:multiLevelType w:val="hybridMultilevel"/>
    <w:tmpl w:val="7EC017CE"/>
    <w:lvl w:ilvl="0" w:tplc="AEFC6BE0">
      <w:start w:val="1"/>
      <w:numFmt w:val="decimal"/>
      <w:lvlText w:val="%1."/>
      <w:lvlJc w:val="left"/>
      <w:pPr>
        <w:ind w:left="1778" w:hanging="360"/>
      </w:pPr>
      <w:rPr>
        <w:rFonts w:hint="default"/>
      </w:rPr>
    </w:lvl>
    <w:lvl w:ilvl="1" w:tplc="E814CF00" w:tentative="1">
      <w:start w:val="1"/>
      <w:numFmt w:val="lowerLetter"/>
      <w:lvlText w:val="%2."/>
      <w:lvlJc w:val="left"/>
      <w:pPr>
        <w:ind w:left="2498" w:hanging="360"/>
      </w:pPr>
    </w:lvl>
    <w:lvl w:ilvl="2" w:tplc="D02E309A" w:tentative="1">
      <w:start w:val="1"/>
      <w:numFmt w:val="lowerRoman"/>
      <w:lvlText w:val="%3."/>
      <w:lvlJc w:val="right"/>
      <w:pPr>
        <w:ind w:left="3218" w:hanging="180"/>
      </w:pPr>
    </w:lvl>
    <w:lvl w:ilvl="3" w:tplc="D2AA6E06" w:tentative="1">
      <w:start w:val="1"/>
      <w:numFmt w:val="decimal"/>
      <w:lvlText w:val="%4."/>
      <w:lvlJc w:val="left"/>
      <w:pPr>
        <w:ind w:left="3938" w:hanging="360"/>
      </w:pPr>
    </w:lvl>
    <w:lvl w:ilvl="4" w:tplc="43429C2A" w:tentative="1">
      <w:start w:val="1"/>
      <w:numFmt w:val="lowerLetter"/>
      <w:lvlText w:val="%5."/>
      <w:lvlJc w:val="left"/>
      <w:pPr>
        <w:ind w:left="4658" w:hanging="360"/>
      </w:pPr>
    </w:lvl>
    <w:lvl w:ilvl="5" w:tplc="9724C26E" w:tentative="1">
      <w:start w:val="1"/>
      <w:numFmt w:val="lowerRoman"/>
      <w:lvlText w:val="%6."/>
      <w:lvlJc w:val="right"/>
      <w:pPr>
        <w:ind w:left="5378" w:hanging="180"/>
      </w:pPr>
    </w:lvl>
    <w:lvl w:ilvl="6" w:tplc="AC3E6742" w:tentative="1">
      <w:start w:val="1"/>
      <w:numFmt w:val="decimal"/>
      <w:lvlText w:val="%7."/>
      <w:lvlJc w:val="left"/>
      <w:pPr>
        <w:ind w:left="6098" w:hanging="360"/>
      </w:pPr>
    </w:lvl>
    <w:lvl w:ilvl="7" w:tplc="E97CD92C" w:tentative="1">
      <w:start w:val="1"/>
      <w:numFmt w:val="lowerLetter"/>
      <w:lvlText w:val="%8."/>
      <w:lvlJc w:val="left"/>
      <w:pPr>
        <w:ind w:left="6818" w:hanging="360"/>
      </w:pPr>
    </w:lvl>
    <w:lvl w:ilvl="8" w:tplc="F072D6FE" w:tentative="1">
      <w:start w:val="1"/>
      <w:numFmt w:val="lowerRoman"/>
      <w:lvlText w:val="%9."/>
      <w:lvlJc w:val="right"/>
      <w:pPr>
        <w:ind w:left="7538" w:hanging="180"/>
      </w:pPr>
    </w:lvl>
  </w:abstractNum>
  <w:abstractNum w:abstractNumId="2" w15:restartNumberingAfterBreak="0">
    <w:nsid w:val="60527AB6"/>
    <w:multiLevelType w:val="hybridMultilevel"/>
    <w:tmpl w:val="C974E6A4"/>
    <w:lvl w:ilvl="0" w:tplc="F232F650">
      <w:start w:val="1"/>
      <w:numFmt w:val="lowerLetter"/>
      <w:lvlText w:val="%1)"/>
      <w:lvlJc w:val="left"/>
      <w:pPr>
        <w:ind w:left="1920" w:hanging="360"/>
      </w:pPr>
      <w:rPr>
        <w:rFonts w:hint="default"/>
      </w:rPr>
    </w:lvl>
    <w:lvl w:ilvl="1" w:tplc="254E6F7A" w:tentative="1">
      <w:start w:val="1"/>
      <w:numFmt w:val="lowerLetter"/>
      <w:lvlText w:val="%2."/>
      <w:lvlJc w:val="left"/>
      <w:pPr>
        <w:ind w:left="2640" w:hanging="360"/>
      </w:pPr>
    </w:lvl>
    <w:lvl w:ilvl="2" w:tplc="3140C60A" w:tentative="1">
      <w:start w:val="1"/>
      <w:numFmt w:val="lowerRoman"/>
      <w:lvlText w:val="%3."/>
      <w:lvlJc w:val="right"/>
      <w:pPr>
        <w:ind w:left="3360" w:hanging="180"/>
      </w:pPr>
    </w:lvl>
    <w:lvl w:ilvl="3" w:tplc="FF84169C" w:tentative="1">
      <w:start w:val="1"/>
      <w:numFmt w:val="decimal"/>
      <w:lvlText w:val="%4."/>
      <w:lvlJc w:val="left"/>
      <w:pPr>
        <w:ind w:left="4080" w:hanging="360"/>
      </w:pPr>
    </w:lvl>
    <w:lvl w:ilvl="4" w:tplc="AFA6192E" w:tentative="1">
      <w:start w:val="1"/>
      <w:numFmt w:val="lowerLetter"/>
      <w:lvlText w:val="%5."/>
      <w:lvlJc w:val="left"/>
      <w:pPr>
        <w:ind w:left="4800" w:hanging="360"/>
      </w:pPr>
    </w:lvl>
    <w:lvl w:ilvl="5" w:tplc="638ED542" w:tentative="1">
      <w:start w:val="1"/>
      <w:numFmt w:val="lowerRoman"/>
      <w:lvlText w:val="%6."/>
      <w:lvlJc w:val="right"/>
      <w:pPr>
        <w:ind w:left="5520" w:hanging="180"/>
      </w:pPr>
    </w:lvl>
    <w:lvl w:ilvl="6" w:tplc="C1EACCEA" w:tentative="1">
      <w:start w:val="1"/>
      <w:numFmt w:val="decimal"/>
      <w:lvlText w:val="%7."/>
      <w:lvlJc w:val="left"/>
      <w:pPr>
        <w:ind w:left="6240" w:hanging="360"/>
      </w:pPr>
    </w:lvl>
    <w:lvl w:ilvl="7" w:tplc="BBC2ABE8" w:tentative="1">
      <w:start w:val="1"/>
      <w:numFmt w:val="lowerLetter"/>
      <w:lvlText w:val="%8."/>
      <w:lvlJc w:val="left"/>
      <w:pPr>
        <w:ind w:left="6960" w:hanging="360"/>
      </w:pPr>
    </w:lvl>
    <w:lvl w:ilvl="8" w:tplc="83060326" w:tentative="1">
      <w:start w:val="1"/>
      <w:numFmt w:val="lowerRoman"/>
      <w:lvlText w:val="%9."/>
      <w:lvlJc w:val="right"/>
      <w:pPr>
        <w:ind w:left="7680" w:hanging="180"/>
      </w:pPr>
    </w:lvl>
  </w:abstractNum>
  <w:abstractNum w:abstractNumId="3" w15:restartNumberingAfterBreak="0">
    <w:nsid w:val="68500FDA"/>
    <w:multiLevelType w:val="hybridMultilevel"/>
    <w:tmpl w:val="91E6B190"/>
    <w:lvl w:ilvl="0" w:tplc="47B8EE40">
      <w:start w:val="1"/>
      <w:numFmt w:val="upperLetter"/>
      <w:lvlText w:val="%1)"/>
      <w:lvlJc w:val="left"/>
      <w:pPr>
        <w:ind w:left="1778" w:hanging="360"/>
      </w:pPr>
      <w:rPr>
        <w:rFonts w:hint="default"/>
      </w:rPr>
    </w:lvl>
    <w:lvl w:ilvl="1" w:tplc="CA1C414C" w:tentative="1">
      <w:start w:val="1"/>
      <w:numFmt w:val="lowerLetter"/>
      <w:lvlText w:val="%2."/>
      <w:lvlJc w:val="left"/>
      <w:pPr>
        <w:ind w:left="2498" w:hanging="360"/>
      </w:pPr>
    </w:lvl>
    <w:lvl w:ilvl="2" w:tplc="660E843E" w:tentative="1">
      <w:start w:val="1"/>
      <w:numFmt w:val="lowerRoman"/>
      <w:lvlText w:val="%3."/>
      <w:lvlJc w:val="right"/>
      <w:pPr>
        <w:ind w:left="3218" w:hanging="180"/>
      </w:pPr>
    </w:lvl>
    <w:lvl w:ilvl="3" w:tplc="DA78C90C" w:tentative="1">
      <w:start w:val="1"/>
      <w:numFmt w:val="decimal"/>
      <w:lvlText w:val="%4."/>
      <w:lvlJc w:val="left"/>
      <w:pPr>
        <w:ind w:left="3938" w:hanging="360"/>
      </w:pPr>
    </w:lvl>
    <w:lvl w:ilvl="4" w:tplc="5E5ED794" w:tentative="1">
      <w:start w:val="1"/>
      <w:numFmt w:val="lowerLetter"/>
      <w:lvlText w:val="%5."/>
      <w:lvlJc w:val="left"/>
      <w:pPr>
        <w:ind w:left="4658" w:hanging="360"/>
      </w:pPr>
    </w:lvl>
    <w:lvl w:ilvl="5" w:tplc="C0F4DA80" w:tentative="1">
      <w:start w:val="1"/>
      <w:numFmt w:val="lowerRoman"/>
      <w:lvlText w:val="%6."/>
      <w:lvlJc w:val="right"/>
      <w:pPr>
        <w:ind w:left="5378" w:hanging="180"/>
      </w:pPr>
    </w:lvl>
    <w:lvl w:ilvl="6" w:tplc="1F80EBAC" w:tentative="1">
      <w:start w:val="1"/>
      <w:numFmt w:val="decimal"/>
      <w:lvlText w:val="%7."/>
      <w:lvlJc w:val="left"/>
      <w:pPr>
        <w:ind w:left="6098" w:hanging="360"/>
      </w:pPr>
    </w:lvl>
    <w:lvl w:ilvl="7" w:tplc="E8C8DD80" w:tentative="1">
      <w:start w:val="1"/>
      <w:numFmt w:val="lowerLetter"/>
      <w:lvlText w:val="%8."/>
      <w:lvlJc w:val="left"/>
      <w:pPr>
        <w:ind w:left="6818" w:hanging="360"/>
      </w:pPr>
    </w:lvl>
    <w:lvl w:ilvl="8" w:tplc="21BC80DC" w:tentative="1">
      <w:start w:val="1"/>
      <w:numFmt w:val="lowerRoman"/>
      <w:lvlText w:val="%9."/>
      <w:lvlJc w:val="right"/>
      <w:pPr>
        <w:ind w:left="7538" w:hanging="180"/>
      </w:pPr>
    </w:lvl>
  </w:abstractNum>
  <w:abstractNum w:abstractNumId="4" w15:restartNumberingAfterBreak="0">
    <w:nsid w:val="6EFF73A4"/>
    <w:multiLevelType w:val="hybridMultilevel"/>
    <w:tmpl w:val="8DEC0FEE"/>
    <w:lvl w:ilvl="0" w:tplc="A0241404">
      <w:start w:val="1"/>
      <w:numFmt w:val="lowerLetter"/>
      <w:lvlText w:val="%1)"/>
      <w:lvlJc w:val="left"/>
      <w:pPr>
        <w:ind w:left="720" w:hanging="360"/>
      </w:pPr>
      <w:rPr>
        <w:rFonts w:hint="default"/>
      </w:rPr>
    </w:lvl>
    <w:lvl w:ilvl="1" w:tplc="2604A96E" w:tentative="1">
      <w:start w:val="1"/>
      <w:numFmt w:val="lowerLetter"/>
      <w:lvlText w:val="%2."/>
      <w:lvlJc w:val="left"/>
      <w:pPr>
        <w:ind w:left="1440" w:hanging="360"/>
      </w:pPr>
    </w:lvl>
    <w:lvl w:ilvl="2" w:tplc="4C48E182" w:tentative="1">
      <w:start w:val="1"/>
      <w:numFmt w:val="lowerRoman"/>
      <w:lvlText w:val="%3."/>
      <w:lvlJc w:val="right"/>
      <w:pPr>
        <w:ind w:left="2160" w:hanging="180"/>
      </w:pPr>
    </w:lvl>
    <w:lvl w:ilvl="3" w:tplc="CA604D0A" w:tentative="1">
      <w:start w:val="1"/>
      <w:numFmt w:val="decimal"/>
      <w:lvlText w:val="%4."/>
      <w:lvlJc w:val="left"/>
      <w:pPr>
        <w:ind w:left="2880" w:hanging="360"/>
      </w:pPr>
    </w:lvl>
    <w:lvl w:ilvl="4" w:tplc="D26638D4" w:tentative="1">
      <w:start w:val="1"/>
      <w:numFmt w:val="lowerLetter"/>
      <w:lvlText w:val="%5."/>
      <w:lvlJc w:val="left"/>
      <w:pPr>
        <w:ind w:left="3600" w:hanging="360"/>
      </w:pPr>
    </w:lvl>
    <w:lvl w:ilvl="5" w:tplc="A4361478" w:tentative="1">
      <w:start w:val="1"/>
      <w:numFmt w:val="lowerRoman"/>
      <w:lvlText w:val="%6."/>
      <w:lvlJc w:val="right"/>
      <w:pPr>
        <w:ind w:left="4320" w:hanging="180"/>
      </w:pPr>
    </w:lvl>
    <w:lvl w:ilvl="6" w:tplc="9D30A314" w:tentative="1">
      <w:start w:val="1"/>
      <w:numFmt w:val="decimal"/>
      <w:lvlText w:val="%7."/>
      <w:lvlJc w:val="left"/>
      <w:pPr>
        <w:ind w:left="5040" w:hanging="360"/>
      </w:pPr>
    </w:lvl>
    <w:lvl w:ilvl="7" w:tplc="C8026B16" w:tentative="1">
      <w:start w:val="1"/>
      <w:numFmt w:val="lowerLetter"/>
      <w:lvlText w:val="%8."/>
      <w:lvlJc w:val="left"/>
      <w:pPr>
        <w:ind w:left="5760" w:hanging="360"/>
      </w:pPr>
    </w:lvl>
    <w:lvl w:ilvl="8" w:tplc="9072D3FC" w:tentative="1">
      <w:start w:val="1"/>
      <w:numFmt w:val="lowerRoman"/>
      <w:lvlText w:val="%9."/>
      <w:lvlJc w:val="right"/>
      <w:pPr>
        <w:ind w:left="6480" w:hanging="180"/>
      </w:pPr>
    </w:lvl>
  </w:abstractNum>
  <w:abstractNum w:abstractNumId="5" w15:restartNumberingAfterBreak="0">
    <w:nsid w:val="78B514A9"/>
    <w:multiLevelType w:val="hybridMultilevel"/>
    <w:tmpl w:val="7EAC2082"/>
    <w:lvl w:ilvl="0" w:tplc="6C1CD3EA">
      <w:start w:val="1"/>
      <w:numFmt w:val="lowerLetter"/>
      <w:lvlText w:val="%1)"/>
      <w:lvlJc w:val="left"/>
      <w:pPr>
        <w:ind w:left="1778" w:hanging="360"/>
      </w:pPr>
      <w:rPr>
        <w:rFonts w:hint="default"/>
      </w:rPr>
    </w:lvl>
    <w:lvl w:ilvl="1" w:tplc="59824F64" w:tentative="1">
      <w:start w:val="1"/>
      <w:numFmt w:val="lowerLetter"/>
      <w:lvlText w:val="%2."/>
      <w:lvlJc w:val="left"/>
      <w:pPr>
        <w:ind w:left="2498" w:hanging="360"/>
      </w:pPr>
    </w:lvl>
    <w:lvl w:ilvl="2" w:tplc="1C066EC0" w:tentative="1">
      <w:start w:val="1"/>
      <w:numFmt w:val="lowerRoman"/>
      <w:lvlText w:val="%3."/>
      <w:lvlJc w:val="right"/>
      <w:pPr>
        <w:ind w:left="3218" w:hanging="180"/>
      </w:pPr>
    </w:lvl>
    <w:lvl w:ilvl="3" w:tplc="51245838" w:tentative="1">
      <w:start w:val="1"/>
      <w:numFmt w:val="decimal"/>
      <w:lvlText w:val="%4."/>
      <w:lvlJc w:val="left"/>
      <w:pPr>
        <w:ind w:left="3938" w:hanging="360"/>
      </w:pPr>
    </w:lvl>
    <w:lvl w:ilvl="4" w:tplc="AD180CCE" w:tentative="1">
      <w:start w:val="1"/>
      <w:numFmt w:val="lowerLetter"/>
      <w:lvlText w:val="%5."/>
      <w:lvlJc w:val="left"/>
      <w:pPr>
        <w:ind w:left="4658" w:hanging="360"/>
      </w:pPr>
    </w:lvl>
    <w:lvl w:ilvl="5" w:tplc="81E6CEFE" w:tentative="1">
      <w:start w:val="1"/>
      <w:numFmt w:val="lowerRoman"/>
      <w:lvlText w:val="%6."/>
      <w:lvlJc w:val="right"/>
      <w:pPr>
        <w:ind w:left="5378" w:hanging="180"/>
      </w:pPr>
    </w:lvl>
    <w:lvl w:ilvl="6" w:tplc="64769F64" w:tentative="1">
      <w:start w:val="1"/>
      <w:numFmt w:val="decimal"/>
      <w:lvlText w:val="%7."/>
      <w:lvlJc w:val="left"/>
      <w:pPr>
        <w:ind w:left="6098" w:hanging="360"/>
      </w:pPr>
    </w:lvl>
    <w:lvl w:ilvl="7" w:tplc="5928D230" w:tentative="1">
      <w:start w:val="1"/>
      <w:numFmt w:val="lowerLetter"/>
      <w:lvlText w:val="%8."/>
      <w:lvlJc w:val="left"/>
      <w:pPr>
        <w:ind w:left="6818" w:hanging="360"/>
      </w:pPr>
    </w:lvl>
    <w:lvl w:ilvl="8" w:tplc="09CC2E80" w:tentative="1">
      <w:start w:val="1"/>
      <w:numFmt w:val="lowerRoman"/>
      <w:lvlText w:val="%9."/>
      <w:lvlJc w:val="right"/>
      <w:pPr>
        <w:ind w:left="7538" w:hanging="180"/>
      </w:pPr>
    </w:lvl>
  </w:abstractNum>
  <w:num w:numId="1" w16cid:durableId="1906211877">
    <w:abstractNumId w:val="1"/>
  </w:num>
  <w:num w:numId="2" w16cid:durableId="826630456">
    <w:abstractNumId w:val="3"/>
  </w:num>
  <w:num w:numId="3" w16cid:durableId="456721346">
    <w:abstractNumId w:val="4"/>
  </w:num>
  <w:num w:numId="4" w16cid:durableId="1987127473">
    <w:abstractNumId w:val="5"/>
  </w:num>
  <w:num w:numId="5" w16cid:durableId="335152359">
    <w:abstractNumId w:val="0"/>
  </w:num>
  <w:num w:numId="6" w16cid:durableId="391543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7558"/>
    <w:rsid w:val="00034816"/>
    <w:rsid w:val="00035315"/>
    <w:rsid w:val="0005142F"/>
    <w:rsid w:val="000633DE"/>
    <w:rsid w:val="00071BB7"/>
    <w:rsid w:val="0008453D"/>
    <w:rsid w:val="00093C09"/>
    <w:rsid w:val="000A2F36"/>
    <w:rsid w:val="000A4667"/>
    <w:rsid w:val="000A49F5"/>
    <w:rsid w:val="000A4CC0"/>
    <w:rsid w:val="000B0768"/>
    <w:rsid w:val="000B6A6A"/>
    <w:rsid w:val="000D5DB9"/>
    <w:rsid w:val="000F1A20"/>
    <w:rsid w:val="00110647"/>
    <w:rsid w:val="00124BED"/>
    <w:rsid w:val="00126BF4"/>
    <w:rsid w:val="001405F4"/>
    <w:rsid w:val="001550C7"/>
    <w:rsid w:val="00166312"/>
    <w:rsid w:val="00172952"/>
    <w:rsid w:val="0018287B"/>
    <w:rsid w:val="00184486"/>
    <w:rsid w:val="001864B8"/>
    <w:rsid w:val="00191FAD"/>
    <w:rsid w:val="001A463A"/>
    <w:rsid w:val="001B4CA1"/>
    <w:rsid w:val="001C371A"/>
    <w:rsid w:val="001D7044"/>
    <w:rsid w:val="001E5BE2"/>
    <w:rsid w:val="001F59F5"/>
    <w:rsid w:val="00202F20"/>
    <w:rsid w:val="00210E12"/>
    <w:rsid w:val="00211348"/>
    <w:rsid w:val="00217DD5"/>
    <w:rsid w:val="00221D20"/>
    <w:rsid w:val="00222875"/>
    <w:rsid w:val="002229EE"/>
    <w:rsid w:val="00227E50"/>
    <w:rsid w:val="00234F09"/>
    <w:rsid w:val="0025649A"/>
    <w:rsid w:val="0026163D"/>
    <w:rsid w:val="00264294"/>
    <w:rsid w:val="00274763"/>
    <w:rsid w:val="002A354C"/>
    <w:rsid w:val="002B3EF7"/>
    <w:rsid w:val="002B50DF"/>
    <w:rsid w:val="002B5B06"/>
    <w:rsid w:val="002C158A"/>
    <w:rsid w:val="002C23BA"/>
    <w:rsid w:val="002E6CF5"/>
    <w:rsid w:val="00300C45"/>
    <w:rsid w:val="00304D86"/>
    <w:rsid w:val="003140F2"/>
    <w:rsid w:val="00332824"/>
    <w:rsid w:val="00332E2F"/>
    <w:rsid w:val="00342B89"/>
    <w:rsid w:val="00353437"/>
    <w:rsid w:val="003C614C"/>
    <w:rsid w:val="003D0048"/>
    <w:rsid w:val="003D3442"/>
    <w:rsid w:val="003D4D28"/>
    <w:rsid w:val="003D506E"/>
    <w:rsid w:val="003F3E98"/>
    <w:rsid w:val="003F6B21"/>
    <w:rsid w:val="004025C8"/>
    <w:rsid w:val="00405821"/>
    <w:rsid w:val="00424CD9"/>
    <w:rsid w:val="00435B74"/>
    <w:rsid w:val="00436F74"/>
    <w:rsid w:val="00463875"/>
    <w:rsid w:val="00464762"/>
    <w:rsid w:val="004921D6"/>
    <w:rsid w:val="004A3C4B"/>
    <w:rsid w:val="004B6748"/>
    <w:rsid w:val="004B6C10"/>
    <w:rsid w:val="004B7C06"/>
    <w:rsid w:val="00502D83"/>
    <w:rsid w:val="0050561D"/>
    <w:rsid w:val="0051714D"/>
    <w:rsid w:val="0051743A"/>
    <w:rsid w:val="005279D2"/>
    <w:rsid w:val="0054433B"/>
    <w:rsid w:val="00555B29"/>
    <w:rsid w:val="00557573"/>
    <w:rsid w:val="005616AD"/>
    <w:rsid w:val="00566C29"/>
    <w:rsid w:val="005802CC"/>
    <w:rsid w:val="00592661"/>
    <w:rsid w:val="005A0FAB"/>
    <w:rsid w:val="005B0C59"/>
    <w:rsid w:val="005B1431"/>
    <w:rsid w:val="005B6439"/>
    <w:rsid w:val="005C5BE1"/>
    <w:rsid w:val="005E12E3"/>
    <w:rsid w:val="005F7438"/>
    <w:rsid w:val="00600EC9"/>
    <w:rsid w:val="00601901"/>
    <w:rsid w:val="00607CDA"/>
    <w:rsid w:val="00611409"/>
    <w:rsid w:val="006367F9"/>
    <w:rsid w:val="0065217A"/>
    <w:rsid w:val="00652FC4"/>
    <w:rsid w:val="006545E7"/>
    <w:rsid w:val="00656BA9"/>
    <w:rsid w:val="006808BC"/>
    <w:rsid w:val="00680C14"/>
    <w:rsid w:val="00681AAF"/>
    <w:rsid w:val="006860B1"/>
    <w:rsid w:val="00691A02"/>
    <w:rsid w:val="00691A13"/>
    <w:rsid w:val="006A76E5"/>
    <w:rsid w:val="006E686C"/>
    <w:rsid w:val="006F09D9"/>
    <w:rsid w:val="00711609"/>
    <w:rsid w:val="00747C4A"/>
    <w:rsid w:val="007D5C01"/>
    <w:rsid w:val="007E17B6"/>
    <w:rsid w:val="00810EB6"/>
    <w:rsid w:val="0081243D"/>
    <w:rsid w:val="0082495C"/>
    <w:rsid w:val="008403F1"/>
    <w:rsid w:val="0085564B"/>
    <w:rsid w:val="00871DA3"/>
    <w:rsid w:val="0087529F"/>
    <w:rsid w:val="00876712"/>
    <w:rsid w:val="008A5A89"/>
    <w:rsid w:val="008D1A02"/>
    <w:rsid w:val="008D5575"/>
    <w:rsid w:val="008D75DF"/>
    <w:rsid w:val="008E76DF"/>
    <w:rsid w:val="008F2DD4"/>
    <w:rsid w:val="00902550"/>
    <w:rsid w:val="009056F1"/>
    <w:rsid w:val="009122AC"/>
    <w:rsid w:val="00921196"/>
    <w:rsid w:val="00954B0D"/>
    <w:rsid w:val="0096799B"/>
    <w:rsid w:val="0097580B"/>
    <w:rsid w:val="009826F2"/>
    <w:rsid w:val="00987C44"/>
    <w:rsid w:val="009D2F7C"/>
    <w:rsid w:val="009E6F48"/>
    <w:rsid w:val="009F0BE0"/>
    <w:rsid w:val="009F18B5"/>
    <w:rsid w:val="00A11682"/>
    <w:rsid w:val="00A26F48"/>
    <w:rsid w:val="00A34F07"/>
    <w:rsid w:val="00A441D0"/>
    <w:rsid w:val="00A44353"/>
    <w:rsid w:val="00A62817"/>
    <w:rsid w:val="00A6442D"/>
    <w:rsid w:val="00A70DC7"/>
    <w:rsid w:val="00A72264"/>
    <w:rsid w:val="00A7744F"/>
    <w:rsid w:val="00A90F37"/>
    <w:rsid w:val="00AB7EE3"/>
    <w:rsid w:val="00AD3070"/>
    <w:rsid w:val="00AD72F2"/>
    <w:rsid w:val="00AE3A7B"/>
    <w:rsid w:val="00AF2E2E"/>
    <w:rsid w:val="00B225EE"/>
    <w:rsid w:val="00B227EF"/>
    <w:rsid w:val="00B421DC"/>
    <w:rsid w:val="00B66BDC"/>
    <w:rsid w:val="00B71267"/>
    <w:rsid w:val="00B7238F"/>
    <w:rsid w:val="00B775F2"/>
    <w:rsid w:val="00B83BCE"/>
    <w:rsid w:val="00BA743B"/>
    <w:rsid w:val="00BB1421"/>
    <w:rsid w:val="00BB6890"/>
    <w:rsid w:val="00BD3128"/>
    <w:rsid w:val="00BE3A35"/>
    <w:rsid w:val="00BF1EFE"/>
    <w:rsid w:val="00C0700B"/>
    <w:rsid w:val="00C554BE"/>
    <w:rsid w:val="00C63E71"/>
    <w:rsid w:val="00C726AF"/>
    <w:rsid w:val="00C75C4D"/>
    <w:rsid w:val="00C76126"/>
    <w:rsid w:val="00C76CCE"/>
    <w:rsid w:val="00CA6D4F"/>
    <w:rsid w:val="00CB3435"/>
    <w:rsid w:val="00CB3A7F"/>
    <w:rsid w:val="00CD33CF"/>
    <w:rsid w:val="00CD682D"/>
    <w:rsid w:val="00D00AAD"/>
    <w:rsid w:val="00D026BD"/>
    <w:rsid w:val="00D04ED1"/>
    <w:rsid w:val="00D1062B"/>
    <w:rsid w:val="00D10D12"/>
    <w:rsid w:val="00D47E14"/>
    <w:rsid w:val="00D514ED"/>
    <w:rsid w:val="00D613B4"/>
    <w:rsid w:val="00D71FBD"/>
    <w:rsid w:val="00D72C4D"/>
    <w:rsid w:val="00D914D5"/>
    <w:rsid w:val="00D97FFB"/>
    <w:rsid w:val="00DA4B00"/>
    <w:rsid w:val="00DA69C3"/>
    <w:rsid w:val="00DB7809"/>
    <w:rsid w:val="00DC0D83"/>
    <w:rsid w:val="00DD02FE"/>
    <w:rsid w:val="00E04E56"/>
    <w:rsid w:val="00E108A5"/>
    <w:rsid w:val="00E24CE4"/>
    <w:rsid w:val="00E2688E"/>
    <w:rsid w:val="00E3019B"/>
    <w:rsid w:val="00E378A1"/>
    <w:rsid w:val="00EC7EE8"/>
    <w:rsid w:val="00ED3D47"/>
    <w:rsid w:val="00ED48B9"/>
    <w:rsid w:val="00ED7C62"/>
    <w:rsid w:val="00EF690D"/>
    <w:rsid w:val="00F004C2"/>
    <w:rsid w:val="00F042F9"/>
    <w:rsid w:val="00F07944"/>
    <w:rsid w:val="00F14D0F"/>
    <w:rsid w:val="00F20B3F"/>
    <w:rsid w:val="00F31751"/>
    <w:rsid w:val="00F35717"/>
    <w:rsid w:val="00F479E6"/>
    <w:rsid w:val="00F869A5"/>
    <w:rsid w:val="00F86C8E"/>
    <w:rsid w:val="00F87273"/>
    <w:rsid w:val="00F91694"/>
    <w:rsid w:val="00F934ED"/>
    <w:rsid w:val="00FA3094"/>
    <w:rsid w:val="00FA4116"/>
    <w:rsid w:val="00FA4E60"/>
    <w:rsid w:val="00FB1A2D"/>
    <w:rsid w:val="00FC1632"/>
    <w:rsid w:val="00FC54FB"/>
    <w:rsid w:val="00FD3F99"/>
    <w:rsid w:val="00FD7D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8DBE"/>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3">
    <w:name w:val="heading 3"/>
    <w:basedOn w:val="Normal"/>
    <w:next w:val="Normal"/>
    <w:link w:val="Ttulo3Char"/>
    <w:uiPriority w:val="9"/>
    <w:semiHidden/>
    <w:unhideWhenUsed/>
    <w:qFormat/>
    <w:rsid w:val="00ED7C6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link w:val="Ttulo4Char"/>
    <w:uiPriority w:val="9"/>
    <w:qFormat/>
    <w:rsid w:val="00691A13"/>
    <w:pPr>
      <w:spacing w:before="100" w:beforeAutospacing="1" w:after="100" w:afterAutospacing="1" w:line="240" w:lineRule="auto"/>
      <w:outlineLvl w:val="3"/>
    </w:pPr>
    <w:rPr>
      <w:rFonts w:eastAsia="Times New Roman"/>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semiHidden/>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semiHidden/>
    <w:rsid w:val="002B3EF7"/>
    <w:rPr>
      <w:rFonts w:ascii="Times New Roman" w:eastAsia="Times New Roman" w:hAnsi="Times New Roman" w:cs="Times New Roman"/>
      <w:b/>
      <w:sz w:val="24"/>
      <w:szCs w:val="20"/>
      <w:lang w:eastAsia="pt-BR"/>
    </w:rPr>
  </w:style>
  <w:style w:type="paragraph" w:customStyle="1" w:styleId="NCNormalCentralizado">
    <w:name w:val="NC Normal Centralizado"/>
    <w:rsid w:val="002B3EF7"/>
    <w:pPr>
      <w:spacing w:after="0" w:line="240" w:lineRule="auto"/>
      <w:jc w:val="center"/>
    </w:pPr>
    <w:rPr>
      <w:rFonts w:ascii="Times New Roman" w:eastAsia="Times New Roman" w:hAnsi="Times New Roman" w:cs="Times New Roman"/>
      <w:color w:val="000000"/>
      <w:sz w:val="20"/>
      <w:szCs w:val="20"/>
      <w:lang w:eastAsia="pt-BR"/>
    </w:rPr>
  </w:style>
  <w:style w:type="character" w:customStyle="1" w:styleId="Ttulo4Char">
    <w:name w:val="Título 4 Char"/>
    <w:basedOn w:val="Fontepargpadro"/>
    <w:link w:val="Ttulo4"/>
    <w:uiPriority w:val="9"/>
    <w:rsid w:val="00691A13"/>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uiPriority w:val="9"/>
    <w:semiHidden/>
    <w:rsid w:val="00ED7C6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mauricio gomes</cp:lastModifiedBy>
  <cp:revision>5</cp:revision>
  <cp:lastPrinted>2026-02-03T13:41:00Z</cp:lastPrinted>
  <dcterms:created xsi:type="dcterms:W3CDTF">2026-02-10T13:16:00Z</dcterms:created>
  <dcterms:modified xsi:type="dcterms:W3CDTF">2026-02-12T12:28:00Z</dcterms:modified>
</cp:coreProperties>
</file>