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4E5DE" w14:textId="61D1012E" w:rsidR="009B749E" w:rsidRPr="00023F97" w:rsidRDefault="009B749E" w:rsidP="00023F97">
      <w:pPr>
        <w:autoSpaceDE w:val="0"/>
        <w:autoSpaceDN w:val="0"/>
        <w:adjustRightInd w:val="0"/>
        <w:ind w:left="3402"/>
        <w:jc w:val="both"/>
        <w:rPr>
          <w:b/>
          <w:bCs/>
        </w:rPr>
      </w:pPr>
      <w:r w:rsidRPr="00023F97">
        <w:rPr>
          <w:b/>
          <w:bCs/>
        </w:rPr>
        <w:t xml:space="preserve">LEI Nº </w:t>
      </w:r>
      <w:r w:rsidR="0068125E">
        <w:rPr>
          <w:b/>
          <w:bCs/>
        </w:rPr>
        <w:t>3.833, DE 23 DE FEVEREIRO DE 2026.</w:t>
      </w:r>
    </w:p>
    <w:p w14:paraId="3C031CFD" w14:textId="77777777" w:rsidR="009B749E" w:rsidRPr="00023F97" w:rsidRDefault="009B749E" w:rsidP="00023F97">
      <w:pPr>
        <w:autoSpaceDE w:val="0"/>
        <w:autoSpaceDN w:val="0"/>
        <w:adjustRightInd w:val="0"/>
        <w:ind w:left="3402"/>
        <w:jc w:val="both"/>
        <w:rPr>
          <w:b/>
          <w:bCs/>
        </w:rPr>
      </w:pPr>
    </w:p>
    <w:p w14:paraId="66AC780B" w14:textId="77777777" w:rsidR="009B749E" w:rsidRPr="00023F97" w:rsidRDefault="009B749E" w:rsidP="00023F97">
      <w:pPr>
        <w:ind w:left="3402"/>
        <w:jc w:val="both"/>
        <w:rPr>
          <w:b/>
        </w:rPr>
      </w:pPr>
    </w:p>
    <w:p w14:paraId="018630CA" w14:textId="3C3430C7" w:rsidR="009B749E" w:rsidRPr="00023F97" w:rsidRDefault="009B749E" w:rsidP="00023F97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bCs/>
        </w:rPr>
      </w:pPr>
      <w:r w:rsidRPr="00023F97">
        <w:rPr>
          <w:bCs/>
        </w:rPr>
        <w:t xml:space="preserve">Autoriza o Poder Executivo Municipal a conceder revisão geral e aumento aos </w:t>
      </w:r>
      <w:r w:rsidRPr="00023F97">
        <w:t>Agentes Públicos, Servidores Públicos Municipais Ativos, Inativos e Pensionistas da Administração Direta e Indireta</w:t>
      </w:r>
      <w:r w:rsidRPr="00023F97">
        <w:rPr>
          <w:bCs/>
        </w:rPr>
        <w:t>, e dá outras providências.</w:t>
      </w:r>
    </w:p>
    <w:p w14:paraId="140A735A" w14:textId="77777777" w:rsidR="009B749E" w:rsidRPr="00023F97" w:rsidRDefault="009B749E" w:rsidP="00023F97">
      <w:pPr>
        <w:ind w:left="2835"/>
        <w:jc w:val="both"/>
        <w:rPr>
          <w:b/>
        </w:rPr>
      </w:pPr>
    </w:p>
    <w:p w14:paraId="6FF7FF7D" w14:textId="77777777" w:rsidR="009B749E" w:rsidRPr="00023F97" w:rsidRDefault="009B749E" w:rsidP="00023F97">
      <w:pPr>
        <w:ind w:left="2835"/>
        <w:jc w:val="both"/>
        <w:rPr>
          <w:b/>
        </w:rPr>
      </w:pPr>
    </w:p>
    <w:p w14:paraId="2EBB81C9" w14:textId="77777777" w:rsidR="0068125E" w:rsidRDefault="0068125E" w:rsidP="0068125E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916408B" w14:textId="77777777" w:rsidR="009B749E" w:rsidRPr="00023F97" w:rsidRDefault="009B749E" w:rsidP="00023F97">
      <w:pPr>
        <w:ind w:left="1418"/>
        <w:jc w:val="both"/>
        <w:rPr>
          <w:b/>
        </w:rPr>
      </w:pPr>
      <w:r w:rsidRPr="00023F97">
        <w:rPr>
          <w:b/>
        </w:rPr>
        <w:t xml:space="preserve"> </w:t>
      </w:r>
    </w:p>
    <w:p w14:paraId="2A7479F0" w14:textId="2230EBF9" w:rsidR="003E05D1" w:rsidRPr="00023F97" w:rsidRDefault="009B749E" w:rsidP="00023F97">
      <w:pPr>
        <w:autoSpaceDE w:val="0"/>
        <w:autoSpaceDN w:val="0"/>
        <w:adjustRightInd w:val="0"/>
        <w:ind w:firstLine="1417"/>
        <w:jc w:val="both"/>
      </w:pPr>
      <w:r w:rsidRPr="00023F97">
        <w:rPr>
          <w:b/>
          <w:bCs/>
        </w:rPr>
        <w:t>Art. 1º</w:t>
      </w:r>
      <w:r w:rsidRPr="00023F97">
        <w:t xml:space="preserve"> Fica autorizado a conceder revisão geral </w:t>
      </w:r>
      <w:r w:rsidR="003E05D1" w:rsidRPr="00023F97">
        <w:t xml:space="preserve">anual </w:t>
      </w:r>
      <w:r w:rsidR="0091320F" w:rsidRPr="00023F97">
        <w:t>de 4,26% (quatro vírgula vinte e seis por cento) a título de recomposição salarial, nos termos do</w:t>
      </w:r>
      <w:r w:rsidR="003E05D1" w:rsidRPr="00023F97">
        <w:t xml:space="preserve"> inciso X do Artigo 37 da </w:t>
      </w:r>
      <w:hyperlink r:id="rId7" w:history="1">
        <w:r w:rsidR="003E05D1" w:rsidRPr="00023F97">
          <w:t>Constituição Federal</w:t>
        </w:r>
      </w:hyperlink>
      <w:r w:rsidR="003E05D1" w:rsidRPr="00023F97">
        <w:t xml:space="preserve">, </w:t>
      </w:r>
      <w:r w:rsidR="00642396" w:rsidRPr="00023F97">
        <w:t>no subsídio</w:t>
      </w:r>
      <w:r w:rsidR="003E05D1" w:rsidRPr="00023F97">
        <w:t xml:space="preserve"> d</w:t>
      </w:r>
      <w:r w:rsidR="00642396" w:rsidRPr="00023F97">
        <w:t>os agentes políticos municipais.</w:t>
      </w:r>
    </w:p>
    <w:p w14:paraId="33B02E4C" w14:textId="77777777" w:rsidR="00C75712" w:rsidRPr="00023F97" w:rsidRDefault="00C75712" w:rsidP="00023F97">
      <w:pPr>
        <w:autoSpaceDE w:val="0"/>
        <w:autoSpaceDN w:val="0"/>
        <w:adjustRightInd w:val="0"/>
        <w:ind w:firstLine="1417"/>
        <w:jc w:val="both"/>
      </w:pPr>
    </w:p>
    <w:p w14:paraId="52C6FBB5" w14:textId="69A0AB13" w:rsidR="00642396" w:rsidRPr="00023F97" w:rsidRDefault="00C75712" w:rsidP="00023F97">
      <w:pPr>
        <w:autoSpaceDE w:val="0"/>
        <w:autoSpaceDN w:val="0"/>
        <w:adjustRightInd w:val="0"/>
        <w:ind w:firstLine="1417"/>
        <w:jc w:val="both"/>
      </w:pPr>
      <w:r w:rsidRPr="00023F97">
        <w:rPr>
          <w:b/>
          <w:bCs/>
        </w:rPr>
        <w:t>Art. 2º</w:t>
      </w:r>
      <w:r w:rsidRPr="00023F97">
        <w:t xml:space="preserve"> Fica autorizado a conceder </w:t>
      </w:r>
      <w:r w:rsidR="00642396" w:rsidRPr="00023F97">
        <w:t>aumento de 7% (sete por cento) nos vencimentos e remuneração d</w:t>
      </w:r>
      <w:r w:rsidRPr="00023F97">
        <w:t>os servidores públicos municipais da Administração Direta e Indireta, efetivos, comissionados, temp</w:t>
      </w:r>
      <w:r w:rsidR="00642396" w:rsidRPr="00023F97">
        <w:t>orários, inativos e pensionistas, sendo 4,26% (</w:t>
      </w:r>
      <w:proofErr w:type="gramStart"/>
      <w:r w:rsidR="00642396" w:rsidRPr="00023F97">
        <w:t>quatro vírgula</w:t>
      </w:r>
      <w:proofErr w:type="gramEnd"/>
      <w:r w:rsidR="00642396" w:rsidRPr="00023F97">
        <w:t xml:space="preserve"> vinte e seis por cento) a título de revisão geral anual e 2,74% (dois vírgula setenta e quatro por cento) de aumento real.</w:t>
      </w:r>
    </w:p>
    <w:p w14:paraId="3AC73282" w14:textId="77777777" w:rsidR="003E05D1" w:rsidRPr="00023F97" w:rsidRDefault="003E05D1" w:rsidP="00023F97">
      <w:pPr>
        <w:autoSpaceDE w:val="0"/>
        <w:autoSpaceDN w:val="0"/>
        <w:adjustRightInd w:val="0"/>
        <w:ind w:firstLine="1418"/>
        <w:jc w:val="both"/>
      </w:pPr>
    </w:p>
    <w:p w14:paraId="37834A99" w14:textId="4BEA8DAF" w:rsidR="009D0843" w:rsidRPr="00023F97" w:rsidRDefault="00B41429" w:rsidP="00023F97">
      <w:pPr>
        <w:autoSpaceDE w:val="0"/>
        <w:autoSpaceDN w:val="0"/>
        <w:adjustRightInd w:val="0"/>
        <w:ind w:firstLine="1417"/>
        <w:jc w:val="both"/>
      </w:pPr>
      <w:r w:rsidRPr="00023F97">
        <w:rPr>
          <w:b/>
          <w:bCs/>
        </w:rPr>
        <w:t>Parágrafo único.</w:t>
      </w:r>
      <w:r w:rsidR="009B749E" w:rsidRPr="00023F97">
        <w:t xml:space="preserve"> </w:t>
      </w:r>
      <w:r w:rsidR="00286AD7" w:rsidRPr="00023F97">
        <w:rPr>
          <w:bCs/>
        </w:rPr>
        <w:t>Ao</w:t>
      </w:r>
      <w:r w:rsidR="00286AD7" w:rsidRPr="00023F97">
        <w:t xml:space="preserve">s servidores ocupantes dos cargos constantes no Anexo I - </w:t>
      </w:r>
      <w:r w:rsidR="00286AD7" w:rsidRPr="00023F97">
        <w:rPr>
          <w:bCs/>
        </w:rPr>
        <w:t xml:space="preserve">Grupo Ocupacional Magistério da Educação Básica - Cargo Professor da Educação Básica I – 20, 30 e 40 h semanais e no Anexo II, Quadro Suplementar, dos Cargos de Provimento Efetivo em Extinção - Grupo Ocupacional Magistério da Educação Básica - </w:t>
      </w:r>
      <w:r w:rsidR="00286AD7" w:rsidRPr="00023F97">
        <w:t xml:space="preserve">Professor Nível Médio - Magistério, da Lei Complementar nº 139/2011, será concedido aumento total de </w:t>
      </w:r>
      <w:r w:rsidR="009D0843" w:rsidRPr="00023F97">
        <w:t>11,73% (onze vírgula setenta e três por cento)</w:t>
      </w:r>
      <w:r w:rsidR="00286AD7" w:rsidRPr="00023F97">
        <w:t>,</w:t>
      </w:r>
      <w:r w:rsidR="00642396" w:rsidRPr="00023F97">
        <w:t xml:space="preserve"> </w:t>
      </w:r>
      <w:r w:rsidR="0005095A" w:rsidRPr="00023F97">
        <w:t>sendo 7% (sete por cento) relativo a</w:t>
      </w:r>
      <w:r w:rsidR="00286AD7" w:rsidRPr="00023F97">
        <w:t xml:space="preserve">os percentuais previstos </w:t>
      </w:r>
      <w:r w:rsidR="00642396" w:rsidRPr="00023F97">
        <w:t xml:space="preserve">no </w:t>
      </w:r>
      <w:r w:rsidRPr="00023F97">
        <w:t xml:space="preserve">caput deste </w:t>
      </w:r>
      <w:r w:rsidR="00642396" w:rsidRPr="00023F97">
        <w:t>artigo</w:t>
      </w:r>
      <w:r w:rsidR="00286AD7" w:rsidRPr="00023F97">
        <w:t xml:space="preserve">, </w:t>
      </w:r>
      <w:r w:rsidR="0005095A" w:rsidRPr="00023F97">
        <w:t>acrescido de</w:t>
      </w:r>
      <w:r w:rsidR="003000F5" w:rsidRPr="00023F97">
        <w:t xml:space="preserve"> </w:t>
      </w:r>
      <w:r w:rsidR="009D0843" w:rsidRPr="00023F97">
        <w:t xml:space="preserve">4,73% </w:t>
      </w:r>
      <w:r w:rsidR="003000F5" w:rsidRPr="00023F97">
        <w:t>(quatro ví</w:t>
      </w:r>
      <w:r w:rsidR="00642396" w:rsidRPr="00023F97">
        <w:t>rgula setenta e três por cento)</w:t>
      </w:r>
      <w:r w:rsidR="009D0843" w:rsidRPr="00023F97">
        <w:t xml:space="preserve"> garantidos</w:t>
      </w:r>
      <w:r w:rsidR="0005095A" w:rsidRPr="00023F97">
        <w:t xml:space="preserve"> à classe</w:t>
      </w:r>
      <w:r w:rsidR="009D0843" w:rsidRPr="00023F97">
        <w:t xml:space="preserve"> por meio </w:t>
      </w:r>
      <w:r w:rsidR="00023F97">
        <w:t xml:space="preserve">do artigo 3º </w:t>
      </w:r>
      <w:r w:rsidR="009D0843" w:rsidRPr="00023F97">
        <w:t>da Lei nº 3.638, d</w:t>
      </w:r>
      <w:r w:rsidR="00286AD7" w:rsidRPr="00023F97">
        <w:t>e 18 de fevereiro de 2025.</w:t>
      </w:r>
    </w:p>
    <w:p w14:paraId="13818357" w14:textId="45F07D14" w:rsidR="009D0843" w:rsidRPr="00023F97" w:rsidRDefault="009D0843" w:rsidP="00023F97">
      <w:pPr>
        <w:pStyle w:val="PargrafodaLista"/>
        <w:suppressAutoHyphens/>
        <w:ind w:left="0" w:firstLine="1418"/>
        <w:jc w:val="both"/>
      </w:pPr>
    </w:p>
    <w:p w14:paraId="64B30164" w14:textId="64909CE3" w:rsidR="009B749E" w:rsidRPr="00023F97" w:rsidRDefault="009B749E" w:rsidP="00023F97">
      <w:pPr>
        <w:autoSpaceDE w:val="0"/>
        <w:autoSpaceDN w:val="0"/>
        <w:adjustRightInd w:val="0"/>
        <w:ind w:firstLine="1417"/>
        <w:jc w:val="both"/>
      </w:pPr>
      <w:r w:rsidRPr="00023F97">
        <w:rPr>
          <w:b/>
          <w:bCs/>
        </w:rPr>
        <w:t xml:space="preserve">Art. </w:t>
      </w:r>
      <w:r w:rsidR="00B41429" w:rsidRPr="00023F97">
        <w:rPr>
          <w:b/>
          <w:bCs/>
        </w:rPr>
        <w:t>3</w:t>
      </w:r>
      <w:r w:rsidRPr="00023F97">
        <w:rPr>
          <w:b/>
          <w:bCs/>
        </w:rPr>
        <w:t xml:space="preserve">º </w:t>
      </w:r>
      <w:r w:rsidRPr="00023F97">
        <w:t>As despesas com a execução desta Lei correrão por conta de dotação orçamentária própria.</w:t>
      </w:r>
    </w:p>
    <w:p w14:paraId="123ED09E" w14:textId="77777777" w:rsidR="009B749E" w:rsidRPr="00023F97" w:rsidRDefault="009B749E" w:rsidP="00023F97">
      <w:pPr>
        <w:autoSpaceDE w:val="0"/>
        <w:autoSpaceDN w:val="0"/>
        <w:adjustRightInd w:val="0"/>
        <w:ind w:firstLine="1417"/>
        <w:jc w:val="both"/>
      </w:pPr>
    </w:p>
    <w:p w14:paraId="0ED5F3E0" w14:textId="0E28543C" w:rsidR="009B749E" w:rsidRPr="00023F97" w:rsidRDefault="009B749E" w:rsidP="00023F97">
      <w:pPr>
        <w:autoSpaceDE w:val="0"/>
        <w:autoSpaceDN w:val="0"/>
        <w:adjustRightInd w:val="0"/>
        <w:ind w:firstLine="1417"/>
        <w:jc w:val="both"/>
      </w:pPr>
      <w:r w:rsidRPr="00023F97">
        <w:rPr>
          <w:b/>
          <w:bCs/>
        </w:rPr>
        <w:t xml:space="preserve">Art. </w:t>
      </w:r>
      <w:r w:rsidR="00B41429" w:rsidRPr="00023F97">
        <w:rPr>
          <w:b/>
          <w:bCs/>
        </w:rPr>
        <w:t>4</w:t>
      </w:r>
      <w:r w:rsidRPr="00023F97">
        <w:rPr>
          <w:b/>
          <w:bCs/>
        </w:rPr>
        <w:t>º</w:t>
      </w:r>
      <w:r w:rsidRPr="00023F97">
        <w:t xml:space="preserve"> Esta Lei entra em vigor na data de sua publicação, com efeitos retroativos a 1º de fevereiro de 202</w:t>
      </w:r>
      <w:r w:rsidR="00B1662F" w:rsidRPr="00023F97">
        <w:t>6</w:t>
      </w:r>
      <w:r w:rsidRPr="00023F97">
        <w:t>.</w:t>
      </w:r>
      <w:bookmarkStart w:id="0" w:name="_GoBack"/>
      <w:bookmarkEnd w:id="0"/>
    </w:p>
    <w:p w14:paraId="7026B35A" w14:textId="77777777" w:rsidR="0068125E" w:rsidRDefault="0068125E" w:rsidP="0068125E">
      <w:pPr>
        <w:ind w:left="1418"/>
        <w:rPr>
          <w:bCs/>
        </w:rPr>
      </w:pPr>
    </w:p>
    <w:p w14:paraId="0D58C96A" w14:textId="555FE7ED" w:rsidR="0068125E" w:rsidRPr="00F47DEC" w:rsidRDefault="0068125E" w:rsidP="0068125E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>
        <w:rPr>
          <w:bCs/>
        </w:rPr>
        <w:t>23</w:t>
      </w:r>
      <w:r w:rsidRPr="00D75D5C">
        <w:rPr>
          <w:bCs/>
        </w:rPr>
        <w:t xml:space="preserve"> de </w:t>
      </w:r>
      <w:r>
        <w:rPr>
          <w:bCs/>
        </w:rPr>
        <w:t>fevereiro</w:t>
      </w:r>
      <w:r w:rsidRPr="00D75D5C">
        <w:rPr>
          <w:bCs/>
        </w:rPr>
        <w:t xml:space="preserve"> de</w:t>
      </w:r>
      <w:r w:rsidRPr="00F47DEC">
        <w:rPr>
          <w:bCs/>
        </w:rPr>
        <w:t xml:space="preserve"> 202</w:t>
      </w:r>
      <w:r>
        <w:rPr>
          <w:bCs/>
        </w:rPr>
        <w:t>6</w:t>
      </w:r>
      <w:r w:rsidRPr="00F47DEC">
        <w:rPr>
          <w:bCs/>
        </w:rPr>
        <w:t>.</w:t>
      </w:r>
    </w:p>
    <w:p w14:paraId="223398AA" w14:textId="77777777" w:rsidR="0068125E" w:rsidRDefault="0068125E" w:rsidP="0068125E">
      <w:pPr>
        <w:rPr>
          <w:b/>
          <w:bCs/>
        </w:rPr>
      </w:pPr>
    </w:p>
    <w:p w14:paraId="30746B3B" w14:textId="77777777" w:rsidR="0068125E" w:rsidRDefault="0068125E" w:rsidP="0068125E">
      <w:pPr>
        <w:adjustRightInd w:val="0"/>
        <w:ind w:firstLine="5812"/>
        <w:rPr>
          <w:b/>
          <w:bCs/>
          <w:color w:val="000000"/>
        </w:rPr>
      </w:pPr>
    </w:p>
    <w:p w14:paraId="79BA6C3C" w14:textId="77777777" w:rsidR="0068125E" w:rsidRPr="00791F15" w:rsidRDefault="0068125E" w:rsidP="0068125E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7FD72611" w14:textId="77777777" w:rsidR="0068125E" w:rsidRPr="00791F15" w:rsidRDefault="0068125E" w:rsidP="0068125E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7BDC4625" w14:textId="77777777" w:rsidR="0068125E" w:rsidRDefault="0068125E" w:rsidP="0068125E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4C7BEFE7" w14:textId="77777777" w:rsidR="0068125E" w:rsidRPr="00791F15" w:rsidRDefault="0068125E" w:rsidP="0068125E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49AF5180" w14:textId="77777777" w:rsidR="0068125E" w:rsidRPr="000A14E9" w:rsidRDefault="0068125E" w:rsidP="0068125E">
      <w:r w:rsidRPr="00791F15">
        <w:rPr>
          <w:color w:val="000000"/>
        </w:rPr>
        <w:t xml:space="preserve">         Secretário Municipal de Administração</w:t>
      </w:r>
    </w:p>
    <w:p w14:paraId="40F98DE0" w14:textId="77777777" w:rsidR="009B749E" w:rsidRPr="00023F97" w:rsidRDefault="009B749E" w:rsidP="00023F97">
      <w:pPr>
        <w:tabs>
          <w:tab w:val="left" w:pos="1440"/>
          <w:tab w:val="left" w:pos="1620"/>
        </w:tabs>
        <w:ind w:firstLine="1418"/>
        <w:jc w:val="both"/>
        <w:rPr>
          <w:bCs/>
        </w:rPr>
      </w:pPr>
    </w:p>
    <w:sectPr w:rsidR="009B749E" w:rsidRPr="00023F97" w:rsidSect="00A457C6">
      <w:headerReference w:type="even" r:id="rId8"/>
      <w:headerReference w:type="default" r:id="rId9"/>
      <w:headerReference w:type="first" r:id="rId10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68125E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68125E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68125E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C1E8A"/>
    <w:multiLevelType w:val="hybridMultilevel"/>
    <w:tmpl w:val="741E3F1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23F97"/>
    <w:rsid w:val="0005095A"/>
    <w:rsid w:val="000852CF"/>
    <w:rsid w:val="000A14E9"/>
    <w:rsid w:val="001023FB"/>
    <w:rsid w:val="00160E48"/>
    <w:rsid w:val="001A3676"/>
    <w:rsid w:val="001B58D4"/>
    <w:rsid w:val="001D1A2D"/>
    <w:rsid w:val="001F062C"/>
    <w:rsid w:val="001F74A8"/>
    <w:rsid w:val="00270E76"/>
    <w:rsid w:val="00286AD7"/>
    <w:rsid w:val="002B4082"/>
    <w:rsid w:val="002B50D3"/>
    <w:rsid w:val="002D4A94"/>
    <w:rsid w:val="002E35C7"/>
    <w:rsid w:val="003000F5"/>
    <w:rsid w:val="00331693"/>
    <w:rsid w:val="00331AA5"/>
    <w:rsid w:val="0036616C"/>
    <w:rsid w:val="00366938"/>
    <w:rsid w:val="00366B21"/>
    <w:rsid w:val="003E05D1"/>
    <w:rsid w:val="00424875"/>
    <w:rsid w:val="0047122B"/>
    <w:rsid w:val="00487484"/>
    <w:rsid w:val="00491601"/>
    <w:rsid w:val="00493712"/>
    <w:rsid w:val="004A5BA6"/>
    <w:rsid w:val="00526203"/>
    <w:rsid w:val="00533563"/>
    <w:rsid w:val="005476C3"/>
    <w:rsid w:val="00553195"/>
    <w:rsid w:val="00571982"/>
    <w:rsid w:val="005B742D"/>
    <w:rsid w:val="00642396"/>
    <w:rsid w:val="00644497"/>
    <w:rsid w:val="00647882"/>
    <w:rsid w:val="00675A09"/>
    <w:rsid w:val="0068125E"/>
    <w:rsid w:val="006F1A5A"/>
    <w:rsid w:val="006F797E"/>
    <w:rsid w:val="00742D79"/>
    <w:rsid w:val="0075346D"/>
    <w:rsid w:val="00804191"/>
    <w:rsid w:val="008317AD"/>
    <w:rsid w:val="00840F0C"/>
    <w:rsid w:val="00842F1F"/>
    <w:rsid w:val="008653D3"/>
    <w:rsid w:val="008A4C0E"/>
    <w:rsid w:val="008D771F"/>
    <w:rsid w:val="0091320F"/>
    <w:rsid w:val="0096748D"/>
    <w:rsid w:val="009A207B"/>
    <w:rsid w:val="009A3523"/>
    <w:rsid w:val="009B749E"/>
    <w:rsid w:val="009D0843"/>
    <w:rsid w:val="00A14B14"/>
    <w:rsid w:val="00A21371"/>
    <w:rsid w:val="00A457C6"/>
    <w:rsid w:val="00A77B8A"/>
    <w:rsid w:val="00A8457F"/>
    <w:rsid w:val="00A94F56"/>
    <w:rsid w:val="00AC72EF"/>
    <w:rsid w:val="00B012DA"/>
    <w:rsid w:val="00B114AC"/>
    <w:rsid w:val="00B1662F"/>
    <w:rsid w:val="00B20882"/>
    <w:rsid w:val="00B41429"/>
    <w:rsid w:val="00BA0814"/>
    <w:rsid w:val="00BB203B"/>
    <w:rsid w:val="00BD1EE0"/>
    <w:rsid w:val="00BF70B9"/>
    <w:rsid w:val="00C07621"/>
    <w:rsid w:val="00C31CFA"/>
    <w:rsid w:val="00C75712"/>
    <w:rsid w:val="00C85E16"/>
    <w:rsid w:val="00C91F4A"/>
    <w:rsid w:val="00CE04E6"/>
    <w:rsid w:val="00DA5BFE"/>
    <w:rsid w:val="00DD7958"/>
    <w:rsid w:val="00DF168D"/>
    <w:rsid w:val="00E204AC"/>
    <w:rsid w:val="00E85FC4"/>
    <w:rsid w:val="00EB5CD5"/>
    <w:rsid w:val="00EB7A7B"/>
    <w:rsid w:val="00EF4E98"/>
    <w:rsid w:val="00F2546A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paragraph" w:customStyle="1" w:styleId="t8">
    <w:name w:val="t8"/>
    <w:basedOn w:val="Normal"/>
    <w:rsid w:val="009B749E"/>
    <w:pPr>
      <w:widowControl w:val="0"/>
      <w:snapToGrid w:val="0"/>
      <w:spacing w:line="240" w:lineRule="atLeast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B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B21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E0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.org/federais/br/brasil/lei/constituicao-federal/1988/1/constituicao-federal-n-1-1988-constituicao-da-republica-federativa-do-bras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2026-02-11T13:12:00Z</cp:lastPrinted>
  <dcterms:created xsi:type="dcterms:W3CDTF">2026-02-23T18:22:00Z</dcterms:created>
  <dcterms:modified xsi:type="dcterms:W3CDTF">2026-02-23T18:22:00Z</dcterms:modified>
</cp:coreProperties>
</file>