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C1B81F" w14:textId="5767BD78" w:rsidR="008A72B0" w:rsidRPr="00650EE2" w:rsidRDefault="00C111D8" w:rsidP="00C730DD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  <w:szCs w:val="22"/>
        </w:rPr>
      </w:pPr>
      <w:r w:rsidRPr="00650EE2">
        <w:rPr>
          <w:rFonts w:ascii="Times New Roman" w:hAnsi="Times New Roman" w:hint="default"/>
          <w:b/>
          <w:sz w:val="22"/>
          <w:szCs w:val="22"/>
        </w:rPr>
        <w:t xml:space="preserve">REQUERIMENTO Nº </w:t>
      </w:r>
      <w:r w:rsidR="00C730DD" w:rsidRPr="00650EE2">
        <w:rPr>
          <w:rFonts w:ascii="Times New Roman" w:hAnsi="Times New Roman" w:hint="default"/>
          <w:b/>
          <w:sz w:val="22"/>
          <w:szCs w:val="22"/>
        </w:rPr>
        <w:t>017</w:t>
      </w:r>
      <w:r w:rsidRPr="00650EE2">
        <w:rPr>
          <w:rFonts w:ascii="Times New Roman" w:hAnsi="Times New Roman" w:hint="default"/>
          <w:b/>
          <w:sz w:val="22"/>
          <w:szCs w:val="22"/>
        </w:rPr>
        <w:t>/2026</w:t>
      </w:r>
    </w:p>
    <w:p w14:paraId="075E8B3E" w14:textId="77777777" w:rsidR="008A72B0" w:rsidRPr="00650EE2" w:rsidRDefault="008A72B0" w:rsidP="00C730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2"/>
          <w:szCs w:val="22"/>
        </w:rPr>
      </w:pPr>
    </w:p>
    <w:p w14:paraId="3681F5D6" w14:textId="77777777" w:rsidR="008A72B0" w:rsidRPr="00650EE2" w:rsidRDefault="008A72B0" w:rsidP="00C730DD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sz w:val="22"/>
          <w:szCs w:val="22"/>
        </w:rPr>
      </w:pPr>
    </w:p>
    <w:p w14:paraId="19CEE279" w14:textId="77777777" w:rsidR="008A72B0" w:rsidRPr="00650EE2" w:rsidRDefault="00C111D8" w:rsidP="00C730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bCs/>
          <w:sz w:val="22"/>
          <w:szCs w:val="22"/>
        </w:rPr>
      </w:pPr>
      <w:r w:rsidRPr="00650EE2">
        <w:rPr>
          <w:rFonts w:ascii="Times New Roman" w:hAnsi="Times New Roman" w:hint="default"/>
          <w:b/>
          <w:sz w:val="22"/>
          <w:szCs w:val="22"/>
        </w:rPr>
        <w:t>WANDERLEY PAULO – Progressistas</w:t>
      </w:r>
      <w:r w:rsidRPr="00650EE2">
        <w:rPr>
          <w:rFonts w:ascii="Times New Roman" w:hAnsi="Times New Roman" w:hint="default"/>
          <w:sz w:val="22"/>
          <w:szCs w:val="22"/>
        </w:rPr>
        <w:t xml:space="preserve"> e</w:t>
      </w:r>
      <w:r w:rsidRPr="00650EE2">
        <w:rPr>
          <w:rFonts w:ascii="Times New Roman" w:hAnsi="Times New Roman" w:hint="default"/>
          <w:b/>
          <w:bCs/>
          <w:sz w:val="22"/>
          <w:szCs w:val="22"/>
        </w:rPr>
        <w:t xml:space="preserve"> </w:t>
      </w:r>
      <w:r w:rsidRPr="00650EE2">
        <w:rPr>
          <w:rFonts w:ascii="Times New Roman" w:hAnsi="Times New Roman" w:hint="default"/>
          <w:sz w:val="22"/>
          <w:szCs w:val="22"/>
        </w:rPr>
        <w:t xml:space="preserve">vereadores abaixo assinados, com assento nesta Casa, com fulcro nos </w:t>
      </w:r>
      <w:proofErr w:type="spellStart"/>
      <w:r w:rsidRPr="00650EE2">
        <w:rPr>
          <w:rFonts w:ascii="Times New Roman" w:hAnsi="Times New Roman" w:hint="default"/>
          <w:sz w:val="22"/>
          <w:szCs w:val="22"/>
        </w:rPr>
        <w:t>Arts</w:t>
      </w:r>
      <w:proofErr w:type="spellEnd"/>
      <w:r w:rsidRPr="00650EE2">
        <w:rPr>
          <w:rFonts w:ascii="Times New Roman" w:hAnsi="Times New Roman" w:hint="default"/>
          <w:sz w:val="22"/>
          <w:szCs w:val="22"/>
        </w:rPr>
        <w:t xml:space="preserve">. 118 e 121 do Regimento Interno, no cumprimento do dever, REQUEREM à Mesa, a </w:t>
      </w:r>
      <w:r w:rsidRPr="00650EE2">
        <w:rPr>
          <w:rFonts w:ascii="Times New Roman" w:hAnsi="Times New Roman" w:hint="default"/>
          <w:b/>
          <w:bCs/>
          <w:sz w:val="22"/>
          <w:szCs w:val="22"/>
        </w:rPr>
        <w:t xml:space="preserve">realização de Audiência Pública na segunda semana de março de 2026, no Plenário Aureliano Pereira da Silva, com o objetivo de </w:t>
      </w:r>
      <w:r w:rsidRPr="00650EE2">
        <w:rPr>
          <w:rFonts w:ascii="Times New Roman" w:eastAsia="SimSun" w:hAnsi="Times New Roman" w:hint="default"/>
          <w:b/>
          <w:bCs/>
          <w:sz w:val="22"/>
          <w:szCs w:val="22"/>
        </w:rPr>
        <w:t>discutir uma regulamentação para a entrega de resíduos florestais no Depósito Municipal de Entulhos e Galhadas, junto aos profissi</w:t>
      </w:r>
      <w:r w:rsidRPr="00650EE2">
        <w:rPr>
          <w:rFonts w:ascii="Times New Roman" w:eastAsia="SimSun" w:hAnsi="Times New Roman" w:hint="default"/>
          <w:b/>
          <w:bCs/>
          <w:sz w:val="22"/>
          <w:szCs w:val="22"/>
        </w:rPr>
        <w:t>onais jardineiros, podadores de árvores e representantes do Município de Sorriso/MT.</w:t>
      </w:r>
      <w:r w:rsidRPr="00650EE2">
        <w:rPr>
          <w:rFonts w:ascii="Times New Roman" w:hAnsi="Times New Roman" w:hint="default"/>
          <w:b/>
          <w:bCs/>
          <w:sz w:val="22"/>
          <w:szCs w:val="22"/>
        </w:rPr>
        <w:tab/>
      </w:r>
    </w:p>
    <w:p w14:paraId="4B0A0791" w14:textId="77777777" w:rsidR="00C730DD" w:rsidRPr="00650EE2" w:rsidRDefault="00C730DD" w:rsidP="00C730D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b/>
          <w:color w:val="auto"/>
          <w:sz w:val="22"/>
          <w:szCs w:val="22"/>
        </w:rPr>
      </w:pPr>
    </w:p>
    <w:p w14:paraId="61AEC6E7" w14:textId="4817905C" w:rsidR="008A72B0" w:rsidRPr="00650EE2" w:rsidRDefault="00C111D8" w:rsidP="00C730D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b/>
          <w:color w:val="auto"/>
          <w:sz w:val="22"/>
          <w:szCs w:val="22"/>
        </w:rPr>
      </w:pPr>
      <w:r w:rsidRPr="00650EE2">
        <w:rPr>
          <w:rFonts w:ascii="Times New Roman" w:hAnsi="Times New Roman" w:hint="default"/>
          <w:b/>
          <w:color w:val="auto"/>
          <w:sz w:val="22"/>
          <w:szCs w:val="22"/>
        </w:rPr>
        <w:t>JUSTIFICATIVAS</w:t>
      </w:r>
    </w:p>
    <w:p w14:paraId="60A41F9B" w14:textId="77777777" w:rsidR="008A72B0" w:rsidRPr="00650EE2" w:rsidRDefault="008A72B0" w:rsidP="00C730D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b/>
          <w:color w:val="auto"/>
          <w:sz w:val="22"/>
          <w:szCs w:val="22"/>
        </w:rPr>
      </w:pPr>
    </w:p>
    <w:p w14:paraId="60771754" w14:textId="77777777" w:rsidR="008A72B0" w:rsidRPr="00650EE2" w:rsidRDefault="00C111D8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  <w:r w:rsidRPr="00650EE2">
        <w:rPr>
          <w:rFonts w:ascii="Times New Roman" w:hAnsi="Times New Roman" w:hint="default"/>
          <w:color w:val="auto"/>
          <w:sz w:val="22"/>
          <w:szCs w:val="22"/>
        </w:rPr>
        <w:t>Considerando que o procedimento atual exige que o trabalhador se desloque até a Secretaria Municipal de Agricultura e Meio Ambiente apenas para a emissão</w:t>
      </w:r>
      <w:r w:rsidRPr="00650EE2">
        <w:rPr>
          <w:rFonts w:ascii="Times New Roman" w:hAnsi="Times New Roman" w:hint="default"/>
          <w:color w:val="auto"/>
          <w:sz w:val="22"/>
          <w:szCs w:val="22"/>
        </w:rPr>
        <w:t xml:space="preserve"> de uma guia física antes de cada descarte, o que torna o processo excessivamente moroso e ineficiente;</w:t>
      </w:r>
    </w:p>
    <w:p w14:paraId="4B6B1899" w14:textId="77777777" w:rsidR="00650EE2" w:rsidRPr="00650EE2" w:rsidRDefault="00650EE2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</w:p>
    <w:p w14:paraId="73A45326" w14:textId="52596B02" w:rsidR="008A72B0" w:rsidRPr="00650EE2" w:rsidRDefault="00C111D8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  <w:r w:rsidRPr="00650EE2">
        <w:rPr>
          <w:rFonts w:ascii="Times New Roman" w:hAnsi="Times New Roman" w:hint="default"/>
          <w:color w:val="auto"/>
          <w:sz w:val="22"/>
          <w:szCs w:val="22"/>
        </w:rPr>
        <w:t>Considerando que essa burocracia acarreta perda considerável de tempo produtivo para os jardineiros e podadores, impedindo a realização de novos serviço</w:t>
      </w:r>
      <w:r w:rsidRPr="00650EE2">
        <w:rPr>
          <w:rFonts w:ascii="Times New Roman" w:hAnsi="Times New Roman" w:hint="default"/>
          <w:color w:val="auto"/>
          <w:sz w:val="22"/>
          <w:szCs w:val="22"/>
        </w:rPr>
        <w:t>s ao longo do dia e gerando, consequentemente, uma redução direta na receita desses profissionais;</w:t>
      </w:r>
    </w:p>
    <w:p w14:paraId="760408F2" w14:textId="77777777" w:rsidR="00650EE2" w:rsidRPr="00650EE2" w:rsidRDefault="00650EE2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</w:p>
    <w:p w14:paraId="6753CE27" w14:textId="669B7C7F" w:rsidR="008A72B0" w:rsidRPr="00650EE2" w:rsidRDefault="00C111D8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  <w:r w:rsidRPr="00650EE2">
        <w:rPr>
          <w:rFonts w:ascii="Times New Roman" w:hAnsi="Times New Roman" w:hint="default"/>
          <w:color w:val="auto"/>
          <w:sz w:val="22"/>
          <w:szCs w:val="22"/>
        </w:rPr>
        <w:t>Considerando a necessidade urgente de implementar soluções tecnológicas ou procedimentos simplificados — como guias digitais ou cadastros prévios — que permi</w:t>
      </w:r>
      <w:r w:rsidRPr="00650EE2">
        <w:rPr>
          <w:rFonts w:ascii="Times New Roman" w:hAnsi="Times New Roman" w:hint="default"/>
          <w:color w:val="auto"/>
          <w:sz w:val="22"/>
          <w:szCs w:val="22"/>
        </w:rPr>
        <w:t>tam o acesso direto ao Depósito Municipal, eliminando etapas intermediárias desnecessárias;</w:t>
      </w:r>
    </w:p>
    <w:p w14:paraId="6826E0F3" w14:textId="77777777" w:rsidR="00650EE2" w:rsidRPr="00650EE2" w:rsidRDefault="00650EE2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</w:p>
    <w:p w14:paraId="7AD15682" w14:textId="13D832F0" w:rsidR="008A72B0" w:rsidRPr="00650EE2" w:rsidRDefault="00C111D8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  <w:r w:rsidRPr="00650EE2">
        <w:rPr>
          <w:rFonts w:ascii="Times New Roman" w:hAnsi="Times New Roman" w:hint="default"/>
          <w:color w:val="auto"/>
          <w:sz w:val="22"/>
          <w:szCs w:val="22"/>
        </w:rPr>
        <w:t>Considerando que a facilitação do descarte correto é a melhor estratégia para evitar que resíduos sejam depositados irregularmente em terrenos baldios ou áreas públ</w:t>
      </w:r>
      <w:r w:rsidRPr="00650EE2">
        <w:rPr>
          <w:rFonts w:ascii="Times New Roman" w:hAnsi="Times New Roman" w:hint="default"/>
          <w:color w:val="auto"/>
          <w:sz w:val="22"/>
          <w:szCs w:val="22"/>
        </w:rPr>
        <w:t>icas por conta da dificuldade de acesso ao local oficial;</w:t>
      </w:r>
    </w:p>
    <w:p w14:paraId="6944DE6B" w14:textId="77777777" w:rsidR="00650EE2" w:rsidRPr="00650EE2" w:rsidRDefault="00650EE2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</w:p>
    <w:p w14:paraId="418F0B3D" w14:textId="3690BA39" w:rsidR="008A72B0" w:rsidRPr="00650EE2" w:rsidRDefault="00C111D8" w:rsidP="00C730DD">
      <w:pPr>
        <w:pStyle w:val="NormalWeb"/>
        <w:widowControl/>
        <w:spacing w:before="0" w:after="0"/>
        <w:ind w:firstLineChars="582" w:firstLine="1280"/>
        <w:jc w:val="both"/>
        <w:rPr>
          <w:rFonts w:ascii="Times New Roman" w:hAnsi="Times New Roman" w:hint="default"/>
          <w:color w:val="auto"/>
          <w:sz w:val="22"/>
          <w:szCs w:val="22"/>
        </w:rPr>
      </w:pPr>
      <w:r w:rsidRPr="00650EE2">
        <w:rPr>
          <w:rFonts w:ascii="Times New Roman" w:hAnsi="Times New Roman" w:hint="default"/>
          <w:color w:val="auto"/>
          <w:sz w:val="22"/>
          <w:szCs w:val="22"/>
        </w:rPr>
        <w:t>Considerando o papel da Câmara Municipal com</w:t>
      </w:r>
      <w:bookmarkStart w:id="0" w:name="_GoBack"/>
      <w:bookmarkEnd w:id="0"/>
      <w:r w:rsidRPr="00650EE2">
        <w:rPr>
          <w:rFonts w:ascii="Times New Roman" w:hAnsi="Times New Roman" w:hint="default"/>
          <w:color w:val="auto"/>
          <w:sz w:val="22"/>
          <w:szCs w:val="22"/>
        </w:rPr>
        <w:t>o espaço de diálogo para buscar o equilíbrio entre a fiscalização necessária pelo Poder Executivo municipal e a viabilidade econômica do trabalho dos pres</w:t>
      </w:r>
      <w:r w:rsidRPr="00650EE2">
        <w:rPr>
          <w:rFonts w:ascii="Times New Roman" w:hAnsi="Times New Roman" w:hint="default"/>
          <w:color w:val="auto"/>
          <w:sz w:val="22"/>
          <w:szCs w:val="22"/>
        </w:rPr>
        <w:t>tadores de serviços locais, razão porque faz-se necessário o presente requerimento.</w:t>
      </w:r>
    </w:p>
    <w:p w14:paraId="51E94071" w14:textId="77777777" w:rsidR="00C730DD" w:rsidRPr="00650EE2" w:rsidRDefault="00C730DD" w:rsidP="00C730DD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14:paraId="0832B082" w14:textId="77777777" w:rsidR="00C730DD" w:rsidRPr="00650EE2" w:rsidRDefault="00C730DD" w:rsidP="00C730DD">
      <w:pPr>
        <w:ind w:firstLine="1418"/>
        <w:jc w:val="both"/>
        <w:rPr>
          <w:rFonts w:ascii="Times New Roman" w:hAnsi="Times New Roman" w:hint="default"/>
          <w:sz w:val="22"/>
          <w:szCs w:val="22"/>
        </w:rPr>
      </w:pPr>
    </w:p>
    <w:p w14:paraId="43B7E837" w14:textId="77777777" w:rsidR="008A72B0" w:rsidRPr="00650EE2" w:rsidRDefault="00C111D8" w:rsidP="00C730DD">
      <w:pPr>
        <w:ind w:firstLine="1400"/>
        <w:jc w:val="both"/>
        <w:rPr>
          <w:rFonts w:ascii="Times New Roman" w:hAnsi="Times New Roman" w:hint="default"/>
          <w:sz w:val="22"/>
          <w:szCs w:val="22"/>
        </w:rPr>
      </w:pPr>
      <w:r w:rsidRPr="00650EE2">
        <w:rPr>
          <w:rFonts w:ascii="Times New Roman" w:hAnsi="Times New Roman" w:hint="default"/>
          <w:sz w:val="22"/>
          <w:szCs w:val="22"/>
        </w:rPr>
        <w:t>Câmara Municipal de Sorriso, Estado de Mato Grosso, em 03 de março de 2026.</w:t>
      </w:r>
    </w:p>
    <w:p w14:paraId="473C3333" w14:textId="2E9111F0" w:rsidR="008A72B0" w:rsidRDefault="008A72B0" w:rsidP="00C730DD">
      <w:pPr>
        <w:ind w:firstLine="1400"/>
        <w:jc w:val="both"/>
        <w:rPr>
          <w:rFonts w:ascii="Times New Roman" w:hAnsi="Times New Roman" w:hint="default"/>
          <w:sz w:val="22"/>
          <w:szCs w:val="22"/>
        </w:rPr>
      </w:pPr>
    </w:p>
    <w:p w14:paraId="0E69EAB3" w14:textId="77777777" w:rsidR="00650EE2" w:rsidRPr="00650EE2" w:rsidRDefault="00650EE2" w:rsidP="00C730DD">
      <w:pPr>
        <w:ind w:firstLine="1400"/>
        <w:jc w:val="both"/>
        <w:rPr>
          <w:rFonts w:ascii="Times New Roman" w:hAnsi="Times New Roman" w:hint="default"/>
          <w:sz w:val="22"/>
          <w:szCs w:val="22"/>
        </w:rPr>
      </w:pPr>
    </w:p>
    <w:p w14:paraId="4718A4F1" w14:textId="77777777" w:rsidR="008A72B0" w:rsidRPr="00650EE2" w:rsidRDefault="008A72B0" w:rsidP="00C730DD">
      <w:pPr>
        <w:jc w:val="both"/>
        <w:rPr>
          <w:rFonts w:ascii="Times New Roman" w:hAnsi="Times New Roman" w:hint="default"/>
          <w:sz w:val="22"/>
          <w:szCs w:val="22"/>
        </w:rPr>
      </w:pPr>
    </w:p>
    <w:p w14:paraId="0E37B190" w14:textId="77777777" w:rsidR="008A72B0" w:rsidRPr="00650EE2" w:rsidRDefault="00C111D8" w:rsidP="00C730DD">
      <w:pPr>
        <w:widowControl/>
        <w:autoSpaceDE/>
        <w:autoSpaceDN/>
        <w:adjustRightInd/>
        <w:jc w:val="center"/>
        <w:rPr>
          <w:rFonts w:ascii="Times New Roman" w:hAnsi="Times New Roman" w:hint="default"/>
          <w:b/>
          <w:sz w:val="22"/>
          <w:szCs w:val="22"/>
        </w:rPr>
      </w:pPr>
      <w:r w:rsidRPr="00650EE2">
        <w:rPr>
          <w:rFonts w:ascii="Times New Roman" w:hAnsi="Times New Roman" w:hint="default"/>
          <w:b/>
          <w:sz w:val="22"/>
          <w:szCs w:val="22"/>
        </w:rPr>
        <w:t>WANDERLEY PAULO</w:t>
      </w:r>
    </w:p>
    <w:p w14:paraId="303536B9" w14:textId="77777777" w:rsidR="008A72B0" w:rsidRPr="00650EE2" w:rsidRDefault="00C111D8" w:rsidP="00C730DD">
      <w:pPr>
        <w:widowControl/>
        <w:autoSpaceDE/>
        <w:autoSpaceDN/>
        <w:adjustRightInd/>
        <w:jc w:val="center"/>
        <w:rPr>
          <w:rFonts w:ascii="Times New Roman" w:hAnsi="Times New Roman" w:hint="default"/>
          <w:b/>
          <w:sz w:val="22"/>
          <w:szCs w:val="22"/>
        </w:rPr>
      </w:pPr>
      <w:r w:rsidRPr="00650EE2">
        <w:rPr>
          <w:rFonts w:ascii="Times New Roman" w:hAnsi="Times New Roman" w:hint="default"/>
          <w:b/>
          <w:sz w:val="22"/>
          <w:szCs w:val="22"/>
        </w:rPr>
        <w:t>Vereador Progressistas</w:t>
      </w:r>
    </w:p>
    <w:p w14:paraId="2BB433AC" w14:textId="77777777" w:rsidR="008A72B0" w:rsidRPr="00650EE2" w:rsidRDefault="008A72B0" w:rsidP="00C730DD">
      <w:pPr>
        <w:rPr>
          <w:rFonts w:ascii="Times New Roman" w:hAnsi="Times New Roman" w:hint="default"/>
          <w:sz w:val="22"/>
          <w:szCs w:val="22"/>
        </w:rPr>
      </w:pPr>
    </w:p>
    <w:p w14:paraId="4FCE2DE2" w14:textId="77777777" w:rsidR="008A72B0" w:rsidRPr="00650EE2" w:rsidRDefault="008A72B0" w:rsidP="00C730DD">
      <w:pPr>
        <w:rPr>
          <w:rFonts w:ascii="Times New Roman" w:hAnsi="Times New Roman" w:hint="default"/>
          <w:sz w:val="22"/>
          <w:szCs w:val="22"/>
        </w:rPr>
      </w:pPr>
    </w:p>
    <w:tbl>
      <w:tblPr>
        <w:tblStyle w:val="Tabelacomgrade1"/>
        <w:tblW w:w="110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2693"/>
        <w:gridCol w:w="2977"/>
        <w:gridCol w:w="1959"/>
        <w:gridCol w:w="450"/>
      </w:tblGrid>
      <w:tr w:rsidR="008A72B0" w:rsidRPr="00650EE2" w14:paraId="3D6CE5FC" w14:textId="77777777" w:rsidTr="00650EE2">
        <w:trPr>
          <w:trHeight w:val="1308"/>
          <w:jc w:val="center"/>
        </w:trPr>
        <w:tc>
          <w:tcPr>
            <w:tcW w:w="2949" w:type="dxa"/>
          </w:tcPr>
          <w:p w14:paraId="4FE82F7A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ADIR CUNICO</w:t>
            </w:r>
          </w:p>
          <w:p w14:paraId="11349ADC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</w:tcPr>
          <w:p w14:paraId="43B7C441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DARCI GONÇALVES</w:t>
            </w:r>
          </w:p>
          <w:p w14:paraId="68F0823C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 xml:space="preserve">Vereador </w:t>
            </w:r>
            <w:r w:rsidRPr="00650EE2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977" w:type="dxa"/>
          </w:tcPr>
          <w:p w14:paraId="7C291F1B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DIOGO KRIGUER</w:t>
            </w:r>
          </w:p>
          <w:p w14:paraId="1CCF8287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09" w:type="dxa"/>
            <w:gridSpan w:val="2"/>
          </w:tcPr>
          <w:p w14:paraId="5504B896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EMERSON FARIAS</w:t>
            </w:r>
          </w:p>
          <w:p w14:paraId="1C1D3C51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8A72B0" w:rsidRPr="00650EE2" w14:paraId="7AD27C4E" w14:textId="77777777" w:rsidTr="00650EE2">
        <w:trPr>
          <w:trHeight w:val="1052"/>
          <w:jc w:val="center"/>
        </w:trPr>
        <w:tc>
          <w:tcPr>
            <w:tcW w:w="2949" w:type="dxa"/>
          </w:tcPr>
          <w:p w14:paraId="6DACB5A0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GRINGO DO BARREIRO</w:t>
            </w:r>
          </w:p>
          <w:p w14:paraId="75603EF4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</w:tcPr>
          <w:p w14:paraId="1338CE4D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proofErr w:type="spellStart"/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1391B613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</w:tcPr>
          <w:p w14:paraId="09EB1B52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RODRIGO MATTERAZZI</w:t>
            </w:r>
          </w:p>
          <w:p w14:paraId="350FFBDA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09" w:type="dxa"/>
            <w:gridSpan w:val="2"/>
          </w:tcPr>
          <w:p w14:paraId="76CCCAD5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TOCO BAGGIO</w:t>
            </w:r>
          </w:p>
          <w:p w14:paraId="6DAEC7C5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 xml:space="preserve">    Vereador PSDB</w:t>
            </w:r>
          </w:p>
        </w:tc>
      </w:tr>
      <w:tr w:rsidR="008A72B0" w:rsidRPr="00650EE2" w14:paraId="72805CFD" w14:textId="77777777" w:rsidTr="00650EE2">
        <w:trPr>
          <w:gridAfter w:val="1"/>
          <w:wAfter w:w="450" w:type="dxa"/>
          <w:trHeight w:val="631"/>
          <w:jc w:val="center"/>
        </w:trPr>
        <w:tc>
          <w:tcPr>
            <w:tcW w:w="5642" w:type="dxa"/>
            <w:gridSpan w:val="2"/>
          </w:tcPr>
          <w:p w14:paraId="2E2FC363" w14:textId="77777777" w:rsidR="008A72B0" w:rsidRPr="00650EE2" w:rsidRDefault="008A72B0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</w:p>
          <w:p w14:paraId="5FF07874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650EE2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BRENDO BRAGA</w:t>
            </w:r>
          </w:p>
          <w:p w14:paraId="2570EE1D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936" w:type="dxa"/>
            <w:gridSpan w:val="2"/>
          </w:tcPr>
          <w:p w14:paraId="6EF090E2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sz w:val="22"/>
                <w:szCs w:val="22"/>
                <w:lang w:eastAsia="en-US"/>
              </w:rPr>
              <w:t xml:space="preserve">             </w:t>
            </w:r>
          </w:p>
          <w:p w14:paraId="3D618A45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sz w:val="22"/>
                <w:szCs w:val="22"/>
                <w:lang w:eastAsia="en-US"/>
              </w:rPr>
              <w:t xml:space="preserve">   </w:t>
            </w:r>
            <w:r w:rsidRPr="00650EE2"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5ECE0E8" w14:textId="77777777" w:rsidR="008A72B0" w:rsidRPr="00650EE2" w:rsidRDefault="00C111D8" w:rsidP="00C730DD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hint="default"/>
                <w:sz w:val="22"/>
                <w:szCs w:val="22"/>
                <w:lang w:eastAsia="en-US"/>
              </w:rPr>
            </w:pPr>
            <w:r w:rsidRPr="00650EE2">
              <w:rPr>
                <w:rFonts w:ascii="Times New Roman" w:hAnsi="Times New Roman" w:hint="default"/>
                <w:b/>
                <w:bCs/>
                <w:sz w:val="22"/>
                <w:szCs w:val="22"/>
                <w:lang w:eastAsia="en-US"/>
              </w:rPr>
              <w:t xml:space="preserve">                       Vereadora PL</w:t>
            </w:r>
          </w:p>
        </w:tc>
      </w:tr>
    </w:tbl>
    <w:p w14:paraId="39F9797B" w14:textId="77777777" w:rsidR="008A72B0" w:rsidRPr="00650EE2" w:rsidRDefault="008A72B0" w:rsidP="00C730DD">
      <w:pPr>
        <w:rPr>
          <w:rFonts w:ascii="Times New Roman" w:hAnsi="Times New Roman" w:hint="default"/>
          <w:b/>
          <w:sz w:val="22"/>
          <w:szCs w:val="22"/>
        </w:rPr>
      </w:pPr>
    </w:p>
    <w:sectPr w:rsidR="008A72B0" w:rsidRPr="00650EE2" w:rsidSect="00650EE2">
      <w:headerReference w:type="default" r:id="rId6"/>
      <w:pgSz w:w="11906" w:h="16838"/>
      <w:pgMar w:top="2269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855B" w14:textId="77777777" w:rsidR="00C111D8" w:rsidRDefault="00C111D8">
      <w:pPr>
        <w:rPr>
          <w:rFonts w:hint="default"/>
        </w:rPr>
      </w:pPr>
      <w:r>
        <w:separator/>
      </w:r>
    </w:p>
  </w:endnote>
  <w:endnote w:type="continuationSeparator" w:id="0">
    <w:p w14:paraId="512565EB" w14:textId="77777777" w:rsidR="00C111D8" w:rsidRDefault="00C111D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2873A" w14:textId="77777777" w:rsidR="00C111D8" w:rsidRDefault="00C111D8">
      <w:pPr>
        <w:rPr>
          <w:rFonts w:hint="default"/>
        </w:rPr>
      </w:pPr>
      <w:r>
        <w:separator/>
      </w:r>
    </w:p>
  </w:footnote>
  <w:footnote w:type="continuationSeparator" w:id="0">
    <w:p w14:paraId="1288F941" w14:textId="77777777" w:rsidR="00C111D8" w:rsidRDefault="00C111D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93968" w14:textId="77777777" w:rsidR="008A72B0" w:rsidRDefault="008A72B0">
    <w:pPr>
      <w:jc w:val="right"/>
      <w:rPr>
        <w:rFonts w:ascii="Times New Roman" w:hint="defaul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3BA9"/>
    <w:rsid w:val="00172A27"/>
    <w:rsid w:val="002A5B58"/>
    <w:rsid w:val="00367AD3"/>
    <w:rsid w:val="004C1223"/>
    <w:rsid w:val="00614208"/>
    <w:rsid w:val="00650EE2"/>
    <w:rsid w:val="0071562D"/>
    <w:rsid w:val="008A72B0"/>
    <w:rsid w:val="00906B34"/>
    <w:rsid w:val="00961AD8"/>
    <w:rsid w:val="009E53A4"/>
    <w:rsid w:val="00A70C4B"/>
    <w:rsid w:val="00C111D8"/>
    <w:rsid w:val="00C15F3B"/>
    <w:rsid w:val="00C730DD"/>
    <w:rsid w:val="00CA3773"/>
    <w:rsid w:val="00FF5D82"/>
    <w:rsid w:val="0203443F"/>
    <w:rsid w:val="02BB5DA5"/>
    <w:rsid w:val="02FC530D"/>
    <w:rsid w:val="06113745"/>
    <w:rsid w:val="07741E19"/>
    <w:rsid w:val="088E19C3"/>
    <w:rsid w:val="09520649"/>
    <w:rsid w:val="10A80329"/>
    <w:rsid w:val="11B14D90"/>
    <w:rsid w:val="11D03985"/>
    <w:rsid w:val="13E5148C"/>
    <w:rsid w:val="15AF1BFE"/>
    <w:rsid w:val="16227C58"/>
    <w:rsid w:val="186A50B1"/>
    <w:rsid w:val="191E24DD"/>
    <w:rsid w:val="1D910C0B"/>
    <w:rsid w:val="1F7C1617"/>
    <w:rsid w:val="20531DD7"/>
    <w:rsid w:val="20C01DA8"/>
    <w:rsid w:val="250D5007"/>
    <w:rsid w:val="288C21A7"/>
    <w:rsid w:val="2A1E2EEB"/>
    <w:rsid w:val="31091AB9"/>
    <w:rsid w:val="3BF83AD4"/>
    <w:rsid w:val="3C0E03D5"/>
    <w:rsid w:val="43767D37"/>
    <w:rsid w:val="4392390C"/>
    <w:rsid w:val="453C7530"/>
    <w:rsid w:val="45407D49"/>
    <w:rsid w:val="462B27E4"/>
    <w:rsid w:val="46314495"/>
    <w:rsid w:val="53897FF3"/>
    <w:rsid w:val="567C4A5B"/>
    <w:rsid w:val="5A2F424D"/>
    <w:rsid w:val="61C952FB"/>
    <w:rsid w:val="62E32015"/>
    <w:rsid w:val="635E0C5F"/>
    <w:rsid w:val="651E3B8A"/>
    <w:rsid w:val="6727153C"/>
    <w:rsid w:val="67516A87"/>
    <w:rsid w:val="69612662"/>
    <w:rsid w:val="6A1429F6"/>
    <w:rsid w:val="6A99149B"/>
    <w:rsid w:val="6ABF6320"/>
    <w:rsid w:val="6ADF226B"/>
    <w:rsid w:val="6F1A0073"/>
    <w:rsid w:val="70AB2742"/>
    <w:rsid w:val="713C41D1"/>
    <w:rsid w:val="72533930"/>
    <w:rsid w:val="73BA7C20"/>
    <w:rsid w:val="794E1538"/>
    <w:rsid w:val="7D3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F82D9"/>
  <w15:docId w15:val="{A221CAAC-B005-4ACE-8CE0-D604065A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unhideWhenUsed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361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5</cp:revision>
  <cp:lastPrinted>2026-03-03T11:46:00Z</cp:lastPrinted>
  <dcterms:created xsi:type="dcterms:W3CDTF">2021-09-08T12:18:00Z</dcterms:created>
  <dcterms:modified xsi:type="dcterms:W3CDTF">2026-03-05T11:32:00Z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94210D7C144C4E38AEB9F5931BA20720</vt:lpwstr>
  </property>
  <property fmtid="{D5CDD505-2E9C-101B-9397-08002B2CF9AE}" pid="3" name="KSOProductBuildVer">
    <vt:lpwstr>1046-12.2.0.23196</vt:lpwstr>
  </property>
</Properties>
</file>