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DB0E" w14:textId="1069A188" w:rsidR="006048BC" w:rsidRPr="00AC008F" w:rsidRDefault="00000000" w:rsidP="008F13D9">
      <w:pPr>
        <w:ind w:left="2694" w:firstLine="708"/>
        <w:jc w:val="both"/>
        <w:rPr>
          <w:b/>
          <w:sz w:val="24"/>
          <w:szCs w:val="24"/>
        </w:rPr>
      </w:pPr>
      <w:r w:rsidRPr="00AC008F">
        <w:rPr>
          <w:b/>
          <w:sz w:val="24"/>
          <w:szCs w:val="24"/>
        </w:rPr>
        <w:t xml:space="preserve">INDICAÇÃO N° </w:t>
      </w:r>
      <w:r w:rsidR="00AC008F" w:rsidRPr="00AC008F">
        <w:rPr>
          <w:b/>
          <w:sz w:val="24"/>
          <w:szCs w:val="24"/>
        </w:rPr>
        <w:t>091</w:t>
      </w:r>
      <w:r w:rsidRPr="00AC008F">
        <w:rPr>
          <w:b/>
          <w:sz w:val="24"/>
          <w:szCs w:val="24"/>
        </w:rPr>
        <w:t>/202</w:t>
      </w:r>
      <w:r w:rsidR="00762A38" w:rsidRPr="00AC008F">
        <w:rPr>
          <w:b/>
          <w:sz w:val="24"/>
          <w:szCs w:val="24"/>
        </w:rPr>
        <w:t>6</w:t>
      </w:r>
    </w:p>
    <w:p w14:paraId="4EB5989C" w14:textId="77777777" w:rsidR="00EF1CB6" w:rsidRPr="00AC008F" w:rsidRDefault="00EF1CB6" w:rsidP="008F13D9">
      <w:pPr>
        <w:ind w:left="2694" w:firstLine="708"/>
        <w:jc w:val="both"/>
        <w:rPr>
          <w:b/>
          <w:sz w:val="24"/>
          <w:szCs w:val="24"/>
        </w:rPr>
      </w:pPr>
    </w:p>
    <w:p w14:paraId="7BC2FD04" w14:textId="77777777" w:rsidR="00D31D1E" w:rsidRPr="00AC008F" w:rsidRDefault="00D31D1E" w:rsidP="008F13D9">
      <w:pPr>
        <w:ind w:left="2694" w:firstLine="708"/>
        <w:jc w:val="both"/>
        <w:rPr>
          <w:b/>
          <w:sz w:val="24"/>
          <w:szCs w:val="24"/>
        </w:rPr>
      </w:pPr>
    </w:p>
    <w:p w14:paraId="41784445" w14:textId="6A751A85" w:rsidR="00EF1CB6" w:rsidRPr="00AC008F" w:rsidRDefault="00000000" w:rsidP="005D031B">
      <w:pPr>
        <w:ind w:left="3402"/>
        <w:jc w:val="both"/>
        <w:rPr>
          <w:b/>
          <w:bCs/>
          <w:sz w:val="24"/>
          <w:szCs w:val="24"/>
        </w:rPr>
      </w:pPr>
      <w:r w:rsidRPr="00AC008F">
        <w:rPr>
          <w:b/>
          <w:bCs/>
          <w:sz w:val="24"/>
          <w:szCs w:val="24"/>
        </w:rPr>
        <w:t>INDIC</w:t>
      </w:r>
      <w:r w:rsidR="002F7655" w:rsidRPr="00AC008F">
        <w:rPr>
          <w:b/>
          <w:bCs/>
          <w:sz w:val="24"/>
          <w:szCs w:val="24"/>
        </w:rPr>
        <w:t>AMOS</w:t>
      </w:r>
      <w:r w:rsidRPr="00AC008F">
        <w:rPr>
          <w:b/>
          <w:bCs/>
          <w:sz w:val="24"/>
          <w:szCs w:val="24"/>
        </w:rPr>
        <w:t xml:space="preserve"> </w:t>
      </w:r>
      <w:r w:rsidR="00BD0B66" w:rsidRPr="00AC008F">
        <w:rPr>
          <w:b/>
          <w:bCs/>
          <w:sz w:val="24"/>
          <w:szCs w:val="24"/>
        </w:rPr>
        <w:t>A ADOÇÃO DE MEDIDAS VISANDO APOIAR E INCENTIVAR A CRIAÇÃO DE ESPAÇO DESTINADO AO PROTAGONISMO DA MULHER NO CAMPO, AO EMPREENDEDORISMO FEMININO E À VALORIZAÇÃO DA FAMÍLIA RURAL DURANTE O “GLOBAL AGROBUSINESS FESTIVAL” (GAFFFF), NO MUNICÍPIO DE SORRISO-MT.</w:t>
      </w:r>
    </w:p>
    <w:p w14:paraId="527FBCE4" w14:textId="77777777" w:rsidR="00EF1CB6" w:rsidRPr="00AC008F" w:rsidRDefault="00EF1CB6" w:rsidP="005D031B">
      <w:pPr>
        <w:ind w:left="3402"/>
        <w:jc w:val="both"/>
        <w:rPr>
          <w:b/>
          <w:sz w:val="24"/>
          <w:szCs w:val="24"/>
        </w:rPr>
      </w:pPr>
    </w:p>
    <w:p w14:paraId="5C0E873F" w14:textId="77777777" w:rsidR="00AC008F" w:rsidRPr="00AC008F" w:rsidRDefault="00AC008F" w:rsidP="005D031B">
      <w:pPr>
        <w:ind w:left="3402"/>
        <w:jc w:val="both"/>
        <w:rPr>
          <w:b/>
          <w:sz w:val="24"/>
          <w:szCs w:val="24"/>
        </w:rPr>
      </w:pPr>
    </w:p>
    <w:p w14:paraId="6635645C" w14:textId="00063B07" w:rsidR="00234F90" w:rsidRPr="00AC008F" w:rsidRDefault="00000000" w:rsidP="00A23B13">
      <w:pPr>
        <w:ind w:firstLine="3402"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AC008F">
        <w:rPr>
          <w:b/>
          <w:sz w:val="24"/>
          <w:szCs w:val="24"/>
        </w:rPr>
        <w:t xml:space="preserve">RODRIGO </w:t>
      </w:r>
      <w:r w:rsidR="007504B7" w:rsidRPr="00AC008F">
        <w:rPr>
          <w:b/>
          <w:sz w:val="24"/>
          <w:szCs w:val="24"/>
        </w:rPr>
        <w:t xml:space="preserve">MATTERAZZI </w:t>
      </w:r>
      <w:r w:rsidR="00675E03" w:rsidRPr="00AC008F">
        <w:rPr>
          <w:b/>
          <w:sz w:val="24"/>
          <w:szCs w:val="24"/>
        </w:rPr>
        <w:t>–</w:t>
      </w:r>
      <w:r w:rsidR="00202DA4" w:rsidRPr="00AC008F">
        <w:rPr>
          <w:b/>
          <w:sz w:val="24"/>
          <w:szCs w:val="24"/>
        </w:rPr>
        <w:t xml:space="preserve"> Republicanos,</w:t>
      </w:r>
      <w:r w:rsidR="00B80BB9" w:rsidRPr="00AC008F">
        <w:rPr>
          <w:b/>
          <w:sz w:val="24"/>
          <w:szCs w:val="24"/>
        </w:rPr>
        <w:t xml:space="preserve"> </w:t>
      </w:r>
      <w:r w:rsidR="00D468F3" w:rsidRPr="00AC008F">
        <w:rPr>
          <w:bCs/>
          <w:sz w:val="24"/>
          <w:szCs w:val="24"/>
        </w:rPr>
        <w:t>e</w:t>
      </w:r>
      <w:r w:rsidR="00D468F3" w:rsidRPr="00AC008F">
        <w:rPr>
          <w:b/>
          <w:sz w:val="24"/>
          <w:szCs w:val="24"/>
        </w:rPr>
        <w:t xml:space="preserve"> </w:t>
      </w:r>
      <w:r w:rsidR="002E1258" w:rsidRPr="00AC008F">
        <w:rPr>
          <w:sz w:val="24"/>
          <w:szCs w:val="24"/>
        </w:rPr>
        <w:t>vereador</w:t>
      </w:r>
      <w:r w:rsidR="00D468F3" w:rsidRPr="00AC008F">
        <w:rPr>
          <w:sz w:val="24"/>
          <w:szCs w:val="24"/>
        </w:rPr>
        <w:t>es</w:t>
      </w:r>
      <w:r w:rsidR="00E57C02" w:rsidRPr="00AC008F">
        <w:rPr>
          <w:sz w:val="24"/>
          <w:szCs w:val="24"/>
        </w:rPr>
        <w:t xml:space="preserve"> abaixo assinados,</w:t>
      </w:r>
      <w:r w:rsidRPr="00AC008F">
        <w:rPr>
          <w:sz w:val="24"/>
          <w:szCs w:val="24"/>
        </w:rPr>
        <w:t xml:space="preserve"> com assento nesta Casa, de conformidade com o </w:t>
      </w:r>
      <w:r w:rsidR="00E55193" w:rsidRPr="00AC008F">
        <w:rPr>
          <w:sz w:val="24"/>
          <w:szCs w:val="24"/>
        </w:rPr>
        <w:t>A</w:t>
      </w:r>
      <w:r w:rsidRPr="00AC008F">
        <w:rPr>
          <w:sz w:val="24"/>
          <w:szCs w:val="24"/>
        </w:rPr>
        <w:t>r</w:t>
      </w:r>
      <w:r w:rsidR="00F02667" w:rsidRPr="00AC008F">
        <w:rPr>
          <w:sz w:val="24"/>
          <w:szCs w:val="24"/>
        </w:rPr>
        <w:t>t.</w:t>
      </w:r>
      <w:r w:rsidRPr="00AC008F">
        <w:rPr>
          <w:sz w:val="24"/>
          <w:szCs w:val="24"/>
        </w:rPr>
        <w:t xml:space="preserve"> 115 do Regimento Interno, </w:t>
      </w:r>
      <w:r w:rsidR="00E57C02" w:rsidRPr="00AC008F">
        <w:rPr>
          <w:sz w:val="24"/>
          <w:szCs w:val="24"/>
        </w:rPr>
        <w:t>R</w:t>
      </w:r>
      <w:r w:rsidR="00F02667" w:rsidRPr="00AC008F">
        <w:rPr>
          <w:sz w:val="24"/>
          <w:szCs w:val="24"/>
        </w:rPr>
        <w:t>EQUEREM</w:t>
      </w:r>
      <w:r w:rsidRPr="00AC008F">
        <w:rPr>
          <w:sz w:val="24"/>
          <w:szCs w:val="24"/>
        </w:rPr>
        <w:t xml:space="preserve"> à Mesa, que este expediente seja encaminhado ao Exmo. Senhor A</w:t>
      </w:r>
      <w:r w:rsidR="007504B7" w:rsidRPr="00AC008F">
        <w:rPr>
          <w:sz w:val="24"/>
          <w:szCs w:val="24"/>
        </w:rPr>
        <w:t>lei Fernandes</w:t>
      </w:r>
      <w:r w:rsidRPr="00AC008F">
        <w:rPr>
          <w:sz w:val="24"/>
          <w:szCs w:val="24"/>
        </w:rPr>
        <w:t>, Prefeito Municipal</w:t>
      </w:r>
      <w:r w:rsidR="001D5F17" w:rsidRPr="00AC008F">
        <w:rPr>
          <w:sz w:val="24"/>
          <w:szCs w:val="24"/>
        </w:rPr>
        <w:t>,</w:t>
      </w:r>
      <w:r w:rsidR="00D31D1E" w:rsidRPr="00AC008F">
        <w:rPr>
          <w:sz w:val="24"/>
          <w:szCs w:val="24"/>
        </w:rPr>
        <w:t xml:space="preserve"> com cópia à</w:t>
      </w:r>
      <w:r w:rsidR="00873630" w:rsidRPr="00AC008F">
        <w:rPr>
          <w:sz w:val="24"/>
          <w:szCs w:val="24"/>
        </w:rPr>
        <w:t xml:space="preserve"> </w:t>
      </w:r>
      <w:r w:rsidR="00B57C96" w:rsidRPr="00AC008F">
        <w:rPr>
          <w:sz w:val="24"/>
          <w:szCs w:val="24"/>
        </w:rPr>
        <w:t>Secretaria Municipal de</w:t>
      </w:r>
      <w:r w:rsidR="000A1493" w:rsidRPr="00AC008F">
        <w:rPr>
          <w:sz w:val="24"/>
          <w:szCs w:val="24"/>
        </w:rPr>
        <w:t xml:space="preserve"> </w:t>
      </w:r>
      <w:r w:rsidR="00EB0D16" w:rsidRPr="00AC008F">
        <w:rPr>
          <w:sz w:val="24"/>
          <w:szCs w:val="24"/>
        </w:rPr>
        <w:t>Administração</w:t>
      </w:r>
      <w:r w:rsidR="003B1223" w:rsidRPr="00AC008F">
        <w:rPr>
          <w:sz w:val="24"/>
          <w:szCs w:val="24"/>
        </w:rPr>
        <w:t>,</w:t>
      </w:r>
      <w:r w:rsidR="00EB0D16" w:rsidRPr="00AC008F">
        <w:rPr>
          <w:sz w:val="24"/>
          <w:szCs w:val="24"/>
        </w:rPr>
        <w:t xml:space="preserve"> Secretaria Municipal de Desenvolvimento Econômico e Turismo e a Secretaria Municipal da Mulher e da Família, </w:t>
      </w:r>
      <w:r w:rsidR="001D5F17" w:rsidRPr="00AC008F">
        <w:rPr>
          <w:sz w:val="24"/>
          <w:szCs w:val="24"/>
        </w:rPr>
        <w:t xml:space="preserve"> </w:t>
      </w:r>
      <w:r w:rsidR="00D33758" w:rsidRPr="00AC008F">
        <w:rPr>
          <w:rFonts w:eastAsia="Arial Unicode MS"/>
          <w:b/>
          <w:color w:val="000000" w:themeColor="text1"/>
          <w:sz w:val="24"/>
          <w:szCs w:val="24"/>
        </w:rPr>
        <w:t>versando sobre a necessidade</w:t>
      </w:r>
      <w:r w:rsidR="005F528B" w:rsidRPr="00AC008F">
        <w:rPr>
          <w:rFonts w:eastAsia="Arial Unicode MS"/>
          <w:b/>
          <w:color w:val="000000" w:themeColor="text1"/>
          <w:sz w:val="24"/>
          <w:szCs w:val="24"/>
        </w:rPr>
        <w:t xml:space="preserve"> </w:t>
      </w:r>
      <w:r w:rsidRPr="00AC008F">
        <w:rPr>
          <w:rFonts w:eastAsia="Arial Unicode MS"/>
          <w:b/>
          <w:color w:val="000000" w:themeColor="text1"/>
          <w:sz w:val="24"/>
          <w:szCs w:val="24"/>
        </w:rPr>
        <w:t xml:space="preserve">da </w:t>
      </w:r>
      <w:r w:rsidR="00EB0D16" w:rsidRPr="00AC008F">
        <w:rPr>
          <w:rFonts w:eastAsia="Arial Unicode MS"/>
          <w:b/>
          <w:color w:val="000000" w:themeColor="text1"/>
          <w:sz w:val="24"/>
          <w:szCs w:val="24"/>
        </w:rPr>
        <w:t>a adoção de medidas visando apoiar e incentivar a criação de espaço destinado ao protagonismo da mulher no campo, ao empreendedorismo feminino e à valorização da família rural durante o “Global Agrobusiness Festival” (GAFFFF), no Município de Sorriso-MT.</w:t>
      </w:r>
    </w:p>
    <w:p w14:paraId="1E83B308" w14:textId="77777777" w:rsidR="00EB0D16" w:rsidRPr="00AC008F" w:rsidRDefault="00EB0D16" w:rsidP="00A23B13">
      <w:pPr>
        <w:ind w:firstLine="3402"/>
        <w:jc w:val="both"/>
        <w:rPr>
          <w:rFonts w:eastAsia="Arial Unicode MS"/>
          <w:b/>
          <w:color w:val="000000" w:themeColor="text1"/>
          <w:sz w:val="24"/>
          <w:szCs w:val="24"/>
        </w:rPr>
      </w:pPr>
    </w:p>
    <w:p w14:paraId="41B23A7C" w14:textId="77777777" w:rsidR="00EB0D16" w:rsidRPr="00AC008F" w:rsidRDefault="00EB0D16" w:rsidP="00A23B13">
      <w:pPr>
        <w:ind w:firstLine="3402"/>
        <w:jc w:val="both"/>
        <w:rPr>
          <w:rFonts w:eastAsia="Arial Unicode MS"/>
          <w:b/>
          <w:color w:val="000000" w:themeColor="text1"/>
          <w:sz w:val="24"/>
          <w:szCs w:val="24"/>
        </w:rPr>
      </w:pPr>
    </w:p>
    <w:p w14:paraId="57DD3D00" w14:textId="50D5A02F" w:rsidR="008B61C0" w:rsidRPr="00AC008F" w:rsidRDefault="00000000" w:rsidP="007E4C46">
      <w:pPr>
        <w:jc w:val="center"/>
        <w:rPr>
          <w:b/>
          <w:bCs/>
          <w:sz w:val="24"/>
          <w:szCs w:val="24"/>
        </w:rPr>
      </w:pPr>
      <w:r w:rsidRPr="00AC008F">
        <w:rPr>
          <w:b/>
          <w:bCs/>
          <w:sz w:val="24"/>
          <w:szCs w:val="24"/>
        </w:rPr>
        <w:t>JUSTIFICATIVAS</w:t>
      </w:r>
    </w:p>
    <w:p w14:paraId="5C470CB9" w14:textId="77777777" w:rsidR="003D0B2F" w:rsidRPr="00AC008F" w:rsidRDefault="003D0B2F" w:rsidP="007E4C46">
      <w:pPr>
        <w:jc w:val="center"/>
        <w:rPr>
          <w:b/>
          <w:bCs/>
          <w:sz w:val="24"/>
          <w:szCs w:val="24"/>
        </w:rPr>
      </w:pPr>
    </w:p>
    <w:p w14:paraId="3C88E792" w14:textId="77777777" w:rsidR="00EB0D16" w:rsidRPr="00AC008F" w:rsidRDefault="00EB0D16" w:rsidP="007E4C46">
      <w:pPr>
        <w:jc w:val="center"/>
        <w:rPr>
          <w:b/>
          <w:bCs/>
          <w:sz w:val="24"/>
          <w:szCs w:val="24"/>
        </w:rPr>
      </w:pPr>
    </w:p>
    <w:p w14:paraId="35B0639E" w14:textId="77777777" w:rsidR="00EB0D16" w:rsidRPr="00AC008F" w:rsidRDefault="00000000" w:rsidP="00EB0D16">
      <w:pPr>
        <w:ind w:firstLine="1418"/>
        <w:jc w:val="both"/>
        <w:rPr>
          <w:sz w:val="24"/>
          <w:szCs w:val="24"/>
        </w:rPr>
      </w:pPr>
      <w:r w:rsidRPr="00AC008F">
        <w:rPr>
          <w:sz w:val="24"/>
          <w:szCs w:val="24"/>
        </w:rPr>
        <w:t>Considerando que a presença feminina no agronegócio brasileiro tem crescido exponencialmente, com mulheres assumindo papéis de liderança na gestão de propriedades, na pesquisa científica e na inovação tecnológica, contribuindo diretamente para a produtividade e sustentabilidade do setor.</w:t>
      </w:r>
    </w:p>
    <w:p w14:paraId="42B3C75C" w14:textId="77777777" w:rsidR="00EB0D16" w:rsidRPr="00AC008F" w:rsidRDefault="00EB0D16" w:rsidP="00EB0D16">
      <w:pPr>
        <w:ind w:firstLine="1418"/>
        <w:jc w:val="both"/>
        <w:rPr>
          <w:sz w:val="24"/>
          <w:szCs w:val="24"/>
        </w:rPr>
      </w:pPr>
    </w:p>
    <w:p w14:paraId="4AEA862E" w14:textId="77777777" w:rsidR="00EB0D16" w:rsidRPr="00AC008F" w:rsidRDefault="00000000" w:rsidP="00EB0D16">
      <w:pPr>
        <w:ind w:firstLine="1418"/>
        <w:jc w:val="both"/>
        <w:rPr>
          <w:sz w:val="24"/>
          <w:szCs w:val="24"/>
        </w:rPr>
      </w:pPr>
      <w:r w:rsidRPr="00AC008F">
        <w:rPr>
          <w:sz w:val="24"/>
          <w:szCs w:val="24"/>
        </w:rPr>
        <w:t>Considerando que Sorriso, como a "Capital Nacional do Agronegócio", possui uma comunidade vibrante de mulheres produtoras, gestoras e empreendedoras que são fundamentais para o desenvolvimento econômico e social do município.</w:t>
      </w:r>
    </w:p>
    <w:p w14:paraId="771FD381" w14:textId="77777777" w:rsidR="00EB0D16" w:rsidRPr="00AC008F" w:rsidRDefault="00EB0D16" w:rsidP="00EB0D16">
      <w:pPr>
        <w:ind w:firstLine="1418"/>
        <w:jc w:val="both"/>
        <w:rPr>
          <w:sz w:val="24"/>
          <w:szCs w:val="24"/>
        </w:rPr>
      </w:pPr>
    </w:p>
    <w:p w14:paraId="222A6E20" w14:textId="77777777" w:rsidR="00EB0D16" w:rsidRPr="00AC008F" w:rsidRDefault="00000000" w:rsidP="00EB0D16">
      <w:pPr>
        <w:ind w:firstLine="1418"/>
        <w:jc w:val="both"/>
        <w:rPr>
          <w:sz w:val="24"/>
          <w:szCs w:val="24"/>
        </w:rPr>
      </w:pPr>
      <w:r w:rsidRPr="00AC008F">
        <w:rPr>
          <w:sz w:val="24"/>
          <w:szCs w:val="24"/>
        </w:rPr>
        <w:t>Considerando que o empreendedorismo feminino no campo vai além da produção primária, abrangendo a agroindústria, o artesanato rural, o turismo e a prestação de serviços, gerando novas fontes de renda e diversificando a economia local.</w:t>
      </w:r>
    </w:p>
    <w:p w14:paraId="3519168B" w14:textId="77777777" w:rsidR="00EB0D16" w:rsidRPr="00AC008F" w:rsidRDefault="00EB0D16" w:rsidP="00EB0D16">
      <w:pPr>
        <w:ind w:firstLine="1418"/>
        <w:jc w:val="both"/>
        <w:rPr>
          <w:sz w:val="24"/>
          <w:szCs w:val="24"/>
        </w:rPr>
      </w:pPr>
    </w:p>
    <w:p w14:paraId="50CF8C2E" w14:textId="77777777" w:rsidR="00EB0D16" w:rsidRPr="00AC008F" w:rsidRDefault="00000000" w:rsidP="00EB0D16">
      <w:pPr>
        <w:ind w:firstLine="1418"/>
        <w:jc w:val="both"/>
        <w:rPr>
          <w:sz w:val="24"/>
          <w:szCs w:val="24"/>
        </w:rPr>
      </w:pPr>
      <w:r w:rsidRPr="00AC008F">
        <w:rPr>
          <w:sz w:val="24"/>
          <w:szCs w:val="24"/>
        </w:rPr>
        <w:t>Considerando que o “Global Agrobusiness Festival” (GAFFFF) é uma vitrine internacional de cultura, tecnologia e negócios, sendo o ambiente ideal para promover o networking, a capacitação e a visibilidade das iniciativas lideradas por mulheres.</w:t>
      </w:r>
    </w:p>
    <w:p w14:paraId="14C9E00C" w14:textId="77777777" w:rsidR="00EB0D16" w:rsidRPr="00AC008F" w:rsidRDefault="00EB0D16" w:rsidP="00EB0D16">
      <w:pPr>
        <w:ind w:firstLine="1418"/>
        <w:jc w:val="both"/>
        <w:rPr>
          <w:sz w:val="24"/>
          <w:szCs w:val="24"/>
        </w:rPr>
      </w:pPr>
    </w:p>
    <w:p w14:paraId="45419049" w14:textId="77777777" w:rsidR="00EB0D16" w:rsidRPr="00AC008F" w:rsidRDefault="00000000" w:rsidP="00EB0D16">
      <w:pPr>
        <w:ind w:firstLine="1418"/>
        <w:jc w:val="both"/>
        <w:rPr>
          <w:sz w:val="24"/>
          <w:szCs w:val="24"/>
        </w:rPr>
      </w:pPr>
      <w:r w:rsidRPr="00AC008F">
        <w:rPr>
          <w:sz w:val="24"/>
          <w:szCs w:val="24"/>
        </w:rPr>
        <w:t>Considerando que a família rural é a base da estrutura produtiva do campo, e que a valorização de seus membros especialmente mulheres e jovens é essencial para garantir a sucessão familiar e a permanência das novas gerações no meio rural com qualidade de vida.</w:t>
      </w:r>
    </w:p>
    <w:p w14:paraId="165F218F" w14:textId="77777777" w:rsidR="00EB0D16" w:rsidRPr="00AC008F" w:rsidRDefault="00EB0D16" w:rsidP="00EB0D16">
      <w:pPr>
        <w:ind w:firstLine="1418"/>
        <w:jc w:val="both"/>
        <w:rPr>
          <w:sz w:val="24"/>
          <w:szCs w:val="24"/>
        </w:rPr>
      </w:pPr>
    </w:p>
    <w:p w14:paraId="7F49169C" w14:textId="77777777" w:rsidR="00EB0D16" w:rsidRPr="00AC008F" w:rsidRDefault="00000000" w:rsidP="00EB0D16">
      <w:pPr>
        <w:ind w:firstLine="1418"/>
        <w:jc w:val="both"/>
        <w:rPr>
          <w:sz w:val="24"/>
          <w:szCs w:val="24"/>
        </w:rPr>
      </w:pPr>
      <w:r w:rsidRPr="00AC008F">
        <w:rPr>
          <w:sz w:val="24"/>
          <w:szCs w:val="24"/>
        </w:rPr>
        <w:lastRenderedPageBreak/>
        <w:t>Considerando que espaços destinados à família rural no festival promovem a integração entre o campo e a cidade, fortalecendo a identidade cultural e o orgulho de pertencer ao setor que alimenta o mundo.</w:t>
      </w:r>
    </w:p>
    <w:p w14:paraId="749C1491" w14:textId="77777777" w:rsidR="00EB0D16" w:rsidRPr="00AC008F" w:rsidRDefault="00EB0D16" w:rsidP="00EB0D16">
      <w:pPr>
        <w:ind w:firstLine="1418"/>
        <w:jc w:val="both"/>
        <w:rPr>
          <w:sz w:val="24"/>
          <w:szCs w:val="24"/>
        </w:rPr>
      </w:pPr>
    </w:p>
    <w:p w14:paraId="31F55390" w14:textId="77777777" w:rsidR="00EB0D16" w:rsidRPr="00AC008F" w:rsidRDefault="00000000" w:rsidP="00EB0D16">
      <w:pPr>
        <w:ind w:firstLine="1418"/>
        <w:jc w:val="both"/>
        <w:rPr>
          <w:sz w:val="24"/>
          <w:szCs w:val="24"/>
        </w:rPr>
      </w:pPr>
      <w:r w:rsidRPr="00AC008F">
        <w:rPr>
          <w:sz w:val="24"/>
          <w:szCs w:val="24"/>
        </w:rPr>
        <w:t>Considerando que o GAFFFF atrai lideranças globais, investidores e o grande público, tornando-se uma oportunidade única para Sorriso reafirmar seu compromisso com políticas públicas de inclusão e valorização do capital humano no agronegócio.</w:t>
      </w:r>
    </w:p>
    <w:p w14:paraId="5AFB1D11" w14:textId="77777777" w:rsidR="00AC008F" w:rsidRPr="00AC008F" w:rsidRDefault="00AC008F" w:rsidP="00EB0D16">
      <w:pPr>
        <w:ind w:firstLine="1418"/>
        <w:jc w:val="both"/>
        <w:rPr>
          <w:sz w:val="24"/>
          <w:szCs w:val="24"/>
        </w:rPr>
      </w:pPr>
    </w:p>
    <w:p w14:paraId="19E3D337" w14:textId="33082834" w:rsidR="00234F90" w:rsidRPr="00AC008F" w:rsidRDefault="00000000" w:rsidP="00EB0D16">
      <w:pPr>
        <w:ind w:firstLine="1418"/>
        <w:jc w:val="both"/>
        <w:rPr>
          <w:sz w:val="24"/>
          <w:szCs w:val="24"/>
        </w:rPr>
      </w:pPr>
      <w:r w:rsidRPr="00AC008F">
        <w:rPr>
          <w:sz w:val="24"/>
          <w:szCs w:val="24"/>
        </w:rPr>
        <w:t>Considerando que a criação de um espaço dedicado (como um pavilhão, fórum ou área de exposição) focado no "Agro Delas" e na "Família Rural" elevará o patamar do evento, tornando-o mais inclusivo e representativo da realidade do campo brasileiro.</w:t>
      </w:r>
    </w:p>
    <w:p w14:paraId="50ACD275" w14:textId="77777777" w:rsidR="00EB0D16" w:rsidRPr="00AC008F" w:rsidRDefault="00EB0D16" w:rsidP="00EB0D16">
      <w:pPr>
        <w:ind w:firstLine="1418"/>
        <w:jc w:val="both"/>
        <w:rPr>
          <w:sz w:val="24"/>
          <w:szCs w:val="24"/>
        </w:rPr>
      </w:pPr>
    </w:p>
    <w:p w14:paraId="14FD170C" w14:textId="77777777" w:rsidR="00EB0D16" w:rsidRPr="00AC008F" w:rsidRDefault="00EB0D16" w:rsidP="00EB0D16">
      <w:pPr>
        <w:ind w:firstLine="1418"/>
        <w:jc w:val="both"/>
        <w:rPr>
          <w:sz w:val="24"/>
          <w:szCs w:val="24"/>
        </w:rPr>
      </w:pPr>
    </w:p>
    <w:p w14:paraId="16EB53AA" w14:textId="77777777" w:rsidR="00EB0D16" w:rsidRPr="00AC008F" w:rsidRDefault="00EB0D16" w:rsidP="00EB0D16">
      <w:pPr>
        <w:ind w:firstLine="1418"/>
        <w:jc w:val="both"/>
        <w:rPr>
          <w:sz w:val="24"/>
          <w:szCs w:val="24"/>
        </w:rPr>
      </w:pPr>
    </w:p>
    <w:p w14:paraId="03B6B43C" w14:textId="6E970EA2" w:rsidR="00EF1CB6" w:rsidRPr="00AC008F" w:rsidRDefault="00000000" w:rsidP="002F7655">
      <w:pPr>
        <w:ind w:firstLine="1418"/>
        <w:jc w:val="both"/>
        <w:rPr>
          <w:sz w:val="24"/>
          <w:szCs w:val="24"/>
        </w:rPr>
      </w:pPr>
      <w:r w:rsidRPr="00AC008F">
        <w:rPr>
          <w:sz w:val="24"/>
          <w:szCs w:val="24"/>
        </w:rPr>
        <w:t>Câmara Municipal de Sorriso, Estado de Mato Grosso, em</w:t>
      </w:r>
      <w:r w:rsidR="003969A9" w:rsidRPr="00AC008F">
        <w:rPr>
          <w:sz w:val="24"/>
          <w:szCs w:val="24"/>
        </w:rPr>
        <w:t xml:space="preserve"> </w:t>
      </w:r>
      <w:r w:rsidR="00AC008F" w:rsidRPr="00AC008F">
        <w:rPr>
          <w:sz w:val="24"/>
          <w:szCs w:val="24"/>
        </w:rPr>
        <w:t>0</w:t>
      </w:r>
      <w:r w:rsidR="002F7655" w:rsidRPr="00AC008F">
        <w:rPr>
          <w:sz w:val="24"/>
          <w:szCs w:val="24"/>
        </w:rPr>
        <w:t>3</w:t>
      </w:r>
      <w:r w:rsidR="00762A38" w:rsidRPr="00AC008F">
        <w:rPr>
          <w:sz w:val="24"/>
          <w:szCs w:val="24"/>
        </w:rPr>
        <w:t xml:space="preserve"> de </w:t>
      </w:r>
      <w:r w:rsidR="008F5257" w:rsidRPr="00AC008F">
        <w:rPr>
          <w:sz w:val="24"/>
          <w:szCs w:val="24"/>
        </w:rPr>
        <w:t>março</w:t>
      </w:r>
      <w:r w:rsidR="00762A38" w:rsidRPr="00AC008F">
        <w:rPr>
          <w:sz w:val="24"/>
          <w:szCs w:val="24"/>
        </w:rPr>
        <w:t xml:space="preserve"> de 2026</w:t>
      </w:r>
      <w:r w:rsidRPr="00AC008F">
        <w:rPr>
          <w:sz w:val="24"/>
          <w:szCs w:val="24"/>
        </w:rPr>
        <w:t>.</w:t>
      </w:r>
    </w:p>
    <w:p w14:paraId="0B38476C" w14:textId="77777777" w:rsidR="002F7655" w:rsidRPr="00AC008F" w:rsidRDefault="002F7655" w:rsidP="002F7655">
      <w:pPr>
        <w:ind w:firstLine="1418"/>
        <w:jc w:val="both"/>
        <w:rPr>
          <w:sz w:val="24"/>
          <w:szCs w:val="24"/>
        </w:rPr>
      </w:pPr>
    </w:p>
    <w:p w14:paraId="1373A94B" w14:textId="77777777" w:rsidR="002F7655" w:rsidRDefault="002F7655" w:rsidP="002F7655">
      <w:pPr>
        <w:ind w:firstLine="1418"/>
        <w:jc w:val="both"/>
        <w:rPr>
          <w:sz w:val="22"/>
          <w:szCs w:val="22"/>
        </w:rPr>
      </w:pPr>
    </w:p>
    <w:p w14:paraId="3FAAFBEA" w14:textId="77777777" w:rsidR="002F7655" w:rsidRDefault="002F7655" w:rsidP="002F7655">
      <w:pPr>
        <w:ind w:firstLine="1418"/>
        <w:jc w:val="both"/>
        <w:rPr>
          <w:sz w:val="22"/>
          <w:szCs w:val="22"/>
        </w:rPr>
      </w:pPr>
    </w:p>
    <w:p w14:paraId="1982C34E" w14:textId="77777777" w:rsidR="002F7655" w:rsidRDefault="002F7655" w:rsidP="002F7655">
      <w:pPr>
        <w:ind w:firstLine="1418"/>
        <w:jc w:val="both"/>
        <w:rPr>
          <w:sz w:val="22"/>
          <w:szCs w:val="22"/>
        </w:rPr>
      </w:pPr>
    </w:p>
    <w:p w14:paraId="206D4E76" w14:textId="77777777" w:rsidR="002F7655" w:rsidRDefault="002F7655" w:rsidP="002F7655">
      <w:pPr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10773" w:type="dxa"/>
        <w:tblInd w:w="-843" w:type="dxa"/>
        <w:tblLook w:val="04A0" w:firstRow="1" w:lastRow="0" w:firstColumn="1" w:lastColumn="0" w:noHBand="0" w:noVBand="1"/>
      </w:tblPr>
      <w:tblGrid>
        <w:gridCol w:w="3119"/>
        <w:gridCol w:w="2544"/>
        <w:gridCol w:w="2134"/>
        <w:gridCol w:w="2976"/>
      </w:tblGrid>
      <w:tr w:rsidR="00C32F8C" w:rsidRPr="00AC008F" w14:paraId="08067416" w14:textId="77777777" w:rsidTr="002F7655">
        <w:trPr>
          <w:trHeight w:val="198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B980522" w14:textId="77777777" w:rsidR="002F7655" w:rsidRPr="00AC008F" w:rsidRDefault="00000000" w:rsidP="00725121">
            <w:pPr>
              <w:jc w:val="center"/>
              <w:rPr>
                <w:b/>
                <w:bCs/>
                <w:sz w:val="23"/>
                <w:szCs w:val="23"/>
              </w:rPr>
            </w:pPr>
            <w:r w:rsidRPr="00AC008F">
              <w:rPr>
                <w:b/>
                <w:bCs/>
                <w:sz w:val="23"/>
                <w:szCs w:val="23"/>
              </w:rPr>
              <w:t>RODRIGO MATTERAZZI</w:t>
            </w:r>
          </w:p>
          <w:p w14:paraId="5209B2B5" w14:textId="77777777" w:rsidR="002F7655" w:rsidRPr="00AC008F" w:rsidRDefault="00000000" w:rsidP="00725121">
            <w:pPr>
              <w:jc w:val="center"/>
              <w:rPr>
                <w:b/>
                <w:bCs/>
                <w:sz w:val="23"/>
                <w:szCs w:val="23"/>
              </w:rPr>
            </w:pPr>
            <w:r w:rsidRPr="00AC008F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14:paraId="59199CEC" w14:textId="77777777" w:rsidR="002F7655" w:rsidRPr="00AC008F" w:rsidRDefault="00000000" w:rsidP="00725121">
            <w:pPr>
              <w:jc w:val="center"/>
              <w:rPr>
                <w:b/>
                <w:bCs/>
                <w:sz w:val="23"/>
                <w:szCs w:val="23"/>
              </w:rPr>
            </w:pPr>
            <w:r w:rsidRPr="00AC008F">
              <w:rPr>
                <w:b/>
                <w:bCs/>
                <w:sz w:val="23"/>
                <w:szCs w:val="23"/>
              </w:rPr>
              <w:t>BRENDO BRAGA</w:t>
            </w:r>
          </w:p>
          <w:p w14:paraId="46A5FB67" w14:textId="77777777" w:rsidR="002F7655" w:rsidRPr="00AC008F" w:rsidRDefault="00000000" w:rsidP="00725121">
            <w:pPr>
              <w:jc w:val="center"/>
              <w:rPr>
                <w:b/>
                <w:bCs/>
                <w:sz w:val="23"/>
                <w:szCs w:val="23"/>
              </w:rPr>
            </w:pPr>
            <w:r w:rsidRPr="00AC008F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68AA66F2" w14:textId="77777777" w:rsidR="002F7655" w:rsidRPr="00AC008F" w:rsidRDefault="00000000" w:rsidP="00725121">
            <w:pPr>
              <w:jc w:val="center"/>
              <w:rPr>
                <w:b/>
                <w:bCs/>
                <w:sz w:val="23"/>
                <w:szCs w:val="23"/>
              </w:rPr>
            </w:pPr>
            <w:r w:rsidRPr="00AC008F">
              <w:rPr>
                <w:b/>
                <w:bCs/>
                <w:sz w:val="23"/>
                <w:szCs w:val="23"/>
              </w:rPr>
              <w:t>ADIR CUNICO</w:t>
            </w:r>
          </w:p>
          <w:p w14:paraId="6C3C4B85" w14:textId="77777777" w:rsidR="002F7655" w:rsidRPr="00AC008F" w:rsidRDefault="00000000" w:rsidP="00725121">
            <w:pPr>
              <w:jc w:val="center"/>
              <w:rPr>
                <w:b/>
                <w:bCs/>
                <w:sz w:val="23"/>
                <w:szCs w:val="23"/>
              </w:rPr>
            </w:pPr>
            <w:r w:rsidRPr="00AC008F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02A25F3" w14:textId="77777777" w:rsidR="002F7655" w:rsidRPr="00AC008F" w:rsidRDefault="00000000" w:rsidP="00725121">
            <w:pPr>
              <w:jc w:val="center"/>
              <w:rPr>
                <w:b/>
                <w:bCs/>
                <w:sz w:val="23"/>
                <w:szCs w:val="23"/>
              </w:rPr>
            </w:pPr>
            <w:r w:rsidRPr="00AC008F">
              <w:rPr>
                <w:b/>
                <w:bCs/>
                <w:sz w:val="23"/>
                <w:szCs w:val="23"/>
              </w:rPr>
              <w:t>GRINGO DO BARREIRO</w:t>
            </w:r>
          </w:p>
          <w:p w14:paraId="4BFEC633" w14:textId="77777777" w:rsidR="002F7655" w:rsidRPr="00AC008F" w:rsidRDefault="00000000" w:rsidP="00725121">
            <w:pPr>
              <w:jc w:val="center"/>
              <w:rPr>
                <w:b/>
                <w:bCs/>
                <w:sz w:val="23"/>
                <w:szCs w:val="23"/>
              </w:rPr>
            </w:pPr>
            <w:r w:rsidRPr="00AC008F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C32F8C" w:rsidRPr="00AC008F" w14:paraId="029136EF" w14:textId="77777777" w:rsidTr="002F7655">
        <w:trPr>
          <w:trHeight w:val="224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AA0367F" w14:textId="77777777" w:rsidR="002F7655" w:rsidRPr="00AC008F" w:rsidRDefault="00000000" w:rsidP="00725121">
            <w:pPr>
              <w:jc w:val="center"/>
              <w:rPr>
                <w:b/>
                <w:bCs/>
                <w:sz w:val="23"/>
                <w:szCs w:val="23"/>
              </w:rPr>
            </w:pPr>
            <w:r w:rsidRPr="00AC008F">
              <w:rPr>
                <w:b/>
                <w:bCs/>
                <w:sz w:val="23"/>
                <w:szCs w:val="23"/>
              </w:rPr>
              <w:t>DIOGO KRIGUER</w:t>
            </w:r>
          </w:p>
          <w:p w14:paraId="6F57A36A" w14:textId="77777777" w:rsidR="002F7655" w:rsidRPr="00AC008F" w:rsidRDefault="00000000" w:rsidP="00725121">
            <w:pPr>
              <w:jc w:val="center"/>
              <w:rPr>
                <w:b/>
                <w:bCs/>
                <w:sz w:val="23"/>
                <w:szCs w:val="23"/>
              </w:rPr>
            </w:pPr>
            <w:r w:rsidRPr="00AC008F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14:paraId="10250E53" w14:textId="77777777" w:rsidR="002F7655" w:rsidRPr="00AC008F" w:rsidRDefault="00000000" w:rsidP="00725121">
            <w:pPr>
              <w:jc w:val="center"/>
              <w:rPr>
                <w:b/>
                <w:bCs/>
                <w:sz w:val="23"/>
                <w:szCs w:val="23"/>
              </w:rPr>
            </w:pPr>
            <w:r w:rsidRPr="00AC008F">
              <w:rPr>
                <w:b/>
                <w:bCs/>
                <w:sz w:val="23"/>
                <w:szCs w:val="23"/>
              </w:rPr>
              <w:t>EMERSON FARIAS</w:t>
            </w:r>
          </w:p>
          <w:p w14:paraId="78A34085" w14:textId="77777777" w:rsidR="002F7655" w:rsidRPr="00AC008F" w:rsidRDefault="00000000" w:rsidP="00725121">
            <w:pPr>
              <w:jc w:val="center"/>
              <w:rPr>
                <w:b/>
                <w:bCs/>
                <w:sz w:val="23"/>
                <w:szCs w:val="23"/>
              </w:rPr>
            </w:pPr>
            <w:r w:rsidRPr="00AC008F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29EF1B44" w14:textId="77777777" w:rsidR="002F7655" w:rsidRPr="00AC008F" w:rsidRDefault="00000000" w:rsidP="00725121">
            <w:pPr>
              <w:jc w:val="center"/>
              <w:rPr>
                <w:b/>
                <w:bCs/>
                <w:sz w:val="23"/>
                <w:szCs w:val="23"/>
              </w:rPr>
            </w:pPr>
            <w:r w:rsidRPr="00AC008F">
              <w:rPr>
                <w:b/>
                <w:bCs/>
                <w:sz w:val="23"/>
                <w:szCs w:val="23"/>
              </w:rPr>
              <w:t>TOCO BAGGIO</w:t>
            </w:r>
          </w:p>
          <w:p w14:paraId="54F5B760" w14:textId="77777777" w:rsidR="002F7655" w:rsidRPr="00AC008F" w:rsidRDefault="00000000" w:rsidP="00725121">
            <w:pPr>
              <w:jc w:val="center"/>
              <w:rPr>
                <w:b/>
                <w:bCs/>
                <w:sz w:val="23"/>
                <w:szCs w:val="23"/>
              </w:rPr>
            </w:pPr>
            <w:r w:rsidRPr="00AC008F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188B623" w14:textId="77777777" w:rsidR="002F7655" w:rsidRPr="00AC008F" w:rsidRDefault="00000000" w:rsidP="00725121">
            <w:pPr>
              <w:jc w:val="center"/>
              <w:rPr>
                <w:b/>
                <w:bCs/>
                <w:sz w:val="23"/>
                <w:szCs w:val="23"/>
              </w:rPr>
            </w:pPr>
            <w:r w:rsidRPr="00AC008F">
              <w:rPr>
                <w:b/>
                <w:bCs/>
                <w:sz w:val="23"/>
                <w:szCs w:val="23"/>
              </w:rPr>
              <w:t>DARCI GONÇALVES</w:t>
            </w:r>
          </w:p>
          <w:p w14:paraId="24C05BDF" w14:textId="77777777" w:rsidR="002F7655" w:rsidRPr="00AC008F" w:rsidRDefault="00000000" w:rsidP="00725121">
            <w:pPr>
              <w:jc w:val="center"/>
              <w:rPr>
                <w:b/>
                <w:bCs/>
                <w:sz w:val="23"/>
                <w:szCs w:val="23"/>
              </w:rPr>
            </w:pPr>
            <w:r w:rsidRPr="00AC008F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C32F8C" w:rsidRPr="00AC008F" w14:paraId="63E6C85F" w14:textId="77777777" w:rsidTr="002F7655">
        <w:tc>
          <w:tcPr>
            <w:tcW w:w="5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515CA" w14:textId="77777777" w:rsidR="002F7655" w:rsidRPr="00AC008F" w:rsidRDefault="00000000" w:rsidP="00725121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AC008F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AC008F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3051AB3F" w14:textId="77777777" w:rsidR="002F7655" w:rsidRPr="00AC008F" w:rsidRDefault="00000000" w:rsidP="00725121">
            <w:pPr>
              <w:jc w:val="center"/>
              <w:rPr>
                <w:b/>
                <w:bCs/>
                <w:sz w:val="23"/>
                <w:szCs w:val="23"/>
              </w:rPr>
            </w:pPr>
            <w:r w:rsidRPr="00AC008F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235798" w14:textId="77777777" w:rsidR="002F7655" w:rsidRPr="00AC008F" w:rsidRDefault="00000000" w:rsidP="00725121">
            <w:pPr>
              <w:jc w:val="center"/>
              <w:rPr>
                <w:b/>
                <w:bCs/>
                <w:sz w:val="23"/>
                <w:szCs w:val="23"/>
              </w:rPr>
            </w:pPr>
            <w:r w:rsidRPr="00AC008F">
              <w:rPr>
                <w:b/>
                <w:bCs/>
                <w:sz w:val="23"/>
                <w:szCs w:val="23"/>
              </w:rPr>
              <w:t>WANDERLEY PAULO</w:t>
            </w:r>
          </w:p>
          <w:p w14:paraId="0EE4358B" w14:textId="77777777" w:rsidR="002F7655" w:rsidRPr="00AC008F" w:rsidRDefault="00000000" w:rsidP="00725121">
            <w:pPr>
              <w:jc w:val="center"/>
              <w:rPr>
                <w:b/>
                <w:bCs/>
                <w:sz w:val="23"/>
                <w:szCs w:val="23"/>
              </w:rPr>
            </w:pPr>
            <w:r w:rsidRPr="00AC008F">
              <w:rPr>
                <w:b/>
                <w:bCs/>
                <w:sz w:val="23"/>
                <w:szCs w:val="23"/>
              </w:rPr>
              <w:t>Vereador PP</w:t>
            </w:r>
          </w:p>
        </w:tc>
      </w:tr>
    </w:tbl>
    <w:p w14:paraId="5411C2E1" w14:textId="77777777" w:rsidR="002F7655" w:rsidRPr="00033A09" w:rsidRDefault="002F7655" w:rsidP="002F7655">
      <w:pPr>
        <w:ind w:firstLine="1418"/>
        <w:jc w:val="both"/>
        <w:rPr>
          <w:sz w:val="22"/>
          <w:szCs w:val="22"/>
        </w:rPr>
      </w:pPr>
    </w:p>
    <w:sectPr w:rsidR="002F7655" w:rsidRPr="00033A09" w:rsidSect="00AC008F">
      <w:footerReference w:type="default" r:id="rId6"/>
      <w:pgSz w:w="11906" w:h="16838"/>
      <w:pgMar w:top="2836" w:right="1133" w:bottom="851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60455" w14:textId="77777777" w:rsidR="001B4DA3" w:rsidRDefault="001B4DA3" w:rsidP="00AC008F">
      <w:r>
        <w:separator/>
      </w:r>
    </w:p>
  </w:endnote>
  <w:endnote w:type="continuationSeparator" w:id="0">
    <w:p w14:paraId="7F469ADB" w14:textId="77777777" w:rsidR="001B4DA3" w:rsidRDefault="001B4DA3" w:rsidP="00AC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03525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4EF7D8" w14:textId="41003D14" w:rsidR="00AC008F" w:rsidRDefault="00AC008F" w:rsidP="00AC008F">
            <w:pPr>
              <w:pStyle w:val="Rodap"/>
              <w:ind w:right="-568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654C4" w14:textId="77777777" w:rsidR="001B4DA3" w:rsidRDefault="001B4DA3" w:rsidP="00AC008F">
      <w:r>
        <w:separator/>
      </w:r>
    </w:p>
  </w:footnote>
  <w:footnote w:type="continuationSeparator" w:id="0">
    <w:p w14:paraId="734E4B24" w14:textId="77777777" w:rsidR="001B4DA3" w:rsidRDefault="001B4DA3" w:rsidP="00AC0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22CB"/>
    <w:rsid w:val="000222E3"/>
    <w:rsid w:val="00033A09"/>
    <w:rsid w:val="00034D78"/>
    <w:rsid w:val="000362DC"/>
    <w:rsid w:val="00050777"/>
    <w:rsid w:val="00081908"/>
    <w:rsid w:val="00084D78"/>
    <w:rsid w:val="0008666A"/>
    <w:rsid w:val="00095AC8"/>
    <w:rsid w:val="000A1493"/>
    <w:rsid w:val="000A2891"/>
    <w:rsid w:val="000A6EF5"/>
    <w:rsid w:val="000B2FB9"/>
    <w:rsid w:val="000C0506"/>
    <w:rsid w:val="000E1DB6"/>
    <w:rsid w:val="000E31F6"/>
    <w:rsid w:val="000E7232"/>
    <w:rsid w:val="000F05FB"/>
    <w:rsid w:val="00103A29"/>
    <w:rsid w:val="001153B4"/>
    <w:rsid w:val="00132C1C"/>
    <w:rsid w:val="00135FDA"/>
    <w:rsid w:val="0014235E"/>
    <w:rsid w:val="001846A5"/>
    <w:rsid w:val="001878EE"/>
    <w:rsid w:val="00191E38"/>
    <w:rsid w:val="00196042"/>
    <w:rsid w:val="001A28EF"/>
    <w:rsid w:val="001B121C"/>
    <w:rsid w:val="001B25F8"/>
    <w:rsid w:val="001B4DA3"/>
    <w:rsid w:val="001B4EF6"/>
    <w:rsid w:val="001B5DE6"/>
    <w:rsid w:val="001D5F17"/>
    <w:rsid w:val="00202DA4"/>
    <w:rsid w:val="0020768D"/>
    <w:rsid w:val="00222324"/>
    <w:rsid w:val="00234D2D"/>
    <w:rsid w:val="00234F90"/>
    <w:rsid w:val="00246273"/>
    <w:rsid w:val="002500CE"/>
    <w:rsid w:val="0026197B"/>
    <w:rsid w:val="00270AC1"/>
    <w:rsid w:val="002A31FF"/>
    <w:rsid w:val="002C398A"/>
    <w:rsid w:val="002D0112"/>
    <w:rsid w:val="002D03D8"/>
    <w:rsid w:val="002E1258"/>
    <w:rsid w:val="002E4FE1"/>
    <w:rsid w:val="002F7655"/>
    <w:rsid w:val="00317A55"/>
    <w:rsid w:val="00332E45"/>
    <w:rsid w:val="00336D9D"/>
    <w:rsid w:val="0035588A"/>
    <w:rsid w:val="0036757D"/>
    <w:rsid w:val="003969A9"/>
    <w:rsid w:val="003B1223"/>
    <w:rsid w:val="003D0B2F"/>
    <w:rsid w:val="003E1BBB"/>
    <w:rsid w:val="003F6A87"/>
    <w:rsid w:val="00414BB8"/>
    <w:rsid w:val="004200B8"/>
    <w:rsid w:val="00425813"/>
    <w:rsid w:val="00440A5C"/>
    <w:rsid w:val="00441B0A"/>
    <w:rsid w:val="00461A7E"/>
    <w:rsid w:val="00470BD6"/>
    <w:rsid w:val="0048307D"/>
    <w:rsid w:val="004850F1"/>
    <w:rsid w:val="004958AA"/>
    <w:rsid w:val="004A3660"/>
    <w:rsid w:val="004C7357"/>
    <w:rsid w:val="004D02C6"/>
    <w:rsid w:val="004D740E"/>
    <w:rsid w:val="004F57AA"/>
    <w:rsid w:val="0050643B"/>
    <w:rsid w:val="005206D7"/>
    <w:rsid w:val="00534E03"/>
    <w:rsid w:val="00535EC0"/>
    <w:rsid w:val="00547056"/>
    <w:rsid w:val="005647B1"/>
    <w:rsid w:val="00581BA9"/>
    <w:rsid w:val="005874D0"/>
    <w:rsid w:val="005D031B"/>
    <w:rsid w:val="005D0AF0"/>
    <w:rsid w:val="005E032C"/>
    <w:rsid w:val="005E2B7B"/>
    <w:rsid w:val="005F4C4C"/>
    <w:rsid w:val="005F528B"/>
    <w:rsid w:val="006048BC"/>
    <w:rsid w:val="0062536E"/>
    <w:rsid w:val="00635E3C"/>
    <w:rsid w:val="006466BC"/>
    <w:rsid w:val="00675E03"/>
    <w:rsid w:val="006A40CE"/>
    <w:rsid w:val="006C2427"/>
    <w:rsid w:val="00722788"/>
    <w:rsid w:val="00725121"/>
    <w:rsid w:val="007264C6"/>
    <w:rsid w:val="00742C97"/>
    <w:rsid w:val="007504B7"/>
    <w:rsid w:val="0075317A"/>
    <w:rsid w:val="00762A38"/>
    <w:rsid w:val="00762AA9"/>
    <w:rsid w:val="00765EA2"/>
    <w:rsid w:val="0077767C"/>
    <w:rsid w:val="0079390C"/>
    <w:rsid w:val="007A233F"/>
    <w:rsid w:val="007B2D28"/>
    <w:rsid w:val="007D522B"/>
    <w:rsid w:val="007E4C46"/>
    <w:rsid w:val="007E7499"/>
    <w:rsid w:val="007F0AA3"/>
    <w:rsid w:val="008007A0"/>
    <w:rsid w:val="00825B17"/>
    <w:rsid w:val="008326B5"/>
    <w:rsid w:val="008438DD"/>
    <w:rsid w:val="00852A26"/>
    <w:rsid w:val="00853F9C"/>
    <w:rsid w:val="0085654C"/>
    <w:rsid w:val="00864DBF"/>
    <w:rsid w:val="00873630"/>
    <w:rsid w:val="008A23B1"/>
    <w:rsid w:val="008A7350"/>
    <w:rsid w:val="008B61C0"/>
    <w:rsid w:val="008C68BC"/>
    <w:rsid w:val="008C6B88"/>
    <w:rsid w:val="008F13D9"/>
    <w:rsid w:val="008F5257"/>
    <w:rsid w:val="0090265A"/>
    <w:rsid w:val="00907427"/>
    <w:rsid w:val="0091586C"/>
    <w:rsid w:val="00917483"/>
    <w:rsid w:val="00925608"/>
    <w:rsid w:val="009261E1"/>
    <w:rsid w:val="00935B8D"/>
    <w:rsid w:val="00947BF4"/>
    <w:rsid w:val="0095166A"/>
    <w:rsid w:val="00956845"/>
    <w:rsid w:val="00966327"/>
    <w:rsid w:val="00980B39"/>
    <w:rsid w:val="0099266C"/>
    <w:rsid w:val="009E2547"/>
    <w:rsid w:val="009F7959"/>
    <w:rsid w:val="00A051B7"/>
    <w:rsid w:val="00A06856"/>
    <w:rsid w:val="00A23B13"/>
    <w:rsid w:val="00A322E0"/>
    <w:rsid w:val="00A50B6F"/>
    <w:rsid w:val="00A72561"/>
    <w:rsid w:val="00AA4B5A"/>
    <w:rsid w:val="00AA694F"/>
    <w:rsid w:val="00AC008F"/>
    <w:rsid w:val="00AE4E15"/>
    <w:rsid w:val="00AF0A9A"/>
    <w:rsid w:val="00AF2895"/>
    <w:rsid w:val="00B36AC4"/>
    <w:rsid w:val="00B40759"/>
    <w:rsid w:val="00B4762B"/>
    <w:rsid w:val="00B57C96"/>
    <w:rsid w:val="00B729CE"/>
    <w:rsid w:val="00B80BB9"/>
    <w:rsid w:val="00B820AA"/>
    <w:rsid w:val="00B84378"/>
    <w:rsid w:val="00B96B2A"/>
    <w:rsid w:val="00BA4C3A"/>
    <w:rsid w:val="00BA7A3E"/>
    <w:rsid w:val="00BB03C6"/>
    <w:rsid w:val="00BD0B66"/>
    <w:rsid w:val="00BD506D"/>
    <w:rsid w:val="00C016E6"/>
    <w:rsid w:val="00C16B73"/>
    <w:rsid w:val="00C20B97"/>
    <w:rsid w:val="00C32F8C"/>
    <w:rsid w:val="00C41F7E"/>
    <w:rsid w:val="00C45447"/>
    <w:rsid w:val="00C618CB"/>
    <w:rsid w:val="00C9359B"/>
    <w:rsid w:val="00CA365B"/>
    <w:rsid w:val="00CC1D34"/>
    <w:rsid w:val="00CE546F"/>
    <w:rsid w:val="00D05033"/>
    <w:rsid w:val="00D20849"/>
    <w:rsid w:val="00D277C5"/>
    <w:rsid w:val="00D31D1E"/>
    <w:rsid w:val="00D33758"/>
    <w:rsid w:val="00D468F3"/>
    <w:rsid w:val="00D52F7C"/>
    <w:rsid w:val="00DA28E2"/>
    <w:rsid w:val="00DA5CD5"/>
    <w:rsid w:val="00DA7775"/>
    <w:rsid w:val="00DC3E65"/>
    <w:rsid w:val="00DC746D"/>
    <w:rsid w:val="00DD43FD"/>
    <w:rsid w:val="00DF1BE6"/>
    <w:rsid w:val="00DF567E"/>
    <w:rsid w:val="00E15ABA"/>
    <w:rsid w:val="00E34DC9"/>
    <w:rsid w:val="00E55193"/>
    <w:rsid w:val="00E5785E"/>
    <w:rsid w:val="00E57C02"/>
    <w:rsid w:val="00E75F2C"/>
    <w:rsid w:val="00EA6476"/>
    <w:rsid w:val="00EB0D16"/>
    <w:rsid w:val="00ED4B1E"/>
    <w:rsid w:val="00EE35A0"/>
    <w:rsid w:val="00EE5279"/>
    <w:rsid w:val="00EE60A5"/>
    <w:rsid w:val="00EE7CFF"/>
    <w:rsid w:val="00EF1CB6"/>
    <w:rsid w:val="00EF603B"/>
    <w:rsid w:val="00F02667"/>
    <w:rsid w:val="00F35188"/>
    <w:rsid w:val="00F650BD"/>
    <w:rsid w:val="00F73E1B"/>
    <w:rsid w:val="00F92690"/>
    <w:rsid w:val="00F94A3B"/>
    <w:rsid w:val="00FB3C7F"/>
    <w:rsid w:val="00FC10FC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BDD50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C00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008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C00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008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5</cp:revision>
  <cp:lastPrinted>2021-04-16T15:06:00Z</cp:lastPrinted>
  <dcterms:created xsi:type="dcterms:W3CDTF">2026-02-10T13:47:00Z</dcterms:created>
  <dcterms:modified xsi:type="dcterms:W3CDTF">2026-03-03T14:44:00Z</dcterms:modified>
</cp:coreProperties>
</file>