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ABF1" w14:textId="449549C4" w:rsidR="00F93449" w:rsidRPr="003278CC" w:rsidRDefault="000C2737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3278CC">
        <w:rPr>
          <w:rFonts w:ascii="Times New Roman" w:hAnsi="Times New Roman" w:cs="Times New Roman"/>
          <w:b/>
          <w:bCs/>
        </w:rPr>
        <w:t>PROJETO DE LEI Nº</w:t>
      </w:r>
      <w:r w:rsidR="003278CC" w:rsidRPr="003278CC">
        <w:rPr>
          <w:rFonts w:ascii="Times New Roman" w:hAnsi="Times New Roman" w:cs="Times New Roman"/>
          <w:b/>
          <w:bCs/>
        </w:rPr>
        <w:t xml:space="preserve"> 29</w:t>
      </w:r>
      <w:r w:rsidRPr="003278CC">
        <w:rPr>
          <w:rFonts w:ascii="Times New Roman" w:hAnsi="Times New Roman" w:cs="Times New Roman"/>
          <w:b/>
          <w:bCs/>
        </w:rPr>
        <w:t>/2026</w:t>
      </w:r>
    </w:p>
    <w:p w14:paraId="2E3BB367" w14:textId="77777777" w:rsidR="003278CC" w:rsidRPr="003278CC" w:rsidRDefault="003278CC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52F6797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6AE80B9" w14:textId="435E5008" w:rsidR="00C6274C" w:rsidRPr="003278CC" w:rsidRDefault="000C2737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Data: </w:t>
      </w:r>
      <w:r w:rsidR="003278CC" w:rsidRPr="003278CC">
        <w:rPr>
          <w:rFonts w:ascii="Times New Roman" w:hAnsi="Times New Roman" w:cs="Times New Roman"/>
        </w:rPr>
        <w:t>5</w:t>
      </w:r>
      <w:r w:rsidR="00C8750A" w:rsidRPr="003278CC">
        <w:rPr>
          <w:rFonts w:ascii="Times New Roman" w:hAnsi="Times New Roman" w:cs="Times New Roman"/>
        </w:rPr>
        <w:t xml:space="preserve"> de março</w:t>
      </w:r>
      <w:r w:rsidR="003278CC" w:rsidRPr="003278CC">
        <w:rPr>
          <w:rFonts w:ascii="Times New Roman" w:hAnsi="Times New Roman" w:cs="Times New Roman"/>
        </w:rPr>
        <w:t xml:space="preserve"> de 2026</w:t>
      </w:r>
    </w:p>
    <w:p w14:paraId="1431260A" w14:textId="77777777" w:rsidR="003278CC" w:rsidRPr="003278CC" w:rsidRDefault="003278CC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</w:rPr>
      </w:pPr>
    </w:p>
    <w:p w14:paraId="2C446532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F33AF8" w14:textId="3C8D0D06" w:rsidR="00C6274C" w:rsidRPr="003278CC" w:rsidRDefault="000C2737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Dispõe sobre a criação do Programa Municipal de Equoterapia como opção terapêutica de saúde pública para crianças e adolescentes com deficiência e/ou transtornos do neurodesenvolvimento, no âmbito do </w:t>
      </w:r>
      <w:r w:rsidR="0005678A" w:rsidRPr="003278CC">
        <w:rPr>
          <w:rFonts w:ascii="Times New Roman" w:hAnsi="Times New Roman" w:cs="Times New Roman"/>
        </w:rPr>
        <w:t>m</w:t>
      </w:r>
      <w:r w:rsidRPr="003278CC">
        <w:rPr>
          <w:rFonts w:ascii="Times New Roman" w:hAnsi="Times New Roman" w:cs="Times New Roman"/>
        </w:rPr>
        <w:t>unicípio de Sorriso/MT.</w:t>
      </w:r>
    </w:p>
    <w:p w14:paraId="0A396C49" w14:textId="77777777" w:rsidR="003278CC" w:rsidRPr="003278CC" w:rsidRDefault="003278CC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</w:rPr>
      </w:pPr>
    </w:p>
    <w:p w14:paraId="2D9C1E91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7037B" w14:textId="74F58463" w:rsidR="00C6274C" w:rsidRPr="003278CC" w:rsidRDefault="000C2737" w:rsidP="003278CC">
      <w:pPr>
        <w:spacing w:after="0" w:line="276" w:lineRule="auto"/>
        <w:ind w:left="3402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  <w:bCs/>
        </w:rPr>
        <w:t>JANE DELALIBERA – PL</w:t>
      </w:r>
      <w:r w:rsidRPr="003278CC">
        <w:rPr>
          <w:rFonts w:ascii="Times New Roman" w:hAnsi="Times New Roman" w:cs="Times New Roman"/>
        </w:rPr>
        <w:t>, Vereadora com assento nesta Casa de Leis, com fulcro no Art. 108 do Regimento Interno, encaminha para deliberação do soberano Plenário, o seguinte Projeto de Lei:</w:t>
      </w:r>
    </w:p>
    <w:p w14:paraId="0B4595DC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66D4E95" w14:textId="76538DC2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Art. 1º</w:t>
      </w:r>
      <w:r w:rsidRPr="003278CC">
        <w:rPr>
          <w:rFonts w:ascii="Times New Roman" w:hAnsi="Times New Roman" w:cs="Times New Roman"/>
        </w:rPr>
        <w:t xml:space="preserve"> Fica instituído, no âmbito do municíp</w:t>
      </w:r>
      <w:r w:rsidRPr="003278CC">
        <w:rPr>
          <w:rFonts w:ascii="Times New Roman" w:hAnsi="Times New Roman" w:cs="Times New Roman"/>
        </w:rPr>
        <w:t xml:space="preserve">io de </w:t>
      </w:r>
      <w:r w:rsidR="005860C6" w:rsidRPr="003278CC">
        <w:rPr>
          <w:rFonts w:ascii="Times New Roman" w:hAnsi="Times New Roman" w:cs="Times New Roman"/>
        </w:rPr>
        <w:t>Sorriso</w:t>
      </w:r>
      <w:r w:rsidRPr="003278CC">
        <w:rPr>
          <w:rFonts w:ascii="Times New Roman" w:hAnsi="Times New Roman" w:cs="Times New Roman"/>
        </w:rPr>
        <w:t>/MT, o Programa Municipal de Equoterapia, destinado a promover a inclusão social e o tratamento terapêutico exclusivamente para crianças e adolescentes com deficiência e/ou com transtornos do neurodesenvolvimento, utilizando a prática da equot</w:t>
      </w:r>
      <w:r w:rsidRPr="003278CC">
        <w:rPr>
          <w:rFonts w:ascii="Times New Roman" w:hAnsi="Times New Roman" w:cs="Times New Roman"/>
        </w:rPr>
        <w:t>erapia como recurso terapêutico interdisciplinar.</w:t>
      </w:r>
    </w:p>
    <w:p w14:paraId="043832F8" w14:textId="77777777" w:rsidR="00C8750A" w:rsidRPr="003278CC" w:rsidRDefault="00C8750A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C42B2CA" w14:textId="5D25ECA8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Parágrafo único.</w:t>
      </w:r>
      <w:r w:rsidRP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 xml:space="preserve">O </w:t>
      </w:r>
      <w:r w:rsidRPr="003278CC">
        <w:rPr>
          <w:rFonts w:ascii="Times New Roman" w:hAnsi="Times New Roman" w:cs="Times New Roman"/>
        </w:rPr>
        <w:t>Programa Municipal de Equoterapia</w:t>
      </w:r>
      <w:r w:rsidRPr="003278CC">
        <w:rPr>
          <w:rFonts w:ascii="Times New Roman" w:hAnsi="Times New Roman" w:cs="Times New Roman"/>
        </w:rPr>
        <w:t xml:space="preserve"> será desenvolvido em conformidade com a Lei Federal n</w:t>
      </w:r>
      <w:r w:rsidRPr="003278CC">
        <w:rPr>
          <w:rFonts w:ascii="Times New Roman" w:hAnsi="Times New Roman" w:cs="Times New Roman"/>
        </w:rPr>
        <w:t>.</w:t>
      </w:r>
      <w:r w:rsidRPr="003278CC">
        <w:rPr>
          <w:rFonts w:ascii="Times New Roman" w:hAnsi="Times New Roman" w:cs="Times New Roman"/>
        </w:rPr>
        <w:t xml:space="preserve"> 13.830, de 13 de maio de 2019, que dispõe sobre a prática da equoterapia.</w:t>
      </w:r>
    </w:p>
    <w:p w14:paraId="0F85E0F0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3CBFFAF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Art. 2º</w:t>
      </w:r>
      <w:r w:rsidRPr="003278CC">
        <w:rPr>
          <w:rFonts w:ascii="Times New Roman" w:hAnsi="Times New Roman" w:cs="Times New Roman"/>
        </w:rPr>
        <w:t xml:space="preserve"> A equoterapia </w:t>
      </w:r>
      <w:r w:rsidRPr="003278CC">
        <w:rPr>
          <w:rFonts w:ascii="Times New Roman" w:hAnsi="Times New Roman" w:cs="Times New Roman"/>
        </w:rPr>
        <w:t>é uma modalidade terapêutica que utiliza o cavalo em uma abordagem interdisciplinar, nas áreas de saúde, educação e equitação, sendo indicada, no âmbito deste programa, para crianças e adolescentes com as seguintes condições:</w:t>
      </w:r>
    </w:p>
    <w:p w14:paraId="441C943F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17700D28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 – Deficiência física, menta</w:t>
      </w:r>
      <w:r w:rsidRPr="003278CC">
        <w:rPr>
          <w:rFonts w:ascii="Times New Roman" w:hAnsi="Times New Roman" w:cs="Times New Roman"/>
        </w:rPr>
        <w:t>l ou sensorial;</w:t>
      </w:r>
    </w:p>
    <w:p w14:paraId="40B569F5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 – Transtornos do neurodesenvolvimento, tais como:</w:t>
      </w:r>
    </w:p>
    <w:p w14:paraId="0AAEBF36" w14:textId="77777777" w:rsidR="00C6274C" w:rsidRPr="003278CC" w:rsidRDefault="000C2737" w:rsidP="003278CC">
      <w:pPr>
        <w:spacing w:after="0" w:line="276" w:lineRule="auto"/>
        <w:ind w:left="706"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a) Transtorno do Espectro Autista (TEA);</w:t>
      </w:r>
    </w:p>
    <w:p w14:paraId="6CEA40F9" w14:textId="77777777" w:rsidR="00C6274C" w:rsidRPr="003278CC" w:rsidRDefault="000C2737" w:rsidP="003278CC">
      <w:pPr>
        <w:spacing w:after="0" w:line="276" w:lineRule="auto"/>
        <w:ind w:left="706"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b) Síndrome de Down;</w:t>
      </w:r>
    </w:p>
    <w:p w14:paraId="71CB7FCC" w14:textId="77777777" w:rsidR="00C6274C" w:rsidRPr="003278CC" w:rsidRDefault="000C2737" w:rsidP="003278CC">
      <w:pPr>
        <w:spacing w:after="0" w:line="276" w:lineRule="auto"/>
        <w:ind w:left="706"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c) Transtorno de Déficit de Atenção e Hiperatividade (TDAH);</w:t>
      </w:r>
    </w:p>
    <w:p w14:paraId="26F2B251" w14:textId="77777777" w:rsidR="00C6274C" w:rsidRPr="003278CC" w:rsidRDefault="000C2737" w:rsidP="003278CC">
      <w:pPr>
        <w:spacing w:after="0" w:line="276" w:lineRule="auto"/>
        <w:ind w:left="706"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d) Dislexia, dislalia e outros transtornos específicos da aprend</w:t>
      </w:r>
      <w:r w:rsidRPr="003278CC">
        <w:rPr>
          <w:rFonts w:ascii="Times New Roman" w:hAnsi="Times New Roman" w:cs="Times New Roman"/>
        </w:rPr>
        <w:t>izagem;</w:t>
      </w:r>
    </w:p>
    <w:p w14:paraId="47AF94FB" w14:textId="77777777" w:rsidR="00C6274C" w:rsidRPr="003278CC" w:rsidRDefault="000C2737" w:rsidP="003278CC">
      <w:pPr>
        <w:spacing w:after="0" w:line="276" w:lineRule="auto"/>
        <w:ind w:left="706"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e) Atraso global do desenvolvimento;</w:t>
      </w:r>
    </w:p>
    <w:p w14:paraId="35F34CEE" w14:textId="77777777" w:rsidR="00C6274C" w:rsidRPr="003278CC" w:rsidRDefault="000C2737" w:rsidP="003278CC">
      <w:pPr>
        <w:spacing w:after="0" w:line="276" w:lineRule="auto"/>
        <w:ind w:left="706"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f) Paralisia cerebral;</w:t>
      </w:r>
    </w:p>
    <w:p w14:paraId="51DB27F1" w14:textId="77777777" w:rsidR="00C6274C" w:rsidRPr="003278CC" w:rsidRDefault="000C2737" w:rsidP="003278CC">
      <w:pPr>
        <w:spacing w:after="0" w:line="276" w:lineRule="auto"/>
        <w:ind w:firstLine="2124"/>
        <w:jc w:val="both"/>
        <w:rPr>
          <w:rFonts w:ascii="Times New Roman" w:hAnsi="Times New Roman" w:cs="Times New Roman"/>
        </w:rPr>
      </w:pPr>
      <w:proofErr w:type="gramStart"/>
      <w:r w:rsidRPr="003278CC">
        <w:rPr>
          <w:rFonts w:ascii="Times New Roman" w:hAnsi="Times New Roman" w:cs="Times New Roman"/>
        </w:rPr>
        <w:lastRenderedPageBreak/>
        <w:t>g) Outras</w:t>
      </w:r>
      <w:proofErr w:type="gramEnd"/>
      <w:r w:rsidRPr="003278CC">
        <w:rPr>
          <w:rFonts w:ascii="Times New Roman" w:hAnsi="Times New Roman" w:cs="Times New Roman"/>
        </w:rPr>
        <w:t xml:space="preserve"> condições diagnosticadas que comprometam o desenvolvimento neuropsicomotor.</w:t>
      </w:r>
    </w:p>
    <w:p w14:paraId="5F982E74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C3AF32D" w14:textId="44CBE5C1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§</w:t>
      </w:r>
      <w:r w:rsidR="008D29F2" w:rsidRPr="003278CC">
        <w:rPr>
          <w:rFonts w:ascii="Times New Roman" w:hAnsi="Times New Roman" w:cs="Times New Roman"/>
          <w:b/>
        </w:rPr>
        <w:t xml:space="preserve"> </w:t>
      </w:r>
      <w:r w:rsidRPr="003278CC">
        <w:rPr>
          <w:rFonts w:ascii="Times New Roman" w:hAnsi="Times New Roman" w:cs="Times New Roman"/>
          <w:b/>
        </w:rPr>
        <w:t>1º</w:t>
      </w:r>
      <w:r w:rsidRPr="003278CC">
        <w:rPr>
          <w:rFonts w:ascii="Times New Roman" w:hAnsi="Times New Roman" w:cs="Times New Roman"/>
        </w:rPr>
        <w:t xml:space="preserve"> O acesso ao programa será condicionado à avaliação médica e psicológica prévia, com emissão de </w:t>
      </w:r>
      <w:r w:rsidRPr="003278CC">
        <w:rPr>
          <w:rFonts w:ascii="Times New Roman" w:hAnsi="Times New Roman" w:cs="Times New Roman"/>
        </w:rPr>
        <w:t>laudo técnico que comprove a elegibilidade da criança ou adolescente para o tratamento.</w:t>
      </w:r>
    </w:p>
    <w:p w14:paraId="2C8FF9CA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2A6E785A" w14:textId="5D39EFC2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§</w:t>
      </w:r>
      <w:r w:rsidR="008D29F2" w:rsidRPr="003278CC">
        <w:rPr>
          <w:rFonts w:ascii="Times New Roman" w:hAnsi="Times New Roman" w:cs="Times New Roman"/>
          <w:b/>
        </w:rPr>
        <w:t xml:space="preserve"> </w:t>
      </w:r>
      <w:r w:rsidRPr="003278CC">
        <w:rPr>
          <w:rFonts w:ascii="Times New Roman" w:hAnsi="Times New Roman" w:cs="Times New Roman"/>
          <w:b/>
        </w:rPr>
        <w:t>2º</w:t>
      </w:r>
      <w:r w:rsidRPr="003278CC">
        <w:rPr>
          <w:rFonts w:ascii="Times New Roman" w:hAnsi="Times New Roman" w:cs="Times New Roman"/>
        </w:rPr>
        <w:t xml:space="preserve"> O atendimento priorizará moradores do município de Sorriso/MT.</w:t>
      </w:r>
    </w:p>
    <w:p w14:paraId="53353310" w14:textId="77777777" w:rsidR="00C8750A" w:rsidRPr="003278CC" w:rsidRDefault="00C8750A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2D9762B2" w14:textId="77777777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Art. 3º</w:t>
      </w:r>
      <w:r w:rsidRP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>São objetivos do Programa Municipal de Equoterapia:</w:t>
      </w:r>
    </w:p>
    <w:p w14:paraId="7FA4D3ED" w14:textId="38EE7F6E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 – Promover a reabilitação física, c</w:t>
      </w:r>
      <w:r w:rsidRPr="003278CC">
        <w:rPr>
          <w:rFonts w:ascii="Times New Roman" w:hAnsi="Times New Roman" w:cs="Times New Roman"/>
        </w:rPr>
        <w:t>ognitiva, emocional e social de crianças e adolescentes com deficiência e/ou transtornos do neurodesenvolvimento;</w:t>
      </w:r>
    </w:p>
    <w:p w14:paraId="02BDAF1A" w14:textId="5808BB8C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 – Ampliar as opções terapêuticas oferecidas pela rede pública municipal de saúde;</w:t>
      </w:r>
    </w:p>
    <w:p w14:paraId="2A2ABFED" w14:textId="0097CC4E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III – </w:t>
      </w:r>
      <w:r w:rsidRPr="003278CC">
        <w:rPr>
          <w:rFonts w:ascii="Times New Roman" w:hAnsi="Times New Roman" w:cs="Times New Roman"/>
        </w:rPr>
        <w:t>F</w:t>
      </w:r>
      <w:r w:rsidRPr="003278CC">
        <w:rPr>
          <w:rFonts w:ascii="Times New Roman" w:hAnsi="Times New Roman" w:cs="Times New Roman"/>
        </w:rPr>
        <w:t>avorecer a inclusão social e a melhoria da qualida</w:t>
      </w:r>
      <w:r w:rsidRPr="003278CC">
        <w:rPr>
          <w:rFonts w:ascii="Times New Roman" w:hAnsi="Times New Roman" w:cs="Times New Roman"/>
        </w:rPr>
        <w:t>de de vida dos beneficiários e de suas famílias;</w:t>
      </w:r>
    </w:p>
    <w:p w14:paraId="52970637" w14:textId="14C1B9F3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IV – Atuar de forma complementar às terapias convencionais disponibilizadas pelo Sistema Único de Saúde – SUS;</w:t>
      </w:r>
    </w:p>
    <w:p w14:paraId="5B5907A2" w14:textId="1EB6AB05" w:rsidR="00C8750A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V – Estimular a integração intersetorial entre as áreas de saúde, educação e assistência social.</w:t>
      </w:r>
    </w:p>
    <w:p w14:paraId="26D172D6" w14:textId="77777777" w:rsidR="00C8750A" w:rsidRPr="003278CC" w:rsidRDefault="00C8750A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3F4A234D" w14:textId="3A032299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4</w:t>
      </w:r>
      <w:r w:rsidRPr="003278CC">
        <w:rPr>
          <w:rFonts w:ascii="Times New Roman" w:hAnsi="Times New Roman" w:cs="Times New Roman"/>
          <w:b/>
        </w:rPr>
        <w:t>º</w:t>
      </w:r>
      <w:r w:rsidRPr="003278CC">
        <w:rPr>
          <w:rFonts w:ascii="Times New Roman" w:hAnsi="Times New Roman" w:cs="Times New Roman"/>
        </w:rPr>
        <w:t xml:space="preserve"> O Programa Municipal de Equoterapia será coordenado pel</w:t>
      </w:r>
      <w:r w:rsidR="00590D15" w:rsidRPr="003278CC">
        <w:rPr>
          <w:rFonts w:ascii="Times New Roman" w:hAnsi="Times New Roman" w:cs="Times New Roman"/>
        </w:rPr>
        <w:t>o</w:t>
      </w:r>
      <w:r w:rsidRPr="003278CC">
        <w:rPr>
          <w:rFonts w:ascii="Times New Roman" w:hAnsi="Times New Roman" w:cs="Times New Roman"/>
        </w:rPr>
        <w:t xml:space="preserve"> </w:t>
      </w:r>
      <w:r w:rsidR="00590D15" w:rsidRPr="003278CC">
        <w:rPr>
          <w:rFonts w:ascii="Times New Roman" w:hAnsi="Times New Roman" w:cs="Times New Roman"/>
        </w:rPr>
        <w:t>Poder Executivo Municipal.</w:t>
      </w:r>
    </w:p>
    <w:p w14:paraId="1A391D5D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63CF07C" w14:textId="19B4D7F6" w:rsidR="00E51D2E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Parágrafo único.</w:t>
      </w:r>
      <w:r w:rsidRP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>O Programa Municipal de Equoterapia poderá ser executado mediante convênios, termos de cooperação ou parcerias com entidades públicas ou privada</w:t>
      </w:r>
      <w:r w:rsidRPr="003278CC">
        <w:rPr>
          <w:rFonts w:ascii="Times New Roman" w:hAnsi="Times New Roman" w:cs="Times New Roman"/>
        </w:rPr>
        <w:t>s, organizações da sociedade civil ou centros especializados devidamente habilitados.</w:t>
      </w:r>
    </w:p>
    <w:p w14:paraId="3A0D1467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22D48C5C" w14:textId="3E5A8221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5</w:t>
      </w:r>
      <w:r w:rsidRPr="003278CC">
        <w:rPr>
          <w:rFonts w:ascii="Times New Roman" w:hAnsi="Times New Roman" w:cs="Times New Roman"/>
          <w:b/>
        </w:rPr>
        <w:t>º</w:t>
      </w:r>
      <w:r w:rsidRPr="003278CC">
        <w:rPr>
          <w:rFonts w:ascii="Times New Roman" w:hAnsi="Times New Roman" w:cs="Times New Roman"/>
        </w:rPr>
        <w:t xml:space="preserve"> O Programa Municipal de Equoterapia será disponibilizado gratuitamente para as crianças e adolescentes residentes no município que atenderem aos requisitos estab</w:t>
      </w:r>
      <w:r w:rsidRPr="003278CC">
        <w:rPr>
          <w:rFonts w:ascii="Times New Roman" w:hAnsi="Times New Roman" w:cs="Times New Roman"/>
        </w:rPr>
        <w:t>elecidos no art. 2</w:t>
      </w:r>
      <w:r w:rsidR="00C8750A" w:rsidRPr="003278CC">
        <w:rPr>
          <w:rFonts w:ascii="Times New Roman" w:hAnsi="Times New Roman" w:cs="Times New Roman"/>
        </w:rPr>
        <w:t>º</w:t>
      </w:r>
      <w:r w:rsidRPr="003278CC">
        <w:rPr>
          <w:rFonts w:ascii="Times New Roman" w:hAnsi="Times New Roman" w:cs="Times New Roman"/>
        </w:rPr>
        <w:t xml:space="preserve"> desta Lei.</w:t>
      </w:r>
    </w:p>
    <w:p w14:paraId="4F197033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1DF23902" w14:textId="57EC7D6A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6</w:t>
      </w:r>
      <w:r w:rsidRPr="003278CC">
        <w:rPr>
          <w:rFonts w:ascii="Times New Roman" w:hAnsi="Times New Roman" w:cs="Times New Roman"/>
          <w:b/>
        </w:rPr>
        <w:t>º</w:t>
      </w:r>
      <w:r w:rsidRPr="003278CC">
        <w:rPr>
          <w:rFonts w:ascii="Times New Roman" w:hAnsi="Times New Roman" w:cs="Times New Roman"/>
        </w:rPr>
        <w:t xml:space="preserve"> O Programa deverá contar com:</w:t>
      </w:r>
    </w:p>
    <w:p w14:paraId="3E671727" w14:textId="4B6A059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 – Equipe multiprofissional capacitada, incluindo fisioterapeutas, psicólogos, pedagogos, fonoaudiólogos, médicos</w:t>
      </w:r>
      <w:r w:rsidR="00130A75" w:rsidRPr="003278CC">
        <w:rPr>
          <w:rFonts w:ascii="Times New Roman" w:hAnsi="Times New Roman" w:cs="Times New Roman"/>
        </w:rPr>
        <w:t xml:space="preserve"> neuropediatras</w:t>
      </w:r>
      <w:r w:rsidRPr="003278CC">
        <w:rPr>
          <w:rFonts w:ascii="Times New Roman" w:hAnsi="Times New Roman" w:cs="Times New Roman"/>
        </w:rPr>
        <w:t xml:space="preserve">, terapeutas ocupacionais e instrutores de equitação </w:t>
      </w:r>
      <w:r w:rsidRPr="003278CC">
        <w:rPr>
          <w:rFonts w:ascii="Times New Roman" w:hAnsi="Times New Roman" w:cs="Times New Roman"/>
        </w:rPr>
        <w:t>terapêutica;</w:t>
      </w:r>
    </w:p>
    <w:p w14:paraId="13F0104F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 – Infraestrutura adequada para a prática segura da equoterapia, incluindo: pista de equoterapia, estábulos, áreas de espera, ambientes de atendimento clínico e espaços adaptados;</w:t>
      </w:r>
    </w:p>
    <w:p w14:paraId="7BAE51B4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III – Parcerias institucionais com órgãos públicos, associaçõ</w:t>
      </w:r>
      <w:r w:rsidRPr="003278CC">
        <w:rPr>
          <w:rFonts w:ascii="Times New Roman" w:hAnsi="Times New Roman" w:cs="Times New Roman"/>
        </w:rPr>
        <w:t>es de equoterapia, universidades e entidades sociais;</w:t>
      </w:r>
    </w:p>
    <w:p w14:paraId="698170A2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IV – Avaliação periódica dos participantes, com acompanhamento da evolução terapêutica por meio de relatórios técnicos.</w:t>
      </w:r>
    </w:p>
    <w:p w14:paraId="25CAD5A3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1729F6F" w14:textId="1C9D56AE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7</w:t>
      </w:r>
      <w:r w:rsidRPr="003278CC">
        <w:rPr>
          <w:rFonts w:ascii="Times New Roman" w:hAnsi="Times New Roman" w:cs="Times New Roman"/>
          <w:b/>
        </w:rPr>
        <w:t>º</w:t>
      </w:r>
      <w:r w:rsidRPr="003278CC">
        <w:rPr>
          <w:rFonts w:ascii="Times New Roman" w:hAnsi="Times New Roman" w:cs="Times New Roman"/>
        </w:rPr>
        <w:t xml:space="preserve"> A implementação do Programa deverá priorizar:</w:t>
      </w:r>
    </w:p>
    <w:p w14:paraId="2DBD4484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 – A promoção da inclusão</w:t>
      </w:r>
      <w:r w:rsidRPr="003278CC">
        <w:rPr>
          <w:rFonts w:ascii="Times New Roman" w:hAnsi="Times New Roman" w:cs="Times New Roman"/>
        </w:rPr>
        <w:t xml:space="preserve"> social, dignidade e autonomia dos participantes;</w:t>
      </w:r>
    </w:p>
    <w:p w14:paraId="50FA4C6D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 – O desenvolvimento motor, cognitivo, emocional e social das crianças e adolescentes atendidos;</w:t>
      </w:r>
    </w:p>
    <w:p w14:paraId="5CCC13ED" w14:textId="4B52B32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III – A valorização das potencialidades individuais e da convivência</w:t>
      </w:r>
      <w:r w:rsid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>comunitária;</w:t>
      </w:r>
    </w:p>
    <w:p w14:paraId="1C255739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IV – A integração entre s</w:t>
      </w:r>
      <w:r w:rsidRPr="003278CC">
        <w:rPr>
          <w:rFonts w:ascii="Times New Roman" w:hAnsi="Times New Roman" w:cs="Times New Roman"/>
        </w:rPr>
        <w:t>aúde, educação e assistência social.</w:t>
      </w:r>
    </w:p>
    <w:p w14:paraId="5F8FDD4D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2D29CAA2" w14:textId="05AA833D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8</w:t>
      </w:r>
      <w:r w:rsidRPr="003278CC">
        <w:rPr>
          <w:rFonts w:ascii="Times New Roman" w:hAnsi="Times New Roman" w:cs="Times New Roman"/>
          <w:b/>
        </w:rPr>
        <w:t>º</w:t>
      </w:r>
      <w:r w:rsidRPr="003278CC">
        <w:rPr>
          <w:rFonts w:ascii="Times New Roman" w:hAnsi="Times New Roman" w:cs="Times New Roman"/>
        </w:rPr>
        <w:t xml:space="preserve"> </w:t>
      </w:r>
      <w:r w:rsidR="00590D15" w:rsidRPr="003278CC">
        <w:rPr>
          <w:rFonts w:ascii="Times New Roman" w:hAnsi="Times New Roman" w:cs="Times New Roman"/>
        </w:rPr>
        <w:t>O Poder Executivo Municipal</w:t>
      </w:r>
      <w:r w:rsidRPr="003278CC">
        <w:rPr>
          <w:rFonts w:ascii="Times New Roman" w:hAnsi="Times New Roman" w:cs="Times New Roman"/>
        </w:rPr>
        <w:t xml:space="preserve"> deverá, no prazo de </w:t>
      </w:r>
      <w:r w:rsidR="00590D15" w:rsidRPr="003278CC">
        <w:rPr>
          <w:rFonts w:ascii="Times New Roman" w:hAnsi="Times New Roman" w:cs="Times New Roman"/>
        </w:rPr>
        <w:t>6</w:t>
      </w:r>
      <w:r w:rsidRPr="003278CC">
        <w:rPr>
          <w:rFonts w:ascii="Times New Roman" w:hAnsi="Times New Roman" w:cs="Times New Roman"/>
        </w:rPr>
        <w:t>0 (</w:t>
      </w:r>
      <w:r w:rsidR="00590D15" w:rsidRPr="003278CC">
        <w:rPr>
          <w:rFonts w:ascii="Times New Roman" w:hAnsi="Times New Roman" w:cs="Times New Roman"/>
        </w:rPr>
        <w:t>sessenta</w:t>
      </w:r>
      <w:r w:rsidRPr="003278CC">
        <w:rPr>
          <w:rFonts w:ascii="Times New Roman" w:hAnsi="Times New Roman" w:cs="Times New Roman"/>
        </w:rPr>
        <w:t xml:space="preserve">) dias após a publicação desta Lei, elaborar plano de ação detalhado para a implementação do </w:t>
      </w:r>
      <w:r w:rsidR="00C8750A" w:rsidRPr="003278CC">
        <w:rPr>
          <w:rFonts w:ascii="Times New Roman" w:hAnsi="Times New Roman" w:cs="Times New Roman"/>
        </w:rPr>
        <w:t>p</w:t>
      </w:r>
      <w:r w:rsidRPr="003278CC">
        <w:rPr>
          <w:rFonts w:ascii="Times New Roman" w:hAnsi="Times New Roman" w:cs="Times New Roman"/>
        </w:rPr>
        <w:t>rograma</w:t>
      </w:r>
      <w:r w:rsidR="00590D15" w:rsidRPr="003278CC">
        <w:rPr>
          <w:rFonts w:ascii="Times New Roman" w:hAnsi="Times New Roman" w:cs="Times New Roman"/>
        </w:rPr>
        <w:t>.</w:t>
      </w:r>
    </w:p>
    <w:p w14:paraId="374F85C3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0CB6CAD" w14:textId="34632F56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9</w:t>
      </w:r>
      <w:r w:rsidR="003B64C6" w:rsidRPr="003278CC">
        <w:rPr>
          <w:rFonts w:ascii="Times New Roman" w:hAnsi="Times New Roman" w:cs="Times New Roman"/>
          <w:b/>
        </w:rPr>
        <w:t>º</w:t>
      </w:r>
      <w:r w:rsidRPr="003278CC">
        <w:rPr>
          <w:rFonts w:ascii="Times New Roman" w:hAnsi="Times New Roman" w:cs="Times New Roman"/>
        </w:rPr>
        <w:t xml:space="preserve"> O </w:t>
      </w:r>
      <w:r w:rsidR="00B81ED9" w:rsidRPr="003278CC">
        <w:rPr>
          <w:rFonts w:ascii="Times New Roman" w:hAnsi="Times New Roman" w:cs="Times New Roman"/>
        </w:rPr>
        <w:t>m</w:t>
      </w:r>
      <w:r w:rsidRPr="003278CC">
        <w:rPr>
          <w:rFonts w:ascii="Times New Roman" w:hAnsi="Times New Roman" w:cs="Times New Roman"/>
        </w:rPr>
        <w:t xml:space="preserve">unicípio poderá firmar convênios e </w:t>
      </w:r>
      <w:r w:rsidRPr="003278CC">
        <w:rPr>
          <w:rFonts w:ascii="Times New Roman" w:hAnsi="Times New Roman" w:cs="Times New Roman"/>
        </w:rPr>
        <w:t xml:space="preserve">parcerias com instituições de ensino superior, públicas ou privadas, sediadas em </w:t>
      </w:r>
      <w:r w:rsidR="00C8750A" w:rsidRPr="003278CC">
        <w:rPr>
          <w:rFonts w:ascii="Times New Roman" w:hAnsi="Times New Roman" w:cs="Times New Roman"/>
        </w:rPr>
        <w:t>Sorriso</w:t>
      </w:r>
      <w:r w:rsidRPr="003278CC">
        <w:rPr>
          <w:rFonts w:ascii="Times New Roman" w:hAnsi="Times New Roman" w:cs="Times New Roman"/>
        </w:rPr>
        <w:t xml:space="preserve"> ou na Região do Vale do </w:t>
      </w:r>
      <w:r w:rsidR="00C8750A" w:rsidRPr="003278CC">
        <w:rPr>
          <w:rFonts w:ascii="Times New Roman" w:hAnsi="Times New Roman" w:cs="Times New Roman"/>
        </w:rPr>
        <w:t>Teles Pires</w:t>
      </w:r>
      <w:r w:rsidRPr="003278CC">
        <w:rPr>
          <w:rFonts w:ascii="Times New Roman" w:hAnsi="Times New Roman" w:cs="Times New Roman"/>
        </w:rPr>
        <w:t>, com os seguintes objetivos:</w:t>
      </w:r>
    </w:p>
    <w:p w14:paraId="13F0E960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 – Oferecer campo de estágio supervisionado (não remunerado), para estudantes das áreas de saúde, ed</w:t>
      </w:r>
      <w:r w:rsidRPr="003278CC">
        <w:rPr>
          <w:rFonts w:ascii="Times New Roman" w:hAnsi="Times New Roman" w:cs="Times New Roman"/>
        </w:rPr>
        <w:t>ucação e ciências agrárias;</w:t>
      </w:r>
    </w:p>
    <w:p w14:paraId="1C35C1D6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 – Promover práticas extensionistas e pesquisas sobre os benefícios da equoterapia;</w:t>
      </w:r>
    </w:p>
    <w:p w14:paraId="5559E22E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III – Contribuir para a formação técnica e humana dos acadêmicos, com foco em inclusão e práticas interdisciplinares;</w:t>
      </w:r>
    </w:p>
    <w:p w14:paraId="7446E014" w14:textId="77777777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IV – Ampliar o acesso da</w:t>
      </w:r>
      <w:r w:rsidRPr="003278CC">
        <w:rPr>
          <w:rFonts w:ascii="Times New Roman" w:hAnsi="Times New Roman" w:cs="Times New Roman"/>
        </w:rPr>
        <w:t xml:space="preserve"> população à equoterapia, por meio de ações cooperativas.</w:t>
      </w:r>
    </w:p>
    <w:p w14:paraId="5E0F4DDC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C2ACEA9" w14:textId="7EA2245C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 xml:space="preserve">Art. </w:t>
      </w:r>
      <w:r w:rsidR="00E51D2E" w:rsidRPr="003278CC">
        <w:rPr>
          <w:rFonts w:ascii="Times New Roman" w:hAnsi="Times New Roman" w:cs="Times New Roman"/>
          <w:b/>
        </w:rPr>
        <w:t>10</w:t>
      </w:r>
      <w:r w:rsidR="003278CC">
        <w:rPr>
          <w:rFonts w:ascii="Times New Roman" w:hAnsi="Times New Roman" w:cs="Times New Roman"/>
          <w:b/>
        </w:rPr>
        <w:t>.</w:t>
      </w:r>
      <w:r w:rsidRPr="003278CC">
        <w:rPr>
          <w:rFonts w:ascii="Times New Roman" w:hAnsi="Times New Roman" w:cs="Times New Roman"/>
        </w:rPr>
        <w:t xml:space="preserve"> O Poder Executivo Municipal poderá promover campanhas de conscientização sobre os benefícios da equoterapia, com o objetivo de informar a população, incentivar a participação e valorizar a </w:t>
      </w:r>
      <w:r w:rsidRPr="003278CC">
        <w:rPr>
          <w:rFonts w:ascii="Times New Roman" w:hAnsi="Times New Roman" w:cs="Times New Roman"/>
        </w:rPr>
        <w:t>diversidade e inclusão.</w:t>
      </w:r>
    </w:p>
    <w:p w14:paraId="72DEA849" w14:textId="77777777" w:rsidR="00E51D2E" w:rsidRPr="003278CC" w:rsidRDefault="00E51D2E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746F1B7" w14:textId="4520C396" w:rsidR="00E51D2E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Art. 11</w:t>
      </w:r>
      <w:r w:rsidR="003278CC">
        <w:rPr>
          <w:rFonts w:ascii="Times New Roman" w:hAnsi="Times New Roman" w:cs="Times New Roman"/>
          <w:b/>
        </w:rPr>
        <w:t>.</w:t>
      </w:r>
      <w:r w:rsidRPr="003278CC">
        <w:rPr>
          <w:rFonts w:ascii="Times New Roman" w:hAnsi="Times New Roman" w:cs="Times New Roman"/>
        </w:rPr>
        <w:t xml:space="preserve"> O Poder Executivo Municipal deverá regulamentar este Lei no prazo máximo de 60 (sessenta dias) a contar da data de sua publicação, podendo estabelecer</w:t>
      </w:r>
      <w:r w:rsidRPr="003278CC">
        <w:rPr>
          <w:rFonts w:ascii="Times New Roman" w:hAnsi="Times New Roman" w:cs="Times New Roman"/>
        </w:rPr>
        <w:t xml:space="preserve"> critérios de acesso, periodicidade das sessões, número de vagas e demais</w:t>
      </w:r>
      <w:r w:rsidRPr="003278CC">
        <w:rPr>
          <w:rFonts w:ascii="Times New Roman" w:hAnsi="Times New Roman" w:cs="Times New Roman"/>
        </w:rPr>
        <w:t xml:space="preserve"> procedimentos operacionais.</w:t>
      </w:r>
    </w:p>
    <w:p w14:paraId="6146E5C9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21640C16" w14:textId="099C1419" w:rsidR="00C6274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</w:rPr>
        <w:t>Art. 1</w:t>
      </w:r>
      <w:r w:rsidR="00E51D2E" w:rsidRPr="003278CC">
        <w:rPr>
          <w:rFonts w:ascii="Times New Roman" w:hAnsi="Times New Roman" w:cs="Times New Roman"/>
          <w:b/>
        </w:rPr>
        <w:t>2</w:t>
      </w:r>
      <w:r w:rsidR="003278CC">
        <w:rPr>
          <w:rFonts w:ascii="Times New Roman" w:hAnsi="Times New Roman" w:cs="Times New Roman"/>
          <w:b/>
        </w:rPr>
        <w:t>.</w:t>
      </w:r>
      <w:r w:rsidRPr="003278CC">
        <w:rPr>
          <w:rFonts w:ascii="Times New Roman" w:hAnsi="Times New Roman" w:cs="Times New Roman"/>
        </w:rPr>
        <w:t xml:space="preserve"> Esta Lei entra em vigor na data de sua publicação.</w:t>
      </w:r>
    </w:p>
    <w:p w14:paraId="43BBC834" w14:textId="77777777" w:rsidR="003278CC" w:rsidRPr="003278CC" w:rsidRDefault="003278C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163076BF" w14:textId="77777777" w:rsidR="00C6274C" w:rsidRPr="003278CC" w:rsidRDefault="00C6274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5DEE5203" w14:textId="7699945C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Câmara Municipal de Sorriso, Estado de Mato Grosso, em </w:t>
      </w:r>
      <w:r w:rsidR="003278CC">
        <w:rPr>
          <w:rFonts w:ascii="Times New Roman" w:hAnsi="Times New Roman" w:cs="Times New Roman"/>
        </w:rPr>
        <w:t>5</w:t>
      </w:r>
      <w:r w:rsidR="00C8750A" w:rsidRPr="003278CC">
        <w:rPr>
          <w:rFonts w:ascii="Times New Roman" w:hAnsi="Times New Roman" w:cs="Times New Roman"/>
        </w:rPr>
        <w:t xml:space="preserve"> de março</w:t>
      </w:r>
      <w:r w:rsidRPr="003278CC">
        <w:rPr>
          <w:rFonts w:ascii="Times New Roman" w:hAnsi="Times New Roman" w:cs="Times New Roman"/>
        </w:rPr>
        <w:t xml:space="preserve"> de 2026.</w:t>
      </w:r>
    </w:p>
    <w:p w14:paraId="0043E50C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94AB2C5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B9E55C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7C166B" w14:textId="77777777" w:rsidR="003278CC" w:rsidRPr="003278CC" w:rsidRDefault="003278CC" w:rsidP="003278C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78CC">
        <w:rPr>
          <w:rFonts w:ascii="Times New Roman" w:hAnsi="Times New Roman" w:cs="Times New Roman"/>
          <w:b/>
          <w:bCs/>
        </w:rPr>
        <w:t>JANE DELALIBERA</w:t>
      </w:r>
    </w:p>
    <w:p w14:paraId="43B1D16A" w14:textId="2274EA27" w:rsidR="00C6274C" w:rsidRPr="003278CC" w:rsidRDefault="003278CC" w:rsidP="003278C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  <w:b/>
          <w:bCs/>
        </w:rPr>
        <w:t>Vereadora PL</w:t>
      </w:r>
    </w:p>
    <w:p w14:paraId="25BEAE47" w14:textId="2DBADCF0" w:rsidR="00C6274C" w:rsidRDefault="00C6274C" w:rsidP="003278C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4BAB11C" w14:textId="77777777" w:rsidR="003278CC" w:rsidRPr="003278CC" w:rsidRDefault="003278CC" w:rsidP="003278C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F599CD1" w14:textId="32731A50" w:rsidR="00C6274C" w:rsidRPr="003278CC" w:rsidRDefault="000C2737" w:rsidP="003278C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78CC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48FCFB77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F0698D" w14:textId="727B4407" w:rsidR="00330CA4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O presente Projeto de Lei tem por finalidade instituir, no âmbito do </w:t>
      </w:r>
      <w:r w:rsidRPr="003278CC">
        <w:rPr>
          <w:rFonts w:ascii="Times New Roman" w:hAnsi="Times New Roman" w:cs="Times New Roman"/>
        </w:rPr>
        <w:t>m</w:t>
      </w:r>
      <w:r w:rsidRPr="003278CC">
        <w:rPr>
          <w:rFonts w:ascii="Times New Roman" w:hAnsi="Times New Roman" w:cs="Times New Roman"/>
        </w:rPr>
        <w:t>unicípio de Sorriso/MT, o Programa Municipal de Equoterapia como opção terapêutica complementar de saúde pública destinada a crianças e adolescentes com deficiência e/ou transtornos do n</w:t>
      </w:r>
      <w:r w:rsidRPr="003278CC">
        <w:rPr>
          <w:rFonts w:ascii="Times New Roman" w:hAnsi="Times New Roman" w:cs="Times New Roman"/>
        </w:rPr>
        <w:t>eurodesenvolvimento. A proposta encontra amparo nos artigos 6º e 196 da Constituição Federal, que consagram a saúde como direito social fundamental e dever do Estado,</w:t>
      </w:r>
      <w:r w:rsidRP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>na Lei Orgânica do Município de Sorriso</w:t>
      </w:r>
      <w:r w:rsidRPr="003278CC">
        <w:rPr>
          <w:rFonts w:ascii="Times New Roman" w:hAnsi="Times New Roman" w:cs="Times New Roman"/>
        </w:rPr>
        <w:t xml:space="preserve"> que</w:t>
      </w:r>
      <w:r w:rsidRPr="003278CC">
        <w:rPr>
          <w:rFonts w:ascii="Times New Roman" w:hAnsi="Times New Roman" w:cs="Times New Roman"/>
        </w:rPr>
        <w:t xml:space="preserve"> igualmente dispõe sobre o dever do poder públ</w:t>
      </w:r>
      <w:r w:rsidRPr="003278CC">
        <w:rPr>
          <w:rFonts w:ascii="Times New Roman" w:hAnsi="Times New Roman" w:cs="Times New Roman"/>
        </w:rPr>
        <w:t>ico de assegurar ações e serviços de saúde, conforme art. 79, bem como nos princípios estruturantes do Sistema Único de Saúde (SUS), especialmente a universalidade, integralidade e equidade da atenção à saúde.</w:t>
      </w:r>
    </w:p>
    <w:p w14:paraId="050E1799" w14:textId="77777777" w:rsidR="00330CA4" w:rsidRPr="003278CC" w:rsidRDefault="00330CA4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8AC061A" w14:textId="260AE57F" w:rsidR="00330CA4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A equoterapia é reconhecida no ordenamento ju</w:t>
      </w:r>
      <w:r w:rsidRPr="003278CC">
        <w:rPr>
          <w:rFonts w:ascii="Times New Roman" w:hAnsi="Times New Roman" w:cs="Times New Roman"/>
        </w:rPr>
        <w:t>rídico nacional por meio da Lei Federal n</w:t>
      </w:r>
      <w:r w:rsidRPr="003278CC">
        <w:rPr>
          <w:rFonts w:ascii="Times New Roman" w:hAnsi="Times New Roman" w:cs="Times New Roman"/>
        </w:rPr>
        <w:t>.</w:t>
      </w:r>
      <w:r w:rsidRPr="003278CC">
        <w:rPr>
          <w:rFonts w:ascii="Times New Roman" w:hAnsi="Times New Roman" w:cs="Times New Roman"/>
        </w:rPr>
        <w:t xml:space="preserve"> 13.830/2019, que regulamenta a prática como método terapêutico e educacional interdisciplinar, voltado ao desenvolvimento biopsicossocial da pessoa com deficiência. Trata-se de abordagem consolidada cientificament</w:t>
      </w:r>
      <w:r w:rsidRPr="003278CC">
        <w:rPr>
          <w:rFonts w:ascii="Times New Roman" w:hAnsi="Times New Roman" w:cs="Times New Roman"/>
        </w:rPr>
        <w:t>e, com resultados positivos na melhora do equilíbrio, coordenação motora, cognição, linguagem, interação social e aspectos emocionais. Sua aplicação é especialmente relevante nos casos de Transtorno do Espectro Autista (TEA), paralisia cerebral, síndrome d</w:t>
      </w:r>
      <w:r w:rsidRPr="003278CC">
        <w:rPr>
          <w:rFonts w:ascii="Times New Roman" w:hAnsi="Times New Roman" w:cs="Times New Roman"/>
        </w:rPr>
        <w:t>e Down, TDAH e outras condições do neurodesenvolvimento.</w:t>
      </w:r>
    </w:p>
    <w:p w14:paraId="4A72CBCB" w14:textId="77777777" w:rsidR="00330CA4" w:rsidRPr="003278CC" w:rsidRDefault="00330CA4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3100F500" w14:textId="0412D1E0" w:rsidR="00330CA4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No contexto municipal, a instituição </w:t>
      </w:r>
      <w:r w:rsidRPr="003278CC">
        <w:rPr>
          <w:rFonts w:ascii="Times New Roman" w:hAnsi="Times New Roman" w:cs="Times New Roman"/>
        </w:rPr>
        <w:t>deste p</w:t>
      </w:r>
      <w:r w:rsidRPr="003278CC">
        <w:rPr>
          <w:rFonts w:ascii="Times New Roman" w:hAnsi="Times New Roman" w:cs="Times New Roman"/>
        </w:rPr>
        <w:t>rograma amplia</w:t>
      </w:r>
      <w:r w:rsidRPr="003278CC">
        <w:rPr>
          <w:rFonts w:ascii="Times New Roman" w:hAnsi="Times New Roman" w:cs="Times New Roman"/>
        </w:rPr>
        <w:t>rá</w:t>
      </w:r>
      <w:r w:rsidRPr="003278CC">
        <w:rPr>
          <w:rFonts w:ascii="Times New Roman" w:hAnsi="Times New Roman" w:cs="Times New Roman"/>
        </w:rPr>
        <w:t xml:space="preserve"> a rede de cuidado já ofertada pelo poder público, agregando modalidade terapêutica complementar às intervenções tradicionais. Além de pro</w:t>
      </w:r>
      <w:r w:rsidRPr="003278CC">
        <w:rPr>
          <w:rFonts w:ascii="Times New Roman" w:hAnsi="Times New Roman" w:cs="Times New Roman"/>
        </w:rPr>
        <w:t>mover ganhos clínicos, a equoterapia contribui significativamente para a inclusão social, fortalecimento da autoestima e melhoria da qualidade de vida dos beneficiários e de suas famílias. Trata-se de política pública com forte impacto social, alinhada à p</w:t>
      </w:r>
      <w:r w:rsidRPr="003278CC">
        <w:rPr>
          <w:rFonts w:ascii="Times New Roman" w:hAnsi="Times New Roman" w:cs="Times New Roman"/>
        </w:rPr>
        <w:t>roteção integral assegurada pelo Estatuto da Criança e do Adolescente (Lei</w:t>
      </w:r>
      <w:r w:rsidRPr="003278CC">
        <w:rPr>
          <w:rFonts w:ascii="Times New Roman" w:hAnsi="Times New Roman" w:cs="Times New Roman"/>
        </w:rPr>
        <w:t xml:space="preserve"> Federal</w:t>
      </w:r>
      <w:r w:rsidRP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>n.</w:t>
      </w:r>
      <w:r w:rsidRPr="003278CC">
        <w:rPr>
          <w:rFonts w:ascii="Times New Roman" w:hAnsi="Times New Roman" w:cs="Times New Roman"/>
        </w:rPr>
        <w:t xml:space="preserve"> 8.069/1990) e à Convenção Internacional sobre os Direitos das Pessoas com Deficiência.</w:t>
      </w:r>
    </w:p>
    <w:p w14:paraId="0CC3DB11" w14:textId="77777777" w:rsidR="00330CA4" w:rsidRPr="003278CC" w:rsidRDefault="00330CA4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50B7DB63" w14:textId="005246AD" w:rsidR="00330CA4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Importante destacar que a presente iniciativa encontra inspiração em programa equi</w:t>
      </w:r>
      <w:r w:rsidRPr="003278CC">
        <w:rPr>
          <w:rFonts w:ascii="Times New Roman" w:hAnsi="Times New Roman" w:cs="Times New Roman"/>
        </w:rPr>
        <w:t xml:space="preserve">valente já implementado no </w:t>
      </w:r>
      <w:r w:rsidRPr="003278CC">
        <w:rPr>
          <w:rFonts w:ascii="Times New Roman" w:hAnsi="Times New Roman" w:cs="Times New Roman"/>
        </w:rPr>
        <w:t>m</w:t>
      </w:r>
      <w:r w:rsidRPr="003278CC">
        <w:rPr>
          <w:rFonts w:ascii="Times New Roman" w:hAnsi="Times New Roman" w:cs="Times New Roman"/>
        </w:rPr>
        <w:t xml:space="preserve">unicípio de Juscimeira, no Estado de Mato Grosso, onde a política pública de equoterapia vem sendo desenvolvida com resultados positivos e reconhecimento comunitário. A experiência exitosa </w:t>
      </w:r>
      <w:r w:rsidRPr="003278CC">
        <w:rPr>
          <w:rFonts w:ascii="Times New Roman" w:hAnsi="Times New Roman" w:cs="Times New Roman"/>
        </w:rPr>
        <w:t>no</w:t>
      </w:r>
      <w:r w:rsidRPr="003278CC">
        <w:rPr>
          <w:rFonts w:ascii="Times New Roman" w:hAnsi="Times New Roman" w:cs="Times New Roman"/>
        </w:rPr>
        <w:t xml:space="preserve"> município demonstra a viabilidade ad</w:t>
      </w:r>
      <w:r w:rsidRPr="003278CC">
        <w:rPr>
          <w:rFonts w:ascii="Times New Roman" w:hAnsi="Times New Roman" w:cs="Times New Roman"/>
        </w:rPr>
        <w:t>ministrativa e social da implementação do programa em âmbito local, servindo como referência concreta para sua adoção em Sorriso.</w:t>
      </w:r>
    </w:p>
    <w:p w14:paraId="48BB495C" w14:textId="77777777" w:rsidR="00330CA4" w:rsidRPr="003278CC" w:rsidRDefault="00330CA4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3FC799ED" w14:textId="3EBF34C1" w:rsidR="00330CA4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Ressalta-se, ainda, que o</w:t>
      </w:r>
      <w:r w:rsidRPr="003278CC">
        <w:rPr>
          <w:rFonts w:ascii="Times New Roman" w:hAnsi="Times New Roman" w:cs="Times New Roman"/>
        </w:rPr>
        <w:t xml:space="preserve"> presente</w:t>
      </w:r>
      <w:r w:rsidRPr="003278CC">
        <w:rPr>
          <w:rFonts w:ascii="Times New Roman" w:hAnsi="Times New Roman" w:cs="Times New Roman"/>
        </w:rPr>
        <w:t xml:space="preserve"> Projeto de Lei prevê a possibilidade de o </w:t>
      </w:r>
      <w:r w:rsidRPr="003278CC">
        <w:rPr>
          <w:rFonts w:ascii="Times New Roman" w:hAnsi="Times New Roman" w:cs="Times New Roman"/>
        </w:rPr>
        <w:t>m</w:t>
      </w:r>
      <w:r w:rsidRPr="003278CC">
        <w:rPr>
          <w:rFonts w:ascii="Times New Roman" w:hAnsi="Times New Roman" w:cs="Times New Roman"/>
        </w:rPr>
        <w:t>unicípio firmar convênios, termos de cooperação ou parcerias com entidades públicas ou privadas, organizações da sociedade civil e centros especializados devidamente habilitados para a execução do Programa Municipal de Equoterapia. Tal previsão confere via</w:t>
      </w:r>
      <w:r w:rsidRPr="003278CC">
        <w:rPr>
          <w:rFonts w:ascii="Times New Roman" w:hAnsi="Times New Roman" w:cs="Times New Roman"/>
        </w:rPr>
        <w:t>bilidade administrativa e flexibilidade operacional à política pública, permitindo a conjugação de esforços, a otimização de recursos e o aproveitamento de estruturas já existentes, sem prejuízo da fiscalização e do controle pelo Poder Público. Além disso,</w:t>
      </w:r>
      <w:r w:rsidRPr="003278CC">
        <w:rPr>
          <w:rFonts w:ascii="Times New Roman" w:hAnsi="Times New Roman" w:cs="Times New Roman"/>
        </w:rPr>
        <w:t xml:space="preserve"> a atuação em regime de colaboração fortalece o princípio </w:t>
      </w:r>
      <w:r w:rsidRPr="003278CC">
        <w:rPr>
          <w:rFonts w:ascii="Times New Roman" w:hAnsi="Times New Roman" w:cs="Times New Roman"/>
        </w:rPr>
        <w:lastRenderedPageBreak/>
        <w:t>da eficiência administrativa, amplia a capacidade de atendimento e assegura que o serviço seja prestado por equipes técnicas qualificadas, observadas as normas legais e os padrões de segurança aplic</w:t>
      </w:r>
      <w:r w:rsidRPr="003278CC">
        <w:rPr>
          <w:rFonts w:ascii="Times New Roman" w:hAnsi="Times New Roman" w:cs="Times New Roman"/>
        </w:rPr>
        <w:t>áveis à prática da equoterapia.</w:t>
      </w:r>
    </w:p>
    <w:p w14:paraId="3868585B" w14:textId="77777777" w:rsidR="00330CA4" w:rsidRPr="003278CC" w:rsidRDefault="00330CA4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378CF498" w14:textId="0906002C" w:rsidR="00330CA4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 xml:space="preserve">Dessa forma, a proposição materializa o compromisso do </w:t>
      </w:r>
      <w:r w:rsidRPr="003278CC">
        <w:rPr>
          <w:rFonts w:ascii="Times New Roman" w:hAnsi="Times New Roman" w:cs="Times New Roman"/>
        </w:rPr>
        <w:t>m</w:t>
      </w:r>
      <w:r w:rsidRPr="003278CC">
        <w:rPr>
          <w:rFonts w:ascii="Times New Roman" w:hAnsi="Times New Roman" w:cs="Times New Roman"/>
        </w:rPr>
        <w:t>unicípio com políticas públicas inclusivas</w:t>
      </w:r>
      <w:r w:rsidRPr="003278CC">
        <w:rPr>
          <w:rFonts w:ascii="Times New Roman" w:hAnsi="Times New Roman" w:cs="Times New Roman"/>
        </w:rPr>
        <w:t xml:space="preserve"> </w:t>
      </w:r>
      <w:r w:rsidRPr="003278CC">
        <w:rPr>
          <w:rFonts w:ascii="Times New Roman" w:hAnsi="Times New Roman" w:cs="Times New Roman"/>
        </w:rPr>
        <w:t>e humanizadas, reforçando o dever constitucional de assegurar atendimento especializado às pessoas com deficiência e promove</w:t>
      </w:r>
      <w:r w:rsidRPr="003278CC">
        <w:rPr>
          <w:rFonts w:ascii="Times New Roman" w:hAnsi="Times New Roman" w:cs="Times New Roman"/>
        </w:rPr>
        <w:t>ndo maior efetividade no cuidado integral à infância e adolescência. Trata-se de medida que alia responsabilidade social, fundamentação legal e impacto terapêutico comprovado, justificando plenamente sua aprovação por esta Casa de Leis.</w:t>
      </w:r>
    </w:p>
    <w:p w14:paraId="46414637" w14:textId="77777777" w:rsidR="003278CC" w:rsidRPr="003278CC" w:rsidRDefault="003278CC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8E756F0" w14:textId="77777777" w:rsidR="00330CA4" w:rsidRPr="003278CC" w:rsidRDefault="00330CA4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5CB4A37C" w14:textId="41D6F1DE" w:rsidR="00C6274C" w:rsidRPr="003278CC" w:rsidRDefault="000C2737" w:rsidP="003278CC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3278CC">
        <w:rPr>
          <w:rFonts w:ascii="Times New Roman" w:hAnsi="Times New Roman" w:cs="Times New Roman"/>
        </w:rPr>
        <w:t>Câmara Municipal d</w:t>
      </w:r>
      <w:r w:rsidRPr="003278CC">
        <w:rPr>
          <w:rFonts w:ascii="Times New Roman" w:hAnsi="Times New Roman" w:cs="Times New Roman"/>
        </w:rPr>
        <w:t xml:space="preserve">e Sorriso, Estado de Mato Grosso, em </w:t>
      </w:r>
      <w:r w:rsidR="003278CC">
        <w:rPr>
          <w:rFonts w:ascii="Times New Roman" w:hAnsi="Times New Roman" w:cs="Times New Roman"/>
        </w:rPr>
        <w:t>5</w:t>
      </w:r>
      <w:bookmarkStart w:id="0" w:name="_GoBack"/>
      <w:bookmarkEnd w:id="0"/>
      <w:r w:rsidR="00564E8D" w:rsidRPr="003278CC">
        <w:rPr>
          <w:rFonts w:ascii="Times New Roman" w:hAnsi="Times New Roman" w:cs="Times New Roman"/>
        </w:rPr>
        <w:t xml:space="preserve"> de março de</w:t>
      </w:r>
      <w:r w:rsidRPr="003278CC">
        <w:rPr>
          <w:rFonts w:ascii="Times New Roman" w:hAnsi="Times New Roman" w:cs="Times New Roman"/>
        </w:rPr>
        <w:t xml:space="preserve"> 2026.</w:t>
      </w:r>
    </w:p>
    <w:p w14:paraId="0DB94E6E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484891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548857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575EC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353EE2C" w14:textId="77777777" w:rsidR="00C6274C" w:rsidRPr="003278CC" w:rsidRDefault="00C6274C" w:rsidP="003278C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8BC52E" w14:textId="6D99CA1D" w:rsidR="00C6274C" w:rsidRPr="003278CC" w:rsidRDefault="000C2737" w:rsidP="003278C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78CC">
        <w:rPr>
          <w:rFonts w:ascii="Times New Roman" w:hAnsi="Times New Roman" w:cs="Times New Roman"/>
          <w:b/>
          <w:bCs/>
        </w:rPr>
        <w:t>JANE DELALIBERA</w:t>
      </w:r>
    </w:p>
    <w:p w14:paraId="4CB90C69" w14:textId="7CA6FD9D" w:rsidR="00C6274C" w:rsidRPr="003278CC" w:rsidRDefault="000C2737" w:rsidP="003278C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278CC">
        <w:rPr>
          <w:rFonts w:ascii="Times New Roman" w:hAnsi="Times New Roman" w:cs="Times New Roman"/>
          <w:b/>
          <w:bCs/>
        </w:rPr>
        <w:t>Vereadora PL</w:t>
      </w:r>
    </w:p>
    <w:sectPr w:rsidR="00C6274C" w:rsidRPr="003278CC" w:rsidSect="003278CC">
      <w:footerReference w:type="default" r:id="rId6"/>
      <w:pgSz w:w="11906" w:h="16838"/>
      <w:pgMar w:top="2410" w:right="1134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CC94F" w14:textId="77777777" w:rsidR="000C2737" w:rsidRDefault="000C2737" w:rsidP="003278CC">
      <w:pPr>
        <w:spacing w:after="0" w:line="240" w:lineRule="auto"/>
      </w:pPr>
      <w:r>
        <w:separator/>
      </w:r>
    </w:p>
  </w:endnote>
  <w:endnote w:type="continuationSeparator" w:id="0">
    <w:p w14:paraId="3B21840E" w14:textId="77777777" w:rsidR="000C2737" w:rsidRDefault="000C2737" w:rsidP="003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3463"/>
      <w:docPartObj>
        <w:docPartGallery w:val="Page Numbers (Bottom of Page)"/>
        <w:docPartUnique/>
      </w:docPartObj>
    </w:sdtPr>
    <w:sdtContent>
      <w:sdt>
        <w:sdtPr>
          <w:id w:val="1426616413"/>
          <w:docPartObj>
            <w:docPartGallery w:val="Page Numbers (Top of Page)"/>
            <w:docPartUnique/>
          </w:docPartObj>
        </w:sdtPr>
        <w:sdtContent>
          <w:p w14:paraId="359365EF" w14:textId="05E77719" w:rsidR="003278CC" w:rsidRDefault="003278C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65AA0E" w14:textId="77777777" w:rsidR="003278CC" w:rsidRDefault="003278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4A694" w14:textId="77777777" w:rsidR="000C2737" w:rsidRDefault="000C2737" w:rsidP="003278CC">
      <w:pPr>
        <w:spacing w:after="0" w:line="240" w:lineRule="auto"/>
      </w:pPr>
      <w:r>
        <w:separator/>
      </w:r>
    </w:p>
  </w:footnote>
  <w:footnote w:type="continuationSeparator" w:id="0">
    <w:p w14:paraId="4B8CA56C" w14:textId="77777777" w:rsidR="000C2737" w:rsidRDefault="000C2737" w:rsidP="0032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4C"/>
    <w:rsid w:val="0005678A"/>
    <w:rsid w:val="000C2737"/>
    <w:rsid w:val="00130A75"/>
    <w:rsid w:val="00132576"/>
    <w:rsid w:val="001D3C18"/>
    <w:rsid w:val="003278CC"/>
    <w:rsid w:val="00330CA4"/>
    <w:rsid w:val="003B64C6"/>
    <w:rsid w:val="004E0EE4"/>
    <w:rsid w:val="00564E8D"/>
    <w:rsid w:val="00567C30"/>
    <w:rsid w:val="00581C98"/>
    <w:rsid w:val="005860C6"/>
    <w:rsid w:val="00590D15"/>
    <w:rsid w:val="005A53D5"/>
    <w:rsid w:val="00607C9A"/>
    <w:rsid w:val="006C4152"/>
    <w:rsid w:val="00891B62"/>
    <w:rsid w:val="008D29F2"/>
    <w:rsid w:val="009F58A8"/>
    <w:rsid w:val="00AF0700"/>
    <w:rsid w:val="00B81ED9"/>
    <w:rsid w:val="00BE6CFE"/>
    <w:rsid w:val="00C6274C"/>
    <w:rsid w:val="00C8750A"/>
    <w:rsid w:val="00E51D2E"/>
    <w:rsid w:val="00F93449"/>
    <w:rsid w:val="00F9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B02D8"/>
  <w15:chartTrackingRefBased/>
  <w15:docId w15:val="{F61B0901-9690-43A1-BFED-2FF9E1A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7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7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7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7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7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7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7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74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27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8CC"/>
  </w:style>
  <w:style w:type="paragraph" w:styleId="Rodap">
    <w:name w:val="footer"/>
    <w:basedOn w:val="Normal"/>
    <w:link w:val="RodapChar"/>
    <w:uiPriority w:val="99"/>
    <w:unhideWhenUsed/>
    <w:rsid w:val="00327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1480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 Camara</dc:creator>
  <cp:lastModifiedBy>Timoteo</cp:lastModifiedBy>
  <cp:revision>17</cp:revision>
  <dcterms:created xsi:type="dcterms:W3CDTF">2026-02-20T11:45:00Z</dcterms:created>
  <dcterms:modified xsi:type="dcterms:W3CDTF">2026-03-10T14:23:00Z</dcterms:modified>
</cp:coreProperties>
</file>