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DE52" w14:textId="0C6AD00E" w:rsidR="003E34D6" w:rsidRPr="00373878" w:rsidRDefault="00CA6F73">
      <w:pPr>
        <w:pStyle w:val="s3"/>
        <w:spacing w:before="0" w:beforeAutospacing="0" w:after="0" w:afterAutospacing="0"/>
        <w:ind w:left="2550"/>
        <w:jc w:val="both"/>
        <w:rPr>
          <w:rStyle w:val="s2"/>
          <w:b/>
          <w:bCs/>
          <w:color w:val="000000"/>
        </w:rPr>
      </w:pPr>
      <w:r w:rsidRPr="00373878">
        <w:rPr>
          <w:rStyle w:val="s2"/>
          <w:b/>
          <w:bCs/>
          <w:color w:val="000000"/>
        </w:rPr>
        <w:t>PROJETO DE LEI Nº</w:t>
      </w:r>
      <w:r w:rsidR="007075C6" w:rsidRPr="00373878">
        <w:rPr>
          <w:rStyle w:val="s2"/>
          <w:b/>
          <w:bCs/>
          <w:color w:val="000000"/>
        </w:rPr>
        <w:t xml:space="preserve"> 31</w:t>
      </w:r>
      <w:r w:rsidRPr="00373878">
        <w:rPr>
          <w:rStyle w:val="s2"/>
          <w:b/>
          <w:bCs/>
          <w:color w:val="000000"/>
        </w:rPr>
        <w:t>/202</w:t>
      </w:r>
      <w:r w:rsidR="00ED2112" w:rsidRPr="00373878">
        <w:rPr>
          <w:rStyle w:val="s2"/>
          <w:b/>
          <w:bCs/>
          <w:color w:val="000000"/>
        </w:rPr>
        <w:t>6</w:t>
      </w:r>
    </w:p>
    <w:p w14:paraId="78BC68D9" w14:textId="77777777" w:rsidR="007075C6" w:rsidRPr="00373878" w:rsidRDefault="007075C6">
      <w:pPr>
        <w:pStyle w:val="s3"/>
        <w:spacing w:before="0" w:beforeAutospacing="0" w:after="0" w:afterAutospacing="0"/>
        <w:ind w:left="2550"/>
        <w:jc w:val="both"/>
        <w:rPr>
          <w:b/>
          <w:bCs/>
          <w:color w:val="000000"/>
        </w:rPr>
      </w:pPr>
    </w:p>
    <w:p w14:paraId="00E7B8C6" w14:textId="77777777" w:rsidR="003E34D6" w:rsidRPr="00373878" w:rsidRDefault="00CA6F73">
      <w:pPr>
        <w:pStyle w:val="s3"/>
        <w:spacing w:before="0" w:beforeAutospacing="0" w:after="0" w:afterAutospacing="0"/>
        <w:ind w:left="2550"/>
        <w:jc w:val="both"/>
        <w:rPr>
          <w:b/>
          <w:bCs/>
          <w:color w:val="000000"/>
        </w:rPr>
      </w:pPr>
      <w:r w:rsidRPr="00373878">
        <w:rPr>
          <w:b/>
          <w:bCs/>
          <w:color w:val="000000"/>
        </w:rPr>
        <w:t> </w:t>
      </w:r>
    </w:p>
    <w:p w14:paraId="54A83442" w14:textId="6F0F3CC6" w:rsidR="003E34D6" w:rsidRPr="00373878" w:rsidRDefault="00CA6F73">
      <w:pPr>
        <w:pStyle w:val="s5"/>
        <w:spacing w:before="0" w:beforeAutospacing="0" w:after="0" w:afterAutospacing="0"/>
        <w:ind w:left="2550"/>
        <w:jc w:val="both"/>
        <w:rPr>
          <w:rStyle w:val="s4"/>
          <w:color w:val="000000"/>
        </w:rPr>
      </w:pPr>
      <w:r w:rsidRPr="00373878">
        <w:rPr>
          <w:rStyle w:val="s4"/>
          <w:color w:val="000000"/>
        </w:rPr>
        <w:t>Data: 0</w:t>
      </w:r>
      <w:r w:rsidR="00B67572" w:rsidRPr="00373878">
        <w:rPr>
          <w:rStyle w:val="s4"/>
          <w:color w:val="000000"/>
        </w:rPr>
        <w:t xml:space="preserve">9 </w:t>
      </w:r>
      <w:r w:rsidRPr="00373878">
        <w:rPr>
          <w:rStyle w:val="s4"/>
          <w:color w:val="000000"/>
        </w:rPr>
        <w:t xml:space="preserve">de </w:t>
      </w:r>
      <w:r w:rsidR="00ED2112" w:rsidRPr="00373878">
        <w:rPr>
          <w:rStyle w:val="s4"/>
          <w:color w:val="000000"/>
        </w:rPr>
        <w:t xml:space="preserve">março </w:t>
      </w:r>
      <w:r w:rsidRPr="00373878">
        <w:rPr>
          <w:rStyle w:val="s4"/>
          <w:color w:val="000000"/>
        </w:rPr>
        <w:t>de 202</w:t>
      </w:r>
      <w:r w:rsidR="00ED2112" w:rsidRPr="00373878">
        <w:rPr>
          <w:rStyle w:val="s4"/>
          <w:color w:val="000000"/>
        </w:rPr>
        <w:t>6</w:t>
      </w:r>
    </w:p>
    <w:p w14:paraId="369B6028" w14:textId="77777777" w:rsidR="007075C6" w:rsidRPr="00373878" w:rsidRDefault="007075C6">
      <w:pPr>
        <w:pStyle w:val="s5"/>
        <w:spacing w:before="0" w:beforeAutospacing="0" w:after="0" w:afterAutospacing="0"/>
        <w:ind w:left="2550"/>
        <w:jc w:val="both"/>
        <w:rPr>
          <w:color w:val="000000"/>
        </w:rPr>
      </w:pPr>
    </w:p>
    <w:p w14:paraId="53E9A7E3" w14:textId="77777777" w:rsidR="003E34D6" w:rsidRPr="00373878" w:rsidRDefault="00CA6F73">
      <w:pPr>
        <w:pStyle w:val="s5"/>
        <w:spacing w:before="0" w:beforeAutospacing="0" w:after="0" w:afterAutospacing="0"/>
        <w:ind w:left="2550"/>
        <w:jc w:val="both"/>
        <w:rPr>
          <w:color w:val="000000"/>
        </w:rPr>
      </w:pPr>
      <w:r w:rsidRPr="00373878">
        <w:rPr>
          <w:color w:val="000000"/>
        </w:rPr>
        <w:t> </w:t>
      </w:r>
    </w:p>
    <w:p w14:paraId="65B9F167" w14:textId="25E59671" w:rsidR="00714CE7" w:rsidRPr="00373878" w:rsidRDefault="00CA6F73" w:rsidP="00B67572">
      <w:pPr>
        <w:spacing w:after="0" w:line="240" w:lineRule="auto"/>
        <w:ind w:left="2552" w:hanging="142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 Institui a Política Municipal de Incentivo ao Jovem Empreendedor, por meio de ações extracurriculares de estímulo à criatividade, à iniciativa e ao desenvolvimento de ideias</w:t>
      </w:r>
      <w:r w:rsidR="00B67572" w:rsidRPr="00373878">
        <w:rPr>
          <w:rFonts w:ascii="Times New Roman" w:hAnsi="Times New Roman" w:cs="Times New Roman"/>
          <w:color w:val="000000"/>
          <w:kern w:val="0"/>
          <w14:ligatures w14:val="none"/>
        </w:rPr>
        <w:t>, no município de Sorriso/MT.</w:t>
      </w:r>
    </w:p>
    <w:p w14:paraId="296EE9F7" w14:textId="77777777" w:rsidR="00714CE7" w:rsidRPr="00373878" w:rsidRDefault="00CA6F73" w:rsidP="00BA0CA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</w:p>
    <w:p w14:paraId="6AAA3453" w14:textId="77777777" w:rsidR="003E34D6" w:rsidRPr="00373878" w:rsidRDefault="00CA6F73">
      <w:pPr>
        <w:pStyle w:val="s5"/>
        <w:spacing w:before="0" w:beforeAutospacing="0" w:after="0" w:afterAutospacing="0"/>
        <w:ind w:left="2550"/>
        <w:jc w:val="both"/>
        <w:rPr>
          <w:color w:val="000000"/>
        </w:rPr>
      </w:pPr>
      <w:r w:rsidRPr="00373878">
        <w:rPr>
          <w:color w:val="000000"/>
        </w:rPr>
        <w:t> </w:t>
      </w:r>
    </w:p>
    <w:p w14:paraId="1EA65661" w14:textId="1B7C6B49" w:rsidR="003E34D6" w:rsidRPr="00373878" w:rsidRDefault="00CA6F73">
      <w:pPr>
        <w:pStyle w:val="s5"/>
        <w:spacing w:before="0" w:beforeAutospacing="0" w:after="0" w:afterAutospacing="0"/>
        <w:ind w:left="2550"/>
        <w:jc w:val="both"/>
        <w:rPr>
          <w:color w:val="000000"/>
        </w:rPr>
      </w:pPr>
      <w:r w:rsidRPr="00373878">
        <w:rPr>
          <w:rStyle w:val="s2"/>
          <w:b/>
          <w:bCs/>
          <w:color w:val="000000"/>
        </w:rPr>
        <w:t>EMERSON FARIAS – PL</w:t>
      </w:r>
      <w:r w:rsidR="00373878" w:rsidRPr="00373878">
        <w:rPr>
          <w:rStyle w:val="s2"/>
          <w:b/>
          <w:bCs/>
          <w:color w:val="000000"/>
        </w:rPr>
        <w:t xml:space="preserve">, DIOGO KRIGUER – PSDB, </w:t>
      </w:r>
      <w:proofErr w:type="spellStart"/>
      <w:r w:rsidR="00373878" w:rsidRPr="00373878">
        <w:rPr>
          <w:rStyle w:val="s2"/>
          <w:b/>
          <w:bCs/>
          <w:color w:val="000000"/>
        </w:rPr>
        <w:t>PROFª</w:t>
      </w:r>
      <w:proofErr w:type="spellEnd"/>
      <w:r w:rsidR="00373878" w:rsidRPr="00373878">
        <w:rPr>
          <w:rStyle w:val="s2"/>
          <w:b/>
          <w:bCs/>
          <w:color w:val="000000"/>
        </w:rPr>
        <w:t xml:space="preserve"> SILVANA PERIN – MDB e JANE DELALIBERA – PL, </w:t>
      </w:r>
      <w:r w:rsidR="00373878" w:rsidRPr="00373878">
        <w:rPr>
          <w:rStyle w:val="s2"/>
          <w:bCs/>
          <w:color w:val="000000"/>
        </w:rPr>
        <w:t>vereadores</w:t>
      </w:r>
      <w:r w:rsidRPr="00373878">
        <w:rPr>
          <w:rStyle w:val="s4"/>
          <w:color w:val="000000"/>
        </w:rPr>
        <w:t xml:space="preserve"> com assento nesta Casa, com fulcro no Art.</w:t>
      </w:r>
      <w:r w:rsidRPr="00373878">
        <w:rPr>
          <w:rStyle w:val="apple-converted-space"/>
          <w:color w:val="000000"/>
        </w:rPr>
        <w:t> </w:t>
      </w:r>
      <w:r w:rsidRPr="00373878">
        <w:rPr>
          <w:rStyle w:val="s4"/>
          <w:color w:val="000000"/>
        </w:rPr>
        <w:t>108 do Regimento interno, encaminham para deliberação do Soberano Plenário o seguinte Projeto de Lei:</w:t>
      </w:r>
    </w:p>
    <w:p w14:paraId="1B0E9EB7" w14:textId="203D5B85" w:rsidR="005B4385" w:rsidRPr="00373878" w:rsidRDefault="005B4385" w:rsidP="00D7663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43F0C885" w14:textId="3F940322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Art. 1º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Fica instituída, no âmbito do Município de </w:t>
      </w:r>
      <w:r w:rsidR="00D7663B" w:rsidRPr="00373878">
        <w:rPr>
          <w:rFonts w:ascii="Times New Roman" w:hAnsi="Times New Roman" w:cs="Times New Roman"/>
          <w:color w:val="000000"/>
          <w:kern w:val="0"/>
          <w14:ligatures w14:val="none"/>
        </w:rPr>
        <w:t>Sorriso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, a Política Municipal de Incentivo ao Jovem Empreendedor, a ser desenvolvida pelas instituições de ensino, de forma extracurricular, facultativa e complementar.</w:t>
      </w:r>
    </w:p>
    <w:p w14:paraId="07496452" w14:textId="70F37C6D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59A54A3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Parágrafo único.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Para os fins desta Lei, considera-se empreendedorismo jovem a capacidade de identificar problemas, desenvolver ideias, criar soluções e transformar iniciativas em projetos, em qualquer área de atuação, observado o caráter extracurricular, não curricular e não avaliativo das ações previstas.</w:t>
      </w:r>
    </w:p>
    <w:p w14:paraId="2CADC98F" w14:textId="47F94D46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21A2C59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Art. 2º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A Política Municipal de Incentivo ao Jovem Empreendedor tem como objetivos:</w:t>
      </w:r>
    </w:p>
    <w:p w14:paraId="3EC8DED2" w14:textId="5392A7AF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Estimular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a criatividade, a iniciativa, a autonomia e o pensamento inovador dos jovens;</w:t>
      </w:r>
    </w:p>
    <w:p w14:paraId="3B18E3C0" w14:textId="42A4ADC4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Incentivar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o protagonismo juvenil na construção de ideias, projetos e soluções para desafios reais;</w:t>
      </w:r>
    </w:p>
    <w:p w14:paraId="44E5FED6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III - promover a cultura da inovação, da colaboração e da responsabilidade social;</w:t>
      </w:r>
    </w:p>
    <w:p w14:paraId="466E3986" w14:textId="3602D723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IV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Ampliar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a percepção dos jovens sobre possibilidades de atuação profissional, social, cultural, ambiental, tecnológica e comunitária.</w:t>
      </w:r>
    </w:p>
    <w:p w14:paraId="0DA1A518" w14:textId="6ADED215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D475447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Art. 3º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A Política será desenvolvida exclusivamente por meio de ações extracurriculares, tais como:</w:t>
      </w:r>
    </w:p>
    <w:p w14:paraId="29F6E975" w14:textId="09322C29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 - </w:t>
      </w:r>
      <w:proofErr w:type="gramStart"/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Palestras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, encontros e diálogos</w:t>
      </w:r>
      <w:proofErr w:type="gramEnd"/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com empreendedores, criadores, idealizadores e agentes de transformação;</w:t>
      </w:r>
    </w:p>
    <w:p w14:paraId="0066FC08" w14:textId="53265AB8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Oficinas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práticas, desafios criativos, feiras de ideias e atividades experimentais;</w:t>
      </w:r>
    </w:p>
    <w:p w14:paraId="09DF802C" w14:textId="7602B869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D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isponibilização de materiais informativos e conteúdos inspiradores sobre inovação, criação e desenvolvimento de projetos;</w:t>
      </w:r>
    </w:p>
    <w:p w14:paraId="5E44D37A" w14:textId="38DFEC13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IV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Incentivo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à participação voluntária dos jovens em eventos, programas e iniciativas voltadas ao empreendedorismo e à inovação;</w:t>
      </w:r>
    </w:p>
    <w:p w14:paraId="1171E015" w14:textId="4F8F2098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 xml:space="preserve">V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Parcerias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com entidades públicas, privadas ou do terceiro setor que atuem no fomento à criatividade, à inovação e ao empreendedorismo.</w:t>
      </w:r>
    </w:p>
    <w:p w14:paraId="58AE37FB" w14:textId="6DC44D47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EA6746C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Art. 4º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As ações previstas nesta Lei:</w:t>
      </w:r>
    </w:p>
    <w:p w14:paraId="51F9BE16" w14:textId="29367A0C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Não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integrarão a grade curricular obrigatória das instituições de ensino;</w:t>
      </w:r>
    </w:p>
    <w:p w14:paraId="74FE2C34" w14:textId="34923D55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Não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implicarão avaliação escolar, atribuição de notas ou controle obrigatório de frequência;</w:t>
      </w:r>
    </w:p>
    <w:p w14:paraId="55F2BB67" w14:textId="2A589C51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D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ependerão da adesão voluntária das instituições de ensino e dos estudantes;</w:t>
      </w:r>
    </w:p>
    <w:p w14:paraId="5C0C49A4" w14:textId="7E0644DE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IV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Poderão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ser adaptadas conforme a realidade, estrutura e interesse de cada instituição.</w:t>
      </w:r>
    </w:p>
    <w:p w14:paraId="5E71EFA5" w14:textId="02D82CA8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4036954" w14:textId="73B2609A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Art. 5º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O Poder Público Municipal poderá:</w:t>
      </w:r>
    </w:p>
    <w:p w14:paraId="0BF3F831" w14:textId="3683125E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Apoiar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institucionalmente as ações previstas nesta Lei;</w:t>
      </w:r>
    </w:p>
    <w:p w14:paraId="29852467" w14:textId="735808B1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Incentivar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parcerias e cooperações técnicas;</w:t>
      </w:r>
    </w:p>
    <w:p w14:paraId="73D24A86" w14:textId="5927620F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III - </w:t>
      </w:r>
      <w:r w:rsidR="001233CC" w:rsidRPr="00373878">
        <w:rPr>
          <w:rFonts w:ascii="Times New Roman" w:hAnsi="Times New Roman" w:cs="Times New Roman"/>
          <w:color w:val="000000"/>
          <w:kern w:val="0"/>
          <w14:ligatures w14:val="none"/>
        </w:rPr>
        <w:t>P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romover a divulgação de boas práticas e iniciativas desenvolvidas no âmbito da Política.</w:t>
      </w:r>
    </w:p>
    <w:p w14:paraId="6581DEFA" w14:textId="3D0633AC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88FD6D2" w14:textId="2B4F8C84" w:rsidR="00B67572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73878">
        <w:rPr>
          <w:rFonts w:ascii="Times New Roman" w:hAnsi="Times New Roman" w:cs="Times New Roman"/>
          <w:b/>
        </w:rPr>
        <w:t>Art. 6º</w:t>
      </w:r>
      <w:r w:rsidRPr="00373878">
        <w:rPr>
          <w:rFonts w:ascii="Times New Roman" w:hAnsi="Times New Roman" w:cs="Times New Roman"/>
        </w:rPr>
        <w:t xml:space="preserve"> Poderá o Poder Executivo municipal celebrar parcerias e convênios com os governos Federal e Estadual, Instituições privadas, organizações governamentais ou não governamentais </w:t>
      </w:r>
      <w:r w:rsidR="00E90F83" w:rsidRPr="00373878">
        <w:rPr>
          <w:rFonts w:ascii="Times New Roman" w:hAnsi="Times New Roman" w:cs="Times New Roman"/>
        </w:rPr>
        <w:t>visando a plena execução desta L</w:t>
      </w:r>
      <w:r w:rsidRPr="00373878">
        <w:rPr>
          <w:rFonts w:ascii="Times New Roman" w:hAnsi="Times New Roman" w:cs="Times New Roman"/>
        </w:rPr>
        <w:t>ei.</w:t>
      </w:r>
    </w:p>
    <w:p w14:paraId="051397D6" w14:textId="77777777" w:rsidR="00B67572" w:rsidRPr="00373878" w:rsidRDefault="00B67572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2541707" w14:textId="14BCB9F3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Art. </w:t>
      </w:r>
      <w:r w:rsidR="00B67572"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7</w:t>
      </w:r>
      <w:r w:rsidRPr="00373878">
        <w:rPr>
          <w:rFonts w:ascii="Times New Roman" w:hAnsi="Times New Roman" w:cs="Times New Roman"/>
          <w:b/>
          <w:color w:val="000000"/>
          <w:kern w:val="0"/>
          <w14:ligatures w14:val="none"/>
        </w:rPr>
        <w:t>º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Esta Lei entra em vigor </w:t>
      </w:r>
      <w:r w:rsidR="00E87CB8" w:rsidRPr="00373878">
        <w:rPr>
          <w:rFonts w:ascii="Times New Roman" w:hAnsi="Times New Roman" w:cs="Times New Roman"/>
          <w:color w:val="000000"/>
          <w:kern w:val="0"/>
          <w14:ligatures w14:val="none"/>
        </w:rPr>
        <w:t>n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a data de sua publicação.</w:t>
      </w:r>
    </w:p>
    <w:p w14:paraId="27364C03" w14:textId="77777777" w:rsidR="007075C6" w:rsidRPr="00373878" w:rsidRDefault="007075C6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A7CD49F" w14:textId="0619B767" w:rsidR="007075C6" w:rsidRPr="00373878" w:rsidRDefault="007075C6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39D9534" w14:textId="25FBF09C" w:rsidR="007075C6" w:rsidRPr="00373878" w:rsidRDefault="007075C6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Câmara Municipal de Sorriso, Estado de Mato Grosso, em 9 de março de 2026.</w:t>
      </w:r>
    </w:p>
    <w:p w14:paraId="30EDDAB0" w14:textId="1A4BBB68" w:rsidR="001233CC" w:rsidRPr="00373878" w:rsidRDefault="001233CC" w:rsidP="00707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613A81" w14:textId="0585594E" w:rsidR="00373878" w:rsidRPr="00373878" w:rsidRDefault="00373878" w:rsidP="00707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BFAB53" w14:textId="614BB248" w:rsidR="00373878" w:rsidRPr="00373878" w:rsidRDefault="00373878" w:rsidP="00707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036F7D" w14:textId="6A934141" w:rsidR="00373878" w:rsidRPr="00373878" w:rsidRDefault="00373878" w:rsidP="00707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3B5B31" w14:textId="77777777" w:rsidR="00373878" w:rsidRPr="00373878" w:rsidRDefault="00373878" w:rsidP="00707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9899B9" w14:textId="77777777" w:rsidR="001233CC" w:rsidRPr="00373878" w:rsidRDefault="001233CC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elacomgrade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01"/>
        <w:gridCol w:w="2905"/>
        <w:gridCol w:w="2551"/>
      </w:tblGrid>
      <w:tr w:rsidR="00373878" w:rsidRPr="00373878" w14:paraId="2791F537" w14:textId="77777777" w:rsidTr="00373878">
        <w:trPr>
          <w:jc w:val="center"/>
        </w:trPr>
        <w:tc>
          <w:tcPr>
            <w:tcW w:w="2444" w:type="dxa"/>
          </w:tcPr>
          <w:p w14:paraId="2BAFD9E0" w14:textId="77777777" w:rsidR="00373878" w:rsidRPr="00373878" w:rsidRDefault="00373878" w:rsidP="00373878">
            <w:pPr>
              <w:jc w:val="center"/>
              <w:rPr>
                <w:b/>
                <w:sz w:val="24"/>
                <w:szCs w:val="24"/>
              </w:rPr>
            </w:pPr>
            <w:r w:rsidRPr="00373878">
              <w:rPr>
                <w:b/>
                <w:sz w:val="24"/>
                <w:szCs w:val="24"/>
              </w:rPr>
              <w:t>EMERSON FARIAS</w:t>
            </w:r>
          </w:p>
          <w:p w14:paraId="6A4B85E4" w14:textId="14462E76" w:rsidR="00373878" w:rsidRPr="00373878" w:rsidRDefault="00373878" w:rsidP="003738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301" w:type="dxa"/>
          </w:tcPr>
          <w:p w14:paraId="7D96A2D0" w14:textId="77777777" w:rsidR="00373878" w:rsidRPr="00373878" w:rsidRDefault="00373878" w:rsidP="00373878">
            <w:pPr>
              <w:jc w:val="center"/>
              <w:rPr>
                <w:b/>
                <w:bCs/>
                <w:sz w:val="24"/>
                <w:szCs w:val="24"/>
              </w:rPr>
            </w:pPr>
            <w:r w:rsidRPr="00373878">
              <w:rPr>
                <w:b/>
                <w:bCs/>
                <w:sz w:val="24"/>
                <w:szCs w:val="24"/>
              </w:rPr>
              <w:t>DIOGO KRIGUER</w:t>
            </w:r>
          </w:p>
          <w:p w14:paraId="6E5C6972" w14:textId="16F0F9B4" w:rsidR="00373878" w:rsidRPr="00373878" w:rsidRDefault="00373878" w:rsidP="003738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05" w:type="dxa"/>
          </w:tcPr>
          <w:p w14:paraId="250D2344" w14:textId="77777777" w:rsidR="00373878" w:rsidRPr="00373878" w:rsidRDefault="00373878" w:rsidP="005B43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73878">
              <w:rPr>
                <w:b/>
                <w:color w:val="000000"/>
                <w:sz w:val="24"/>
                <w:szCs w:val="24"/>
              </w:rPr>
              <w:t>PROFª</w:t>
            </w:r>
            <w:proofErr w:type="spellEnd"/>
            <w:r w:rsidRPr="00373878">
              <w:rPr>
                <w:b/>
                <w:color w:val="000000"/>
                <w:sz w:val="24"/>
                <w:szCs w:val="24"/>
              </w:rPr>
              <w:t xml:space="preserve"> SILVANA PERIN</w:t>
            </w:r>
          </w:p>
          <w:p w14:paraId="6A4630A6" w14:textId="0F3E60E8" w:rsidR="00373878" w:rsidRPr="00373878" w:rsidRDefault="00373878" w:rsidP="005B43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2551" w:type="dxa"/>
          </w:tcPr>
          <w:p w14:paraId="24AA7C86" w14:textId="77777777" w:rsidR="00373878" w:rsidRPr="00373878" w:rsidRDefault="00373878" w:rsidP="005B43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color w:val="000000"/>
                <w:sz w:val="24"/>
                <w:szCs w:val="24"/>
              </w:rPr>
              <w:t>JANE DELALIBERA</w:t>
            </w:r>
          </w:p>
          <w:p w14:paraId="21C5426C" w14:textId="5455FF0F" w:rsidR="00373878" w:rsidRPr="00373878" w:rsidRDefault="00373878" w:rsidP="005B43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color w:val="000000"/>
                <w:sz w:val="24"/>
                <w:szCs w:val="24"/>
              </w:rPr>
              <w:t>Vereadora PL</w:t>
            </w:r>
          </w:p>
        </w:tc>
      </w:tr>
    </w:tbl>
    <w:p w14:paraId="1687AAE1" w14:textId="77777777" w:rsidR="001233CC" w:rsidRPr="00373878" w:rsidRDefault="001233CC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AF4A98" w14:textId="52E2CE8F" w:rsidR="001233CC" w:rsidRPr="00373878" w:rsidRDefault="001233CC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1B17CB" w14:textId="1A2AC1A6" w:rsidR="007075C6" w:rsidRPr="00373878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53B31A" w14:textId="71FD577B" w:rsidR="007075C6" w:rsidRPr="00373878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11F97B" w14:textId="4120C30C" w:rsidR="007075C6" w:rsidRPr="00373878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E76D64" w14:textId="325B5D32" w:rsidR="007075C6" w:rsidRPr="00373878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13226C" w14:textId="38D83B04" w:rsidR="007075C6" w:rsidRPr="00373878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5CE7FC" w14:textId="7C9B3B34" w:rsidR="007075C6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3B35E5" w14:textId="57019DE1" w:rsidR="00373878" w:rsidRDefault="00373878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1294A8" w14:textId="37337799" w:rsidR="00373878" w:rsidRDefault="00373878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7FFC20" w14:textId="3F4DC7A0" w:rsidR="00373878" w:rsidRDefault="00373878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F02DF4" w14:textId="77777777" w:rsidR="00373878" w:rsidRPr="00373878" w:rsidRDefault="00373878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B0098E" w14:textId="77777777" w:rsidR="007075C6" w:rsidRPr="00373878" w:rsidRDefault="007075C6" w:rsidP="005B4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AA530C" w14:textId="1DDB0263" w:rsidR="005B4385" w:rsidRPr="00373878" w:rsidRDefault="007075C6" w:rsidP="005B438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lastRenderedPageBreak/>
        <w:t>JUSTIFICATIVA</w:t>
      </w:r>
    </w:p>
    <w:p w14:paraId="18AED82E" w14:textId="77777777" w:rsidR="007075C6" w:rsidRPr="00373878" w:rsidRDefault="007075C6" w:rsidP="007075C6">
      <w:pPr>
        <w:spacing w:before="100" w:beforeAutospacing="1" w:after="100" w:afterAutospacing="1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40B179" w14:textId="0EA3AE24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O presente Projeto de Lei tem por finalidade instituir, no âmbito do Município de </w:t>
      </w:r>
      <w:r w:rsidR="00E87CB8" w:rsidRPr="00373878">
        <w:rPr>
          <w:rFonts w:ascii="Times New Roman" w:hAnsi="Times New Roman" w:cs="Times New Roman"/>
          <w:color w:val="000000"/>
          <w:kern w:val="0"/>
          <w14:ligatures w14:val="none"/>
        </w:rPr>
        <w:t>Sorriso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, a Política Municipal de Incentivo ao Jovem Empreendedor, voltada à promoção da cultura empreendedora, da criatividade, da inovação e do protagonismo juvenil, por meio de ações extracurriculares, facultativas e complementares, desenvolvidas pelas instituições de ensino.</w:t>
      </w:r>
    </w:p>
    <w:p w14:paraId="43E55F0D" w14:textId="035228A9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17C455F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A proposta nasce da constatação de que o empreendedorismo, enquanto prática social e econômica, constitui ferramenta relevante para o desenvolvimento de competências como autonomia, responsabilidade, pensamento crítico, resolução de problemas e planejamento, especialmente entre jovens estudantes que se preparam para sua inserção no mercado de trabalho e na vida produtiva.</w:t>
      </w:r>
    </w:p>
    <w:p w14:paraId="277E2A93" w14:textId="01EE7F4A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E3413CF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Importante destacar que o projeto não cria disciplinas, conteúdos curriculares obrigatórios ou qualquer interferência na organização pedagógica das instituições de ensino, respeitando integralmente a autonomia educacional, os parâmetros legais vigentes e a competência constitucional dos entes federativos em matéria educacional. As ações previstas limitam-se a iniciativas extracurriculares, como palestras, oficinas, eventos, materiais informativos e atividades práticas, de adesão voluntária por parte das instituições e dos estudantes.</w:t>
      </w:r>
    </w:p>
    <w:p w14:paraId="1EE8ADD7" w14:textId="3595ED96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F61C913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A iniciativa também se diferencia de outras propostas já existentes que tratam de educação financeira ou empreendedorismo formal, ao adotar uma abordagem incentivadora e não instrucional, focada na vivência prática, no estímulo à criatividade e no contato com experiências reais, sem caráter avaliativo, sem exigência de frequência e sem carga horária obrigatória.</w:t>
      </w:r>
    </w:p>
    <w:p w14:paraId="456BD20B" w14:textId="53C86AB4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465B84D" w14:textId="77777777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Além disso, o projeto foi cuidadosamente estruturado para não gerar impacto orçamentário obrigatório, e não impor despesas continuadas ao Poder Público Municipal, limitando-se à possibilidade de apoio institucional, parcerias e divulgação de boas práticas, conforme a conveniência e disponibilidade administrativa.</w:t>
      </w:r>
    </w:p>
    <w:p w14:paraId="5D5C46AD" w14:textId="4AB25E12" w:rsidR="005B4385" w:rsidRPr="00373878" w:rsidRDefault="005B4385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810397C" w14:textId="2626F7C8" w:rsidR="005B4385" w:rsidRPr="00373878" w:rsidRDefault="00CA6F73" w:rsidP="007075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Dessa forma, a proposta contribui para o fortalecimento de uma cultura de inovação e iniciativa entre os jovens </w:t>
      </w:r>
      <w:proofErr w:type="spellStart"/>
      <w:r w:rsidR="00A01C7B" w:rsidRPr="00373878">
        <w:rPr>
          <w:rFonts w:ascii="Times New Roman" w:hAnsi="Times New Roman" w:cs="Times New Roman"/>
          <w:color w:val="000000"/>
          <w:kern w:val="0"/>
          <w14:ligatures w14:val="none"/>
        </w:rPr>
        <w:t>sorrisenses</w:t>
      </w:r>
      <w:proofErr w:type="spellEnd"/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>, ampliando oportunidades de aprendizado fora do ambiente curricular tradicional, sem afrontar o ordenamento jurídico, a autonomia escolar ou as limitações orçamentárias do Município.</w:t>
      </w:r>
    </w:p>
    <w:p w14:paraId="2E933FDF" w14:textId="77777777" w:rsidR="005B4385" w:rsidRPr="00373878" w:rsidRDefault="005B4385" w:rsidP="007075C6">
      <w:pPr>
        <w:ind w:firstLine="1418"/>
        <w:jc w:val="both"/>
        <w:rPr>
          <w:rFonts w:ascii="Times New Roman" w:hAnsi="Times New Roman" w:cs="Times New Roman"/>
        </w:rPr>
      </w:pPr>
    </w:p>
    <w:p w14:paraId="657C7236" w14:textId="20CC990A" w:rsidR="00373878" w:rsidRPr="00373878" w:rsidRDefault="00CA6F73" w:rsidP="00373878">
      <w:pPr>
        <w:spacing w:before="100" w:beforeAutospacing="1" w:after="24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73878">
        <w:rPr>
          <w:rFonts w:ascii="Times New Roman" w:hAnsi="Times New Roman" w:cs="Times New Roman"/>
          <w:bCs/>
        </w:rPr>
        <w:t>Câmara Municipal de Sorriso, Estado de Mato Grosso em</w:t>
      </w:r>
      <w:r w:rsidR="007075C6"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="00B67572" w:rsidRPr="00373878">
        <w:rPr>
          <w:rFonts w:ascii="Times New Roman" w:hAnsi="Times New Roman" w:cs="Times New Roman"/>
          <w:color w:val="000000"/>
          <w:kern w:val="0"/>
          <w14:ligatures w14:val="none"/>
        </w:rPr>
        <w:t>9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t xml:space="preserve"> de março de 2026</w:t>
      </w:r>
      <w:r w:rsidRPr="00373878">
        <w:rPr>
          <w:rFonts w:ascii="Times New Roman" w:hAnsi="Times New Roman" w:cs="Times New Roman"/>
          <w:color w:val="000000"/>
          <w:kern w:val="0"/>
          <w14:ligatures w14:val="none"/>
        </w:rPr>
        <w:br/>
      </w:r>
    </w:p>
    <w:p w14:paraId="72365DA0" w14:textId="77777777" w:rsidR="00373878" w:rsidRPr="00373878" w:rsidRDefault="00373878" w:rsidP="00373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B2C56D" w14:textId="77777777" w:rsidR="00373878" w:rsidRPr="00373878" w:rsidRDefault="00373878" w:rsidP="00373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elacomgrade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01"/>
        <w:gridCol w:w="2905"/>
        <w:gridCol w:w="2551"/>
      </w:tblGrid>
      <w:tr w:rsidR="00373878" w:rsidRPr="00373878" w14:paraId="4764D7CD" w14:textId="77777777" w:rsidTr="00961CAA">
        <w:trPr>
          <w:jc w:val="center"/>
        </w:trPr>
        <w:tc>
          <w:tcPr>
            <w:tcW w:w="2444" w:type="dxa"/>
          </w:tcPr>
          <w:p w14:paraId="274CBBA5" w14:textId="77777777" w:rsidR="00373878" w:rsidRPr="00373878" w:rsidRDefault="00373878" w:rsidP="00961CAA">
            <w:pPr>
              <w:jc w:val="center"/>
              <w:rPr>
                <w:b/>
                <w:sz w:val="24"/>
                <w:szCs w:val="24"/>
              </w:rPr>
            </w:pPr>
            <w:r w:rsidRPr="00373878">
              <w:rPr>
                <w:b/>
                <w:sz w:val="24"/>
                <w:szCs w:val="24"/>
              </w:rPr>
              <w:t>EMERSON FARIAS</w:t>
            </w:r>
          </w:p>
          <w:p w14:paraId="45C762A3" w14:textId="77777777" w:rsidR="00373878" w:rsidRPr="00373878" w:rsidRDefault="00373878" w:rsidP="00961C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301" w:type="dxa"/>
          </w:tcPr>
          <w:p w14:paraId="0D1FDBD0" w14:textId="77777777" w:rsidR="00373878" w:rsidRPr="00373878" w:rsidRDefault="00373878" w:rsidP="00961CAA">
            <w:pPr>
              <w:jc w:val="center"/>
              <w:rPr>
                <w:b/>
                <w:bCs/>
                <w:sz w:val="24"/>
                <w:szCs w:val="24"/>
              </w:rPr>
            </w:pPr>
            <w:r w:rsidRPr="00373878">
              <w:rPr>
                <w:b/>
                <w:bCs/>
                <w:sz w:val="24"/>
                <w:szCs w:val="24"/>
              </w:rPr>
              <w:t>DIOGO KRIGUER</w:t>
            </w:r>
          </w:p>
          <w:p w14:paraId="1A4070D0" w14:textId="77777777" w:rsidR="00373878" w:rsidRPr="00373878" w:rsidRDefault="00373878" w:rsidP="00961C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05" w:type="dxa"/>
          </w:tcPr>
          <w:p w14:paraId="3534A285" w14:textId="77777777" w:rsidR="00373878" w:rsidRPr="00373878" w:rsidRDefault="00373878" w:rsidP="00961C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73878">
              <w:rPr>
                <w:b/>
                <w:color w:val="000000"/>
                <w:sz w:val="24"/>
                <w:szCs w:val="24"/>
              </w:rPr>
              <w:t>PROFª</w:t>
            </w:r>
            <w:proofErr w:type="spellEnd"/>
            <w:r w:rsidRPr="00373878">
              <w:rPr>
                <w:b/>
                <w:color w:val="000000"/>
                <w:sz w:val="24"/>
                <w:szCs w:val="24"/>
              </w:rPr>
              <w:t xml:space="preserve"> SILVANA PERIN</w:t>
            </w:r>
          </w:p>
          <w:p w14:paraId="3F4BA2AE" w14:textId="77777777" w:rsidR="00373878" w:rsidRPr="00373878" w:rsidRDefault="00373878" w:rsidP="00961C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2551" w:type="dxa"/>
          </w:tcPr>
          <w:p w14:paraId="53ACC94C" w14:textId="77777777" w:rsidR="00373878" w:rsidRPr="00373878" w:rsidRDefault="00373878" w:rsidP="00961C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color w:val="000000"/>
                <w:sz w:val="24"/>
                <w:szCs w:val="24"/>
              </w:rPr>
              <w:t>JANE DELALIBERA</w:t>
            </w:r>
          </w:p>
          <w:p w14:paraId="26B34B84" w14:textId="77777777" w:rsidR="00373878" w:rsidRPr="00373878" w:rsidRDefault="00373878" w:rsidP="00961C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878">
              <w:rPr>
                <w:b/>
                <w:color w:val="000000"/>
                <w:sz w:val="24"/>
                <w:szCs w:val="24"/>
              </w:rPr>
              <w:t>Vereadora PL</w:t>
            </w:r>
          </w:p>
        </w:tc>
      </w:tr>
    </w:tbl>
    <w:p w14:paraId="69EF781B" w14:textId="77777777" w:rsidR="001233CC" w:rsidRPr="00373878" w:rsidRDefault="001233CC" w:rsidP="00373878">
      <w:pPr>
        <w:spacing w:before="100" w:beforeAutospacing="1" w:after="24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233CC" w:rsidRPr="00373878" w:rsidSect="007075C6">
      <w:footerReference w:type="default" r:id="rId6"/>
      <w:pgSz w:w="11906" w:h="16838"/>
      <w:pgMar w:top="2410" w:right="1133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3315" w14:textId="77777777" w:rsidR="00EF5D3F" w:rsidRDefault="00EF5D3F" w:rsidP="007075C6">
      <w:pPr>
        <w:spacing w:after="0" w:line="240" w:lineRule="auto"/>
      </w:pPr>
      <w:r>
        <w:separator/>
      </w:r>
    </w:p>
  </w:endnote>
  <w:endnote w:type="continuationSeparator" w:id="0">
    <w:p w14:paraId="5FBD149D" w14:textId="77777777" w:rsidR="00EF5D3F" w:rsidRDefault="00EF5D3F" w:rsidP="0070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360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9E27E" w14:textId="43589244" w:rsidR="007075C6" w:rsidRDefault="007075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387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387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A15695" w14:textId="77777777" w:rsidR="007075C6" w:rsidRDefault="007075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B2684" w14:textId="77777777" w:rsidR="00EF5D3F" w:rsidRDefault="00EF5D3F" w:rsidP="007075C6">
      <w:pPr>
        <w:spacing w:after="0" w:line="240" w:lineRule="auto"/>
      </w:pPr>
      <w:r>
        <w:separator/>
      </w:r>
    </w:p>
  </w:footnote>
  <w:footnote w:type="continuationSeparator" w:id="0">
    <w:p w14:paraId="4153C31D" w14:textId="77777777" w:rsidR="00EF5D3F" w:rsidRDefault="00EF5D3F" w:rsidP="00707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85"/>
    <w:rsid w:val="001233CC"/>
    <w:rsid w:val="00373878"/>
    <w:rsid w:val="003E34D6"/>
    <w:rsid w:val="005B4385"/>
    <w:rsid w:val="007075C6"/>
    <w:rsid w:val="00714CE7"/>
    <w:rsid w:val="00915ACC"/>
    <w:rsid w:val="00987528"/>
    <w:rsid w:val="009C7BEE"/>
    <w:rsid w:val="00A01C7B"/>
    <w:rsid w:val="00A439CA"/>
    <w:rsid w:val="00B45A62"/>
    <w:rsid w:val="00B67572"/>
    <w:rsid w:val="00BA0CA9"/>
    <w:rsid w:val="00C6346E"/>
    <w:rsid w:val="00CA6F73"/>
    <w:rsid w:val="00CB0909"/>
    <w:rsid w:val="00D7663B"/>
    <w:rsid w:val="00E87CB8"/>
    <w:rsid w:val="00E90F83"/>
    <w:rsid w:val="00ED2112"/>
    <w:rsid w:val="00E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E8636"/>
  <w15:chartTrackingRefBased/>
  <w15:docId w15:val="{DBC98CA1-B456-014A-8332-1F62B92E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3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3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3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3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3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3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3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3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3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3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38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43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mceclass">
    <w:name w:val="mceclass"/>
    <w:basedOn w:val="Normal"/>
    <w:rsid w:val="005B43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ontepargpadro"/>
    <w:rsid w:val="005B4385"/>
  </w:style>
  <w:style w:type="paragraph" w:customStyle="1" w:styleId="s3">
    <w:name w:val="s3"/>
    <w:basedOn w:val="Normal"/>
    <w:rsid w:val="003E34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ontepargpadro"/>
    <w:rsid w:val="003E34D6"/>
  </w:style>
  <w:style w:type="paragraph" w:customStyle="1" w:styleId="s5">
    <w:name w:val="s5"/>
    <w:basedOn w:val="Normal"/>
    <w:rsid w:val="003E34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Fontepargpadro"/>
    <w:rsid w:val="003E34D6"/>
  </w:style>
  <w:style w:type="table" w:styleId="Tabelacomgrade">
    <w:name w:val="Table Grid"/>
    <w:basedOn w:val="Tabelanormal"/>
    <w:uiPriority w:val="59"/>
    <w:rsid w:val="001233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5C6"/>
  </w:style>
  <w:style w:type="paragraph" w:styleId="Rodap">
    <w:name w:val="footer"/>
    <w:basedOn w:val="Normal"/>
    <w:link w:val="RodapChar"/>
    <w:uiPriority w:val="99"/>
    <w:unhideWhenUsed/>
    <w:rsid w:val="0070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5C6"/>
  </w:style>
  <w:style w:type="paragraph" w:styleId="Textodebalo">
    <w:name w:val="Balloon Text"/>
    <w:basedOn w:val="Normal"/>
    <w:link w:val="TextodebaloChar"/>
    <w:uiPriority w:val="99"/>
    <w:semiHidden/>
    <w:unhideWhenUsed/>
    <w:rsid w:val="00E9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916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CAMPOS</dc:creator>
  <cp:lastModifiedBy>Timoteo</cp:lastModifiedBy>
  <cp:revision>5</cp:revision>
  <cp:lastPrinted>2026-03-10T14:45:00Z</cp:lastPrinted>
  <dcterms:created xsi:type="dcterms:W3CDTF">2026-03-09T16:54:00Z</dcterms:created>
  <dcterms:modified xsi:type="dcterms:W3CDTF">2026-03-30T12:19:00Z</dcterms:modified>
</cp:coreProperties>
</file>