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13416CCC" w:rsidR="00D264B9" w:rsidRPr="00DC0A4F" w:rsidRDefault="00FD2C0C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 w:rsidR="00BC3D82">
        <w:rPr>
          <w:b/>
          <w:bCs/>
          <w:color w:val="000000"/>
          <w:sz w:val="24"/>
          <w:szCs w:val="24"/>
        </w:rPr>
        <w:t>02</w:t>
      </w:r>
      <w:r w:rsidR="00D83188">
        <w:rPr>
          <w:b/>
          <w:bCs/>
          <w:color w:val="000000"/>
          <w:sz w:val="24"/>
          <w:szCs w:val="24"/>
        </w:rPr>
        <w:t>8</w:t>
      </w:r>
      <w:r w:rsidR="00BC3D82">
        <w:rPr>
          <w:b/>
          <w:bCs/>
          <w:color w:val="000000"/>
          <w:sz w:val="24"/>
          <w:szCs w:val="24"/>
        </w:rPr>
        <w:t>/2026</w:t>
      </w: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677990EF" w:rsidR="00D264B9" w:rsidRPr="003614C2" w:rsidRDefault="00E6373F" w:rsidP="003614C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</w:t>
      </w:r>
      <w:proofErr w:type="spellEnd"/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 PERIN – MDB</w:t>
      </w:r>
      <w:r w:rsidR="00ED53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D7D4A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vereadora</w:t>
      </w:r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 assento nesta Casa, em conformidade com os </w:t>
      </w:r>
      <w:proofErr w:type="spellStart"/>
      <w:r w:rsidR="0035315E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rts</w:t>
      </w:r>
      <w:proofErr w:type="spellEnd"/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118 a 121 do Regimento Interno, </w:t>
      </w:r>
      <w:r w:rsidR="00CD7D4A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à Mesa, que este Expediente seja encaminhado </w:t>
      </w:r>
      <w:r w:rsidR="000B213B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ao Exmo. Senhor Ale</w:t>
      </w:r>
      <w:r w:rsidR="00F33FDF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Fernandes, Prefeito Municipal, </w:t>
      </w:r>
      <w:r w:rsidR="00187A95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à Secreta</w:t>
      </w:r>
      <w:r w:rsidR="0035315E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ria Municipal </w:t>
      </w:r>
      <w:r w:rsidR="00C62590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732227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Administração</w:t>
      </w:r>
      <w:r w:rsidR="00E842B6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A7838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32227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3FDF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à </w:t>
      </w:r>
      <w:r w:rsidR="00732227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Secretaria Municipal de </w:t>
      </w:r>
      <w:r w:rsidR="00E842B6"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Infraestrutura Transporte e Saneamento</w:t>
      </w:r>
      <w:r w:rsidRPr="003614C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requerendo</w:t>
      </w:r>
      <w:r w:rsidR="00465E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1B0B" w:rsidRPr="00B31B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detalhadas acerca da manutenção e gestão de ambulâncias e ônibus utilizados no transporte de pacientes fora do município</w:t>
      </w:r>
      <w:r w:rsidR="00465E24" w:rsidRPr="00465E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5315E" w:rsidRPr="00361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FD2C0C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21FE57A4" w14:textId="77777777" w:rsidR="00B31B0B" w:rsidRDefault="00B31B0B" w:rsidP="00EF583D">
      <w:pPr>
        <w:ind w:firstLine="1418"/>
        <w:jc w:val="both"/>
        <w:rPr>
          <w:sz w:val="24"/>
          <w:szCs w:val="24"/>
        </w:rPr>
      </w:pPr>
    </w:p>
    <w:p w14:paraId="62539B5D" w14:textId="46B318E8" w:rsidR="00B31B0B" w:rsidRDefault="00FD2C0C" w:rsidP="00B31B0B">
      <w:pPr>
        <w:ind w:firstLine="1418"/>
        <w:jc w:val="both"/>
        <w:rPr>
          <w:sz w:val="24"/>
          <w:szCs w:val="24"/>
        </w:rPr>
      </w:pPr>
      <w:r w:rsidRPr="00B31B0B">
        <w:rPr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 xml:space="preserve"> </w:t>
      </w:r>
      <w:r w:rsidRPr="00B31B0B">
        <w:rPr>
          <w:sz w:val="24"/>
          <w:szCs w:val="24"/>
        </w:rPr>
        <w:t>que o transporte de pacientes para tratamento fora do domicílio constitui serviço essencial de saúde pública;</w:t>
      </w:r>
    </w:p>
    <w:p w14:paraId="5FCF475C" w14:textId="77777777" w:rsidR="00B31B0B" w:rsidRPr="00B31B0B" w:rsidRDefault="00B31B0B" w:rsidP="00B31B0B">
      <w:pPr>
        <w:ind w:firstLine="1418"/>
        <w:jc w:val="both"/>
        <w:rPr>
          <w:sz w:val="24"/>
          <w:szCs w:val="24"/>
        </w:rPr>
      </w:pPr>
    </w:p>
    <w:p w14:paraId="04F3C850" w14:textId="4817E748" w:rsidR="00B31B0B" w:rsidRDefault="00FD2C0C" w:rsidP="00B31B0B">
      <w:pPr>
        <w:ind w:firstLine="1418"/>
        <w:jc w:val="both"/>
        <w:rPr>
          <w:sz w:val="24"/>
          <w:szCs w:val="24"/>
        </w:rPr>
      </w:pPr>
      <w:r w:rsidRPr="00B31B0B">
        <w:rPr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 xml:space="preserve"> </w:t>
      </w:r>
      <w:r w:rsidRPr="00B31B0B">
        <w:rPr>
          <w:sz w:val="24"/>
          <w:szCs w:val="24"/>
        </w:rPr>
        <w:t>a necessidade de garantir segurança, eficiência e continuidade no deslocamento de pacientes que dependem diariamente do sistema municipal de transporte de saúde;</w:t>
      </w:r>
    </w:p>
    <w:p w14:paraId="581082A2" w14:textId="77777777" w:rsidR="00ED5339" w:rsidRPr="00B31B0B" w:rsidRDefault="00ED5339" w:rsidP="00B31B0B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30D6D400" w14:textId="74F5BD18" w:rsidR="00B31B0B" w:rsidRDefault="00FD2C0C" w:rsidP="00B31B0B">
      <w:pPr>
        <w:ind w:firstLine="1418"/>
        <w:jc w:val="both"/>
        <w:rPr>
          <w:sz w:val="24"/>
          <w:szCs w:val="24"/>
        </w:rPr>
      </w:pPr>
      <w:r w:rsidRPr="00B31B0B">
        <w:rPr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 xml:space="preserve"> </w:t>
      </w:r>
      <w:r w:rsidRPr="00B31B0B">
        <w:rPr>
          <w:sz w:val="24"/>
          <w:szCs w:val="24"/>
        </w:rPr>
        <w:t>que a manutenção adequada dos veículos públicos impacta diretamente na preservação da vida e integridade física dos usuários;</w:t>
      </w:r>
    </w:p>
    <w:p w14:paraId="12643FC0" w14:textId="77777777" w:rsidR="00B31B0B" w:rsidRPr="00B31B0B" w:rsidRDefault="00B31B0B" w:rsidP="00B31B0B">
      <w:pPr>
        <w:ind w:firstLine="1418"/>
        <w:jc w:val="both"/>
        <w:rPr>
          <w:sz w:val="24"/>
          <w:szCs w:val="24"/>
        </w:rPr>
      </w:pPr>
    </w:p>
    <w:p w14:paraId="72D47A17" w14:textId="18AA66F1" w:rsidR="00B31B0B" w:rsidRDefault="00FD2C0C" w:rsidP="00B31B0B">
      <w:pPr>
        <w:ind w:firstLine="1418"/>
        <w:jc w:val="both"/>
        <w:rPr>
          <w:sz w:val="24"/>
          <w:szCs w:val="24"/>
        </w:rPr>
      </w:pPr>
      <w:r w:rsidRPr="00B31B0B">
        <w:rPr>
          <w:bCs/>
          <w:sz w:val="24"/>
          <w:szCs w:val="24"/>
        </w:rPr>
        <w:t xml:space="preserve">Considerando </w:t>
      </w:r>
      <w:r w:rsidRPr="00B31B0B">
        <w:rPr>
          <w:sz w:val="24"/>
          <w:szCs w:val="24"/>
        </w:rPr>
        <w:t>o dever constitucional de fiscalização do Poder Legislativo sobre a aplicação dos recursos públicos;</w:t>
      </w:r>
    </w:p>
    <w:p w14:paraId="5C3BF9A0" w14:textId="77777777" w:rsidR="00B31B0B" w:rsidRPr="00B31B0B" w:rsidRDefault="00B31B0B" w:rsidP="00B31B0B">
      <w:pPr>
        <w:ind w:firstLine="1418"/>
        <w:jc w:val="both"/>
        <w:rPr>
          <w:sz w:val="24"/>
          <w:szCs w:val="24"/>
        </w:rPr>
      </w:pPr>
    </w:p>
    <w:p w14:paraId="6BE24B3B" w14:textId="695CAB8E" w:rsidR="00B31B0B" w:rsidRPr="00B31B0B" w:rsidRDefault="00FD2C0C" w:rsidP="00B31B0B">
      <w:pPr>
        <w:ind w:firstLine="1418"/>
        <w:jc w:val="both"/>
        <w:rPr>
          <w:sz w:val="24"/>
          <w:szCs w:val="24"/>
        </w:rPr>
      </w:pPr>
      <w:r w:rsidRPr="00B31B0B">
        <w:rPr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 xml:space="preserve"> </w:t>
      </w:r>
      <w:r w:rsidRPr="00B31B0B">
        <w:rPr>
          <w:sz w:val="24"/>
          <w:szCs w:val="24"/>
        </w:rPr>
        <w:t>os princípios da publicidade, economicidade e transparência previstos no art. 37 da Constituição Federal;</w:t>
      </w:r>
    </w:p>
    <w:p w14:paraId="6979837D" w14:textId="415BDC68" w:rsidR="00B31B0B" w:rsidRDefault="00B31B0B" w:rsidP="00B31B0B">
      <w:pPr>
        <w:ind w:firstLine="1418"/>
        <w:jc w:val="both"/>
        <w:rPr>
          <w:sz w:val="24"/>
          <w:szCs w:val="24"/>
        </w:rPr>
      </w:pPr>
    </w:p>
    <w:p w14:paraId="7C235A45" w14:textId="3FE4C7EF" w:rsidR="00B31B0B" w:rsidRDefault="00FD2C0C" w:rsidP="00B31B0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das seguintes informações elencadas abaixo:</w:t>
      </w:r>
    </w:p>
    <w:p w14:paraId="46D70579" w14:textId="77777777" w:rsidR="00B31B0B" w:rsidRPr="00B31B0B" w:rsidRDefault="00B31B0B" w:rsidP="00B31B0B">
      <w:pPr>
        <w:ind w:firstLine="1418"/>
        <w:jc w:val="both"/>
        <w:rPr>
          <w:sz w:val="24"/>
          <w:szCs w:val="24"/>
        </w:rPr>
      </w:pPr>
    </w:p>
    <w:p w14:paraId="75B637C9" w14:textId="49116D90" w:rsidR="00B31B0B" w:rsidRPr="00AA7578" w:rsidRDefault="00FD2C0C" w:rsidP="00AA7578">
      <w:pPr>
        <w:pStyle w:val="PargrafodaLista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AA7578">
        <w:rPr>
          <w:bCs/>
          <w:sz w:val="24"/>
          <w:szCs w:val="24"/>
        </w:rPr>
        <w:t>— Responsabilidade pela manutenção</w:t>
      </w:r>
    </w:p>
    <w:p w14:paraId="6C4D5120" w14:textId="77777777" w:rsidR="00B31B0B" w:rsidRPr="00B31B0B" w:rsidRDefault="00B31B0B" w:rsidP="00B31B0B">
      <w:pPr>
        <w:ind w:firstLine="1418"/>
        <w:jc w:val="both"/>
        <w:rPr>
          <w:bCs/>
          <w:sz w:val="24"/>
          <w:szCs w:val="24"/>
        </w:rPr>
      </w:pPr>
    </w:p>
    <w:p w14:paraId="34B63591" w14:textId="4A0116EB" w:rsidR="00AA7578" w:rsidRDefault="00FD2C0C" w:rsidP="00AA7578">
      <w:pPr>
        <w:pStyle w:val="PargrafodaLista"/>
        <w:ind w:left="2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B31B0B" w:rsidRPr="00B31B0B">
        <w:rPr>
          <w:sz w:val="24"/>
          <w:szCs w:val="24"/>
        </w:rPr>
        <w:t>Informar qual setor da Administração Pública ou empresa terceirizada realiza a manutenção das ambulâncias e ônibus utilizados no transporte de pacientes;</w:t>
      </w:r>
    </w:p>
    <w:p w14:paraId="0AB98790" w14:textId="0A924874" w:rsidR="00AA7578" w:rsidRDefault="00FD2C0C" w:rsidP="00AA7578">
      <w:pPr>
        <w:pStyle w:val="PargrafodaLista"/>
        <w:ind w:left="2138"/>
        <w:jc w:val="both"/>
        <w:rPr>
          <w:sz w:val="24"/>
          <w:szCs w:val="24"/>
        </w:rPr>
      </w:pPr>
      <w:r w:rsidRPr="00B31B0B">
        <w:rPr>
          <w:sz w:val="24"/>
          <w:szCs w:val="24"/>
        </w:rPr>
        <w:t>b) Em caso de terceirização, encaminhar cópia do contrato vigente e identificação da empresa responsável;</w:t>
      </w:r>
    </w:p>
    <w:p w14:paraId="6A871101" w14:textId="28F232E7" w:rsidR="00B31B0B" w:rsidRPr="00B31B0B" w:rsidRDefault="00FD2C0C" w:rsidP="00AA7578">
      <w:pPr>
        <w:pStyle w:val="PargrafodaLista"/>
        <w:ind w:left="2138"/>
        <w:jc w:val="both"/>
        <w:rPr>
          <w:sz w:val="24"/>
          <w:szCs w:val="24"/>
        </w:rPr>
      </w:pPr>
      <w:r w:rsidRPr="00B31B0B">
        <w:rPr>
          <w:sz w:val="24"/>
          <w:szCs w:val="24"/>
        </w:rPr>
        <w:t>c) Informar quem realiza a fiscalização dos serviços prestados.</w:t>
      </w:r>
    </w:p>
    <w:p w14:paraId="5AA43E49" w14:textId="56894C10" w:rsidR="00B31B0B" w:rsidRPr="00B31B0B" w:rsidRDefault="00B31B0B" w:rsidP="00AA7578">
      <w:pPr>
        <w:pStyle w:val="PargrafodaLista"/>
        <w:ind w:left="2138"/>
        <w:jc w:val="both"/>
        <w:rPr>
          <w:sz w:val="24"/>
          <w:szCs w:val="24"/>
        </w:rPr>
      </w:pPr>
    </w:p>
    <w:p w14:paraId="69F65813" w14:textId="0868A3BF" w:rsidR="00B31B0B" w:rsidRDefault="00FD2C0C" w:rsidP="00AA7578">
      <w:pPr>
        <w:pStyle w:val="PargrafodaLista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AA7578">
        <w:rPr>
          <w:bCs/>
          <w:sz w:val="24"/>
          <w:szCs w:val="24"/>
        </w:rPr>
        <w:t xml:space="preserve"> — </w:t>
      </w:r>
      <w:r w:rsidR="00AA7578">
        <w:rPr>
          <w:bCs/>
          <w:sz w:val="24"/>
          <w:szCs w:val="24"/>
        </w:rPr>
        <w:t>P</w:t>
      </w:r>
      <w:r w:rsidR="00AA7578" w:rsidRPr="00AA7578">
        <w:rPr>
          <w:bCs/>
          <w:sz w:val="24"/>
          <w:szCs w:val="24"/>
        </w:rPr>
        <w:t>rocedimento de manutenção</w:t>
      </w:r>
    </w:p>
    <w:p w14:paraId="58F947E8" w14:textId="77777777" w:rsidR="00AA7578" w:rsidRPr="00AA7578" w:rsidRDefault="00AA7578" w:rsidP="00AA7578">
      <w:pPr>
        <w:pStyle w:val="PargrafodaLista"/>
        <w:ind w:left="1778"/>
        <w:jc w:val="both"/>
        <w:rPr>
          <w:bCs/>
          <w:sz w:val="24"/>
          <w:szCs w:val="24"/>
        </w:rPr>
      </w:pPr>
    </w:p>
    <w:p w14:paraId="2A9DBDC6" w14:textId="43452759" w:rsidR="00B31B0B" w:rsidRPr="00AA7578" w:rsidRDefault="00FD2C0C" w:rsidP="00AA7578">
      <w:pPr>
        <w:pStyle w:val="PargrafodaLista"/>
        <w:ind w:left="2138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Pr="00AA7578">
        <w:rPr>
          <w:sz w:val="24"/>
          <w:szCs w:val="24"/>
        </w:rPr>
        <w:t>Informar como é realizado o controle preventivo e corretivo dos veículos;</w:t>
      </w:r>
      <w:r w:rsidRPr="00AA7578">
        <w:rPr>
          <w:sz w:val="24"/>
          <w:szCs w:val="24"/>
        </w:rPr>
        <w:br/>
        <w:t>b) Informar se existe cronograma de revisões periódicas, encaminhando cópia;</w:t>
      </w:r>
      <w:r w:rsidRPr="00AA7578">
        <w:rPr>
          <w:sz w:val="24"/>
          <w:szCs w:val="24"/>
        </w:rPr>
        <w:br/>
        <w:t>c) Informar como é realizado o registro de falhas e solicitações de reparo;</w:t>
      </w:r>
      <w:r w:rsidRPr="00AA7578">
        <w:rPr>
          <w:sz w:val="24"/>
          <w:szCs w:val="24"/>
        </w:rPr>
        <w:br/>
      </w:r>
      <w:r w:rsidRPr="00AA7578">
        <w:rPr>
          <w:sz w:val="24"/>
          <w:szCs w:val="24"/>
        </w:rPr>
        <w:lastRenderedPageBreak/>
        <w:t>d) Informar o tempo médio em que os veículos permanecem fora de operação para manutenção.</w:t>
      </w:r>
    </w:p>
    <w:p w14:paraId="00862BDA" w14:textId="4F0348D0" w:rsidR="00B31B0B" w:rsidRPr="00AA7578" w:rsidRDefault="00B31B0B" w:rsidP="00AA7578">
      <w:pPr>
        <w:pStyle w:val="PargrafodaLista"/>
        <w:ind w:left="2138"/>
        <w:jc w:val="both"/>
        <w:rPr>
          <w:sz w:val="24"/>
          <w:szCs w:val="24"/>
        </w:rPr>
      </w:pPr>
    </w:p>
    <w:p w14:paraId="364CF248" w14:textId="068A4562" w:rsidR="00B31B0B" w:rsidRDefault="00FD2C0C" w:rsidP="00AA7578">
      <w:pPr>
        <w:pStyle w:val="PargrafodaLista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AA7578">
        <w:rPr>
          <w:bCs/>
          <w:sz w:val="24"/>
          <w:szCs w:val="24"/>
        </w:rPr>
        <w:t xml:space="preserve"> — </w:t>
      </w:r>
      <w:r w:rsidR="00AA7578">
        <w:rPr>
          <w:bCs/>
          <w:sz w:val="24"/>
          <w:szCs w:val="24"/>
        </w:rPr>
        <w:t>C</w:t>
      </w:r>
      <w:r w:rsidR="00AA7578" w:rsidRPr="00AA7578">
        <w:rPr>
          <w:bCs/>
          <w:sz w:val="24"/>
          <w:szCs w:val="24"/>
        </w:rPr>
        <w:t>ustos mensais</w:t>
      </w:r>
    </w:p>
    <w:p w14:paraId="019471FC" w14:textId="77777777" w:rsidR="00AA7578" w:rsidRPr="00AA7578" w:rsidRDefault="00AA7578" w:rsidP="00AA7578">
      <w:pPr>
        <w:pStyle w:val="PargrafodaLista"/>
        <w:ind w:left="1778"/>
        <w:jc w:val="both"/>
        <w:rPr>
          <w:bCs/>
          <w:sz w:val="24"/>
          <w:szCs w:val="24"/>
        </w:rPr>
      </w:pPr>
    </w:p>
    <w:p w14:paraId="76EFA0C5" w14:textId="12D89B12" w:rsidR="00AA7578" w:rsidRPr="00AA7578" w:rsidRDefault="00FD2C0C" w:rsidP="00AA7578">
      <w:pPr>
        <w:pStyle w:val="PargrafodaLista"/>
        <w:ind w:left="2858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B31B0B" w:rsidRPr="00AA7578">
        <w:rPr>
          <w:sz w:val="24"/>
          <w:szCs w:val="24"/>
        </w:rPr>
        <w:t>Informar o gasto médio mensal com manutenção das ambulâncias;</w:t>
      </w:r>
      <w:r w:rsidR="00B31B0B" w:rsidRPr="00AA7578">
        <w:rPr>
          <w:sz w:val="24"/>
          <w:szCs w:val="24"/>
        </w:rPr>
        <w:br/>
        <w:t>b) Informar o gasto médio mensal com manutenção dos ônibus destinados ao transporte de pacientes;</w:t>
      </w:r>
      <w:r w:rsidR="00B31B0B" w:rsidRPr="00AA7578">
        <w:rPr>
          <w:sz w:val="24"/>
          <w:szCs w:val="24"/>
        </w:rPr>
        <w:br/>
        <w:t>c) Discriminar separadamente:</w:t>
      </w:r>
    </w:p>
    <w:p w14:paraId="7514E100" w14:textId="77777777" w:rsidR="00B31B0B" w:rsidRPr="00B31B0B" w:rsidRDefault="00FD2C0C" w:rsidP="00AA757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31B0B">
        <w:rPr>
          <w:sz w:val="24"/>
          <w:szCs w:val="24"/>
        </w:rPr>
        <w:t>peças</w:t>
      </w:r>
    </w:p>
    <w:p w14:paraId="3D08BD5A" w14:textId="77777777" w:rsidR="00B31B0B" w:rsidRPr="00B31B0B" w:rsidRDefault="00FD2C0C" w:rsidP="00AA757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31B0B">
        <w:rPr>
          <w:sz w:val="24"/>
          <w:szCs w:val="24"/>
        </w:rPr>
        <w:t>mão de obra</w:t>
      </w:r>
    </w:p>
    <w:p w14:paraId="13550562" w14:textId="77777777" w:rsidR="00B31B0B" w:rsidRPr="00B31B0B" w:rsidRDefault="00FD2C0C" w:rsidP="00AA757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31B0B">
        <w:rPr>
          <w:sz w:val="24"/>
          <w:szCs w:val="24"/>
        </w:rPr>
        <w:t>pneus</w:t>
      </w:r>
    </w:p>
    <w:p w14:paraId="3FBC325B" w14:textId="77777777" w:rsidR="00B31B0B" w:rsidRPr="00B31B0B" w:rsidRDefault="00FD2C0C" w:rsidP="00AA757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31B0B">
        <w:rPr>
          <w:sz w:val="24"/>
          <w:szCs w:val="24"/>
        </w:rPr>
        <w:t>combustível vinculado ao transporte de pacientes</w:t>
      </w:r>
    </w:p>
    <w:p w14:paraId="31E497EA" w14:textId="77777777" w:rsidR="00B31B0B" w:rsidRPr="00B31B0B" w:rsidRDefault="00FD2C0C" w:rsidP="00AA757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31B0B">
        <w:rPr>
          <w:sz w:val="24"/>
          <w:szCs w:val="24"/>
        </w:rPr>
        <w:t>serviços terceirizados</w:t>
      </w:r>
    </w:p>
    <w:p w14:paraId="29A4B118" w14:textId="77777777" w:rsidR="00B31B0B" w:rsidRPr="00B31B0B" w:rsidRDefault="00FD2C0C" w:rsidP="00AA757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B31B0B">
        <w:rPr>
          <w:sz w:val="24"/>
          <w:szCs w:val="24"/>
        </w:rPr>
        <w:t>demais despesas</w:t>
      </w:r>
    </w:p>
    <w:p w14:paraId="2E2AAB54" w14:textId="77777777" w:rsidR="00B31B0B" w:rsidRPr="00B31B0B" w:rsidRDefault="00FD2C0C" w:rsidP="00AA7578">
      <w:pPr>
        <w:pStyle w:val="PargrafodaLista"/>
        <w:ind w:left="2858"/>
        <w:jc w:val="both"/>
        <w:rPr>
          <w:sz w:val="24"/>
          <w:szCs w:val="24"/>
        </w:rPr>
      </w:pPr>
      <w:r w:rsidRPr="00B31B0B">
        <w:rPr>
          <w:sz w:val="24"/>
          <w:szCs w:val="24"/>
        </w:rPr>
        <w:t>d) Encaminhar relatório detalhado dos últimos 12 meses.</w:t>
      </w:r>
    </w:p>
    <w:p w14:paraId="35FB858A" w14:textId="7AA4BCF3" w:rsidR="00B31B0B" w:rsidRPr="00B31B0B" w:rsidRDefault="00B31B0B" w:rsidP="00AA7578">
      <w:pPr>
        <w:pStyle w:val="PargrafodaLista"/>
        <w:ind w:left="2858"/>
        <w:jc w:val="both"/>
        <w:rPr>
          <w:sz w:val="24"/>
          <w:szCs w:val="24"/>
        </w:rPr>
      </w:pPr>
    </w:p>
    <w:p w14:paraId="0D3ED8AD" w14:textId="3C71E71E" w:rsidR="00B31B0B" w:rsidRDefault="00FD2C0C" w:rsidP="00AA7578">
      <w:pPr>
        <w:pStyle w:val="PargrafodaLista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— Frota</w:t>
      </w:r>
    </w:p>
    <w:p w14:paraId="78BC459C" w14:textId="77777777" w:rsidR="00AA7578" w:rsidRPr="00AA7578" w:rsidRDefault="00AA7578" w:rsidP="00AA7578">
      <w:pPr>
        <w:pStyle w:val="PargrafodaLista"/>
        <w:ind w:left="1778"/>
        <w:jc w:val="both"/>
        <w:rPr>
          <w:bCs/>
          <w:sz w:val="24"/>
          <w:szCs w:val="24"/>
        </w:rPr>
      </w:pPr>
    </w:p>
    <w:p w14:paraId="3F0B1AA6" w14:textId="77777777" w:rsidR="00B31B0B" w:rsidRPr="00B31B0B" w:rsidRDefault="00FD2C0C" w:rsidP="00AA7578">
      <w:pPr>
        <w:pStyle w:val="PargrafodaLista"/>
        <w:ind w:left="2858"/>
        <w:jc w:val="both"/>
        <w:rPr>
          <w:sz w:val="24"/>
          <w:szCs w:val="24"/>
        </w:rPr>
      </w:pPr>
      <w:r w:rsidRPr="00B31B0B">
        <w:rPr>
          <w:sz w:val="24"/>
          <w:szCs w:val="24"/>
        </w:rPr>
        <w:t>a) Quantidade total de ambulâncias em funcionamento;</w:t>
      </w:r>
      <w:r w:rsidRPr="00B31B0B">
        <w:rPr>
          <w:sz w:val="24"/>
          <w:szCs w:val="24"/>
        </w:rPr>
        <w:br/>
        <w:t>b) Quantidade total de ônibus em funcionamento;</w:t>
      </w:r>
      <w:r w:rsidRPr="00B31B0B">
        <w:rPr>
          <w:sz w:val="24"/>
          <w:szCs w:val="24"/>
        </w:rPr>
        <w:br/>
        <w:t>c) Quantidade de veículos parados e respectivos motivos;</w:t>
      </w:r>
      <w:r w:rsidRPr="00B31B0B">
        <w:rPr>
          <w:sz w:val="24"/>
          <w:szCs w:val="24"/>
        </w:rPr>
        <w:br/>
        <w:t>d) Idade média da frota.</w:t>
      </w:r>
    </w:p>
    <w:p w14:paraId="280A15D1" w14:textId="4A03EB3B" w:rsidR="00B31B0B" w:rsidRPr="00B31B0B" w:rsidRDefault="00B31B0B" w:rsidP="00AA7578">
      <w:pPr>
        <w:pStyle w:val="PargrafodaLista"/>
        <w:ind w:left="2858"/>
        <w:jc w:val="both"/>
        <w:rPr>
          <w:sz w:val="24"/>
          <w:szCs w:val="24"/>
        </w:rPr>
      </w:pPr>
    </w:p>
    <w:p w14:paraId="25F3BFA7" w14:textId="52CCF590" w:rsidR="00B31B0B" w:rsidRPr="00421E15" w:rsidRDefault="00FD2C0C" w:rsidP="00421E15">
      <w:pPr>
        <w:pStyle w:val="PargrafodaLista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421E15">
        <w:rPr>
          <w:bCs/>
          <w:sz w:val="24"/>
          <w:szCs w:val="24"/>
        </w:rPr>
        <w:t xml:space="preserve"> — CONTROLE E ECONOMICIDADE</w:t>
      </w:r>
    </w:p>
    <w:p w14:paraId="130C4383" w14:textId="77777777" w:rsidR="00B31B0B" w:rsidRPr="00B31B0B" w:rsidRDefault="00FD2C0C" w:rsidP="00421E15">
      <w:pPr>
        <w:pStyle w:val="PargrafodaLista"/>
        <w:ind w:left="2858"/>
        <w:jc w:val="both"/>
        <w:rPr>
          <w:sz w:val="24"/>
          <w:szCs w:val="24"/>
        </w:rPr>
      </w:pPr>
      <w:r w:rsidRPr="00B31B0B">
        <w:rPr>
          <w:sz w:val="24"/>
          <w:szCs w:val="24"/>
        </w:rPr>
        <w:t>a) Informar se existe estudo de custo-benefício entre manutenção e substituição dos veículos;</w:t>
      </w:r>
      <w:r w:rsidRPr="00B31B0B">
        <w:rPr>
          <w:sz w:val="24"/>
          <w:szCs w:val="24"/>
        </w:rPr>
        <w:br/>
        <w:t>b) Informar se há previsão de renovação da frota;</w:t>
      </w:r>
      <w:r w:rsidRPr="00B31B0B">
        <w:rPr>
          <w:sz w:val="24"/>
          <w:szCs w:val="24"/>
        </w:rPr>
        <w:br/>
        <w:t>c) Informar como é realizado o controle de quilometragem por paciente transportado.</w:t>
      </w:r>
    </w:p>
    <w:p w14:paraId="3EB98A1F" w14:textId="77777777" w:rsidR="00B31B0B" w:rsidRDefault="00B31B0B" w:rsidP="00421E15">
      <w:pPr>
        <w:pStyle w:val="PargrafodaLista"/>
        <w:ind w:left="2858"/>
        <w:jc w:val="both"/>
        <w:rPr>
          <w:sz w:val="24"/>
          <w:szCs w:val="24"/>
        </w:rPr>
      </w:pPr>
    </w:p>
    <w:p w14:paraId="01C6EB0D" w14:textId="77777777" w:rsidR="00C95C35" w:rsidRDefault="00C95C35" w:rsidP="003A34F2">
      <w:pPr>
        <w:ind w:firstLine="1418"/>
        <w:jc w:val="both"/>
        <w:rPr>
          <w:sz w:val="24"/>
          <w:szCs w:val="24"/>
        </w:rPr>
      </w:pPr>
    </w:p>
    <w:p w14:paraId="569AA46A" w14:textId="7D3454EC" w:rsidR="00D264B9" w:rsidRPr="00DC0A4F" w:rsidRDefault="00FD2C0C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BC3D82">
        <w:rPr>
          <w:sz w:val="24"/>
          <w:szCs w:val="24"/>
        </w:rPr>
        <w:t xml:space="preserve">10 </w:t>
      </w:r>
      <w:r w:rsidRPr="00DC0A4F">
        <w:rPr>
          <w:sz w:val="24"/>
          <w:szCs w:val="24"/>
        </w:rPr>
        <w:t xml:space="preserve">de </w:t>
      </w:r>
      <w:r w:rsidR="00EC1566">
        <w:rPr>
          <w:sz w:val="24"/>
          <w:szCs w:val="24"/>
        </w:rPr>
        <w:t>março</w:t>
      </w:r>
      <w:r w:rsidRPr="00DC0A4F">
        <w:rPr>
          <w:sz w:val="24"/>
          <w:szCs w:val="24"/>
        </w:rPr>
        <w:t xml:space="preserve"> de 202</w:t>
      </w:r>
      <w:r w:rsidR="000F0283">
        <w:rPr>
          <w:sz w:val="24"/>
          <w:szCs w:val="24"/>
        </w:rPr>
        <w:t>6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067" w:type="dxa"/>
        <w:tblLook w:val="04A0" w:firstRow="1" w:lastRow="0" w:firstColumn="1" w:lastColumn="0" w:noHBand="0" w:noVBand="1"/>
      </w:tblPr>
      <w:tblGrid>
        <w:gridCol w:w="2972"/>
        <w:gridCol w:w="3282"/>
        <w:gridCol w:w="2813"/>
      </w:tblGrid>
      <w:tr w:rsidR="00D04963" w14:paraId="32F01D69" w14:textId="77777777" w:rsidTr="00B86ABD">
        <w:trPr>
          <w:trHeight w:val="1575"/>
        </w:trPr>
        <w:tc>
          <w:tcPr>
            <w:tcW w:w="2972" w:type="dxa"/>
            <w:vAlign w:val="center"/>
          </w:tcPr>
          <w:p w14:paraId="2BBCFA94" w14:textId="5DEEF9A9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  <w:vAlign w:val="center"/>
          </w:tcPr>
          <w:p w14:paraId="0BE5C65A" w14:textId="2DDDCF06" w:rsidR="00E6373F" w:rsidRPr="00DC0A4F" w:rsidRDefault="00FD2C0C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</w:t>
            </w:r>
          </w:p>
          <w:p w14:paraId="08F72239" w14:textId="268881F9" w:rsidR="00E6373F" w:rsidRPr="00DC0A4F" w:rsidRDefault="00FD2C0C" w:rsidP="000F0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C0A4F">
              <w:rPr>
                <w:b/>
                <w:sz w:val="24"/>
                <w:szCs w:val="24"/>
              </w:rPr>
              <w:t>Vereador</w:t>
            </w:r>
            <w:r w:rsidR="000F0283">
              <w:rPr>
                <w:b/>
                <w:sz w:val="24"/>
                <w:szCs w:val="24"/>
              </w:rPr>
              <w:t>a</w:t>
            </w:r>
            <w:r w:rsidRPr="00DC0A4F">
              <w:rPr>
                <w:b/>
                <w:sz w:val="24"/>
                <w:szCs w:val="24"/>
              </w:rPr>
              <w:t xml:space="preserve"> </w:t>
            </w:r>
            <w:r w:rsidR="000F0283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13" w:type="dxa"/>
            <w:vAlign w:val="center"/>
          </w:tcPr>
          <w:p w14:paraId="72D00F84" w14:textId="33ECAED3" w:rsidR="00E6373F" w:rsidRPr="00DC0A4F" w:rsidRDefault="00E6373F" w:rsidP="000A04A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A66B22" w14:textId="77777777" w:rsidR="00DC0A4F" w:rsidRDefault="00DC0A4F" w:rsidP="003A34F2">
      <w:pPr>
        <w:jc w:val="both"/>
        <w:rPr>
          <w:noProof/>
        </w:rPr>
      </w:pPr>
    </w:p>
    <w:sectPr w:rsidR="00DC0A4F" w:rsidSect="00ED4468">
      <w:footerReference w:type="default" r:id="rId7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5D6F9" w14:textId="77777777" w:rsidR="001F0DE0" w:rsidRDefault="001F0DE0" w:rsidP="00ED4468">
      <w:r>
        <w:separator/>
      </w:r>
    </w:p>
  </w:endnote>
  <w:endnote w:type="continuationSeparator" w:id="0">
    <w:p w14:paraId="323CA067" w14:textId="77777777" w:rsidR="001F0DE0" w:rsidRDefault="001F0DE0" w:rsidP="00ED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613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20284" w14:textId="2911B6C4" w:rsidR="00ED4468" w:rsidRDefault="00ED4468" w:rsidP="00ED4468">
            <w:pPr>
              <w:pStyle w:val="Rodap"/>
              <w:ind w:right="-569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1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1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E2F90" w14:textId="77777777" w:rsidR="001F0DE0" w:rsidRDefault="001F0DE0" w:rsidP="00ED4468">
      <w:r>
        <w:separator/>
      </w:r>
    </w:p>
  </w:footnote>
  <w:footnote w:type="continuationSeparator" w:id="0">
    <w:p w14:paraId="2287EDB3" w14:textId="77777777" w:rsidR="001F0DE0" w:rsidRDefault="001F0DE0" w:rsidP="00ED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F10"/>
    <w:multiLevelType w:val="multilevel"/>
    <w:tmpl w:val="D1F09D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466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B669DD"/>
    <w:multiLevelType w:val="hybridMultilevel"/>
    <w:tmpl w:val="3384A660"/>
    <w:lvl w:ilvl="0" w:tplc="3612C604">
      <w:start w:val="1"/>
      <w:numFmt w:val="lowerLetter"/>
      <w:lvlText w:val="%1)"/>
      <w:lvlJc w:val="left"/>
      <w:pPr>
        <w:ind w:left="2138" w:hanging="360"/>
      </w:pPr>
    </w:lvl>
    <w:lvl w:ilvl="1" w:tplc="23468B2E">
      <w:start w:val="1"/>
      <w:numFmt w:val="lowerLetter"/>
      <w:lvlText w:val="%2."/>
      <w:lvlJc w:val="left"/>
      <w:pPr>
        <w:ind w:left="2858" w:hanging="360"/>
      </w:pPr>
    </w:lvl>
    <w:lvl w:ilvl="2" w:tplc="E056D6B2" w:tentative="1">
      <w:start w:val="1"/>
      <w:numFmt w:val="lowerRoman"/>
      <w:lvlText w:val="%3."/>
      <w:lvlJc w:val="right"/>
      <w:pPr>
        <w:ind w:left="3578" w:hanging="180"/>
      </w:pPr>
    </w:lvl>
    <w:lvl w:ilvl="3" w:tplc="FD0EAAC6" w:tentative="1">
      <w:start w:val="1"/>
      <w:numFmt w:val="decimal"/>
      <w:lvlText w:val="%4."/>
      <w:lvlJc w:val="left"/>
      <w:pPr>
        <w:ind w:left="4298" w:hanging="360"/>
      </w:pPr>
    </w:lvl>
    <w:lvl w:ilvl="4" w:tplc="E572ED26" w:tentative="1">
      <w:start w:val="1"/>
      <w:numFmt w:val="lowerLetter"/>
      <w:lvlText w:val="%5."/>
      <w:lvlJc w:val="left"/>
      <w:pPr>
        <w:ind w:left="5018" w:hanging="360"/>
      </w:pPr>
    </w:lvl>
    <w:lvl w:ilvl="5" w:tplc="6630D828" w:tentative="1">
      <w:start w:val="1"/>
      <w:numFmt w:val="lowerRoman"/>
      <w:lvlText w:val="%6."/>
      <w:lvlJc w:val="right"/>
      <w:pPr>
        <w:ind w:left="5738" w:hanging="180"/>
      </w:pPr>
    </w:lvl>
    <w:lvl w:ilvl="6" w:tplc="005C2526" w:tentative="1">
      <w:start w:val="1"/>
      <w:numFmt w:val="decimal"/>
      <w:lvlText w:val="%7."/>
      <w:lvlJc w:val="left"/>
      <w:pPr>
        <w:ind w:left="6458" w:hanging="360"/>
      </w:pPr>
    </w:lvl>
    <w:lvl w:ilvl="7" w:tplc="9DF675EA" w:tentative="1">
      <w:start w:val="1"/>
      <w:numFmt w:val="lowerLetter"/>
      <w:lvlText w:val="%8."/>
      <w:lvlJc w:val="left"/>
      <w:pPr>
        <w:ind w:left="7178" w:hanging="360"/>
      </w:pPr>
    </w:lvl>
    <w:lvl w:ilvl="8" w:tplc="FE8490C2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99C6E0D"/>
    <w:multiLevelType w:val="multilevel"/>
    <w:tmpl w:val="5D6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423D0"/>
    <w:multiLevelType w:val="hybridMultilevel"/>
    <w:tmpl w:val="6C0A283E"/>
    <w:lvl w:ilvl="0" w:tplc="65CE1B6E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C0E0F970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C9AA11DE" w:tentative="1">
      <w:start w:val="1"/>
      <w:numFmt w:val="lowerRoman"/>
      <w:lvlText w:val="%3."/>
      <w:lvlJc w:val="right"/>
      <w:pPr>
        <w:ind w:left="3218" w:hanging="180"/>
      </w:pPr>
    </w:lvl>
    <w:lvl w:ilvl="3" w:tplc="B1BE7BC2" w:tentative="1">
      <w:start w:val="1"/>
      <w:numFmt w:val="decimal"/>
      <w:lvlText w:val="%4."/>
      <w:lvlJc w:val="left"/>
      <w:pPr>
        <w:ind w:left="3938" w:hanging="360"/>
      </w:pPr>
    </w:lvl>
    <w:lvl w:ilvl="4" w:tplc="498E5D74" w:tentative="1">
      <w:start w:val="1"/>
      <w:numFmt w:val="lowerLetter"/>
      <w:lvlText w:val="%5."/>
      <w:lvlJc w:val="left"/>
      <w:pPr>
        <w:ind w:left="4658" w:hanging="360"/>
      </w:pPr>
    </w:lvl>
    <w:lvl w:ilvl="5" w:tplc="C70CBD64" w:tentative="1">
      <w:start w:val="1"/>
      <w:numFmt w:val="lowerRoman"/>
      <w:lvlText w:val="%6."/>
      <w:lvlJc w:val="right"/>
      <w:pPr>
        <w:ind w:left="5378" w:hanging="180"/>
      </w:pPr>
    </w:lvl>
    <w:lvl w:ilvl="6" w:tplc="2A0EDE9A" w:tentative="1">
      <w:start w:val="1"/>
      <w:numFmt w:val="decimal"/>
      <w:lvlText w:val="%7."/>
      <w:lvlJc w:val="left"/>
      <w:pPr>
        <w:ind w:left="6098" w:hanging="360"/>
      </w:pPr>
    </w:lvl>
    <w:lvl w:ilvl="7" w:tplc="6936D294" w:tentative="1">
      <w:start w:val="1"/>
      <w:numFmt w:val="lowerLetter"/>
      <w:lvlText w:val="%8."/>
      <w:lvlJc w:val="left"/>
      <w:pPr>
        <w:ind w:left="6818" w:hanging="360"/>
      </w:pPr>
    </w:lvl>
    <w:lvl w:ilvl="8" w:tplc="F09C1EE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C5A90"/>
    <w:multiLevelType w:val="hybridMultilevel"/>
    <w:tmpl w:val="238AD9E2"/>
    <w:lvl w:ilvl="0" w:tplc="3618C9AC">
      <w:start w:val="1"/>
      <w:numFmt w:val="lowerLetter"/>
      <w:lvlText w:val="%1)"/>
      <w:lvlJc w:val="left"/>
      <w:pPr>
        <w:ind w:left="2138" w:hanging="360"/>
      </w:pPr>
    </w:lvl>
    <w:lvl w:ilvl="1" w:tplc="750A9B54" w:tentative="1">
      <w:start w:val="1"/>
      <w:numFmt w:val="lowerLetter"/>
      <w:lvlText w:val="%2."/>
      <w:lvlJc w:val="left"/>
      <w:pPr>
        <w:ind w:left="2858" w:hanging="360"/>
      </w:pPr>
    </w:lvl>
    <w:lvl w:ilvl="2" w:tplc="65BC3C0C" w:tentative="1">
      <w:start w:val="1"/>
      <w:numFmt w:val="lowerRoman"/>
      <w:lvlText w:val="%3."/>
      <w:lvlJc w:val="right"/>
      <w:pPr>
        <w:ind w:left="3578" w:hanging="180"/>
      </w:pPr>
    </w:lvl>
    <w:lvl w:ilvl="3" w:tplc="E5EC1020" w:tentative="1">
      <w:start w:val="1"/>
      <w:numFmt w:val="decimal"/>
      <w:lvlText w:val="%4."/>
      <w:lvlJc w:val="left"/>
      <w:pPr>
        <w:ind w:left="4298" w:hanging="360"/>
      </w:pPr>
    </w:lvl>
    <w:lvl w:ilvl="4" w:tplc="0214F7B0" w:tentative="1">
      <w:start w:val="1"/>
      <w:numFmt w:val="lowerLetter"/>
      <w:lvlText w:val="%5."/>
      <w:lvlJc w:val="left"/>
      <w:pPr>
        <w:ind w:left="5018" w:hanging="360"/>
      </w:pPr>
    </w:lvl>
    <w:lvl w:ilvl="5" w:tplc="D690FF40" w:tentative="1">
      <w:start w:val="1"/>
      <w:numFmt w:val="lowerRoman"/>
      <w:lvlText w:val="%6."/>
      <w:lvlJc w:val="right"/>
      <w:pPr>
        <w:ind w:left="5738" w:hanging="180"/>
      </w:pPr>
    </w:lvl>
    <w:lvl w:ilvl="6" w:tplc="D02A5208" w:tentative="1">
      <w:start w:val="1"/>
      <w:numFmt w:val="decimal"/>
      <w:lvlText w:val="%7."/>
      <w:lvlJc w:val="left"/>
      <w:pPr>
        <w:ind w:left="6458" w:hanging="360"/>
      </w:pPr>
    </w:lvl>
    <w:lvl w:ilvl="7" w:tplc="5D56FED4" w:tentative="1">
      <w:start w:val="1"/>
      <w:numFmt w:val="lowerLetter"/>
      <w:lvlText w:val="%8."/>
      <w:lvlJc w:val="left"/>
      <w:pPr>
        <w:ind w:left="7178" w:hanging="360"/>
      </w:pPr>
    </w:lvl>
    <w:lvl w:ilvl="8" w:tplc="C00877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58601510"/>
    <w:multiLevelType w:val="hybridMultilevel"/>
    <w:tmpl w:val="82F2DCD2"/>
    <w:lvl w:ilvl="0" w:tplc="8E885B70">
      <w:start w:val="1"/>
      <w:numFmt w:val="decimal"/>
      <w:lvlText w:val="%1."/>
      <w:lvlJc w:val="left"/>
      <w:pPr>
        <w:ind w:left="3578" w:hanging="360"/>
      </w:pPr>
    </w:lvl>
    <w:lvl w:ilvl="1" w:tplc="34C021D2" w:tentative="1">
      <w:start w:val="1"/>
      <w:numFmt w:val="lowerLetter"/>
      <w:lvlText w:val="%2."/>
      <w:lvlJc w:val="left"/>
      <w:pPr>
        <w:ind w:left="4298" w:hanging="360"/>
      </w:pPr>
    </w:lvl>
    <w:lvl w:ilvl="2" w:tplc="CF128F26" w:tentative="1">
      <w:start w:val="1"/>
      <w:numFmt w:val="lowerRoman"/>
      <w:lvlText w:val="%3."/>
      <w:lvlJc w:val="right"/>
      <w:pPr>
        <w:ind w:left="5018" w:hanging="180"/>
      </w:pPr>
    </w:lvl>
    <w:lvl w:ilvl="3" w:tplc="2910BB84" w:tentative="1">
      <w:start w:val="1"/>
      <w:numFmt w:val="decimal"/>
      <w:lvlText w:val="%4."/>
      <w:lvlJc w:val="left"/>
      <w:pPr>
        <w:ind w:left="5738" w:hanging="360"/>
      </w:pPr>
    </w:lvl>
    <w:lvl w:ilvl="4" w:tplc="2B60863A" w:tentative="1">
      <w:start w:val="1"/>
      <w:numFmt w:val="lowerLetter"/>
      <w:lvlText w:val="%5."/>
      <w:lvlJc w:val="left"/>
      <w:pPr>
        <w:ind w:left="6458" w:hanging="360"/>
      </w:pPr>
    </w:lvl>
    <w:lvl w:ilvl="5" w:tplc="CBDC3E9C" w:tentative="1">
      <w:start w:val="1"/>
      <w:numFmt w:val="lowerRoman"/>
      <w:lvlText w:val="%6."/>
      <w:lvlJc w:val="right"/>
      <w:pPr>
        <w:ind w:left="7178" w:hanging="180"/>
      </w:pPr>
    </w:lvl>
    <w:lvl w:ilvl="6" w:tplc="51581522" w:tentative="1">
      <w:start w:val="1"/>
      <w:numFmt w:val="decimal"/>
      <w:lvlText w:val="%7."/>
      <w:lvlJc w:val="left"/>
      <w:pPr>
        <w:ind w:left="7898" w:hanging="360"/>
      </w:pPr>
    </w:lvl>
    <w:lvl w:ilvl="7" w:tplc="180E286A" w:tentative="1">
      <w:start w:val="1"/>
      <w:numFmt w:val="lowerLetter"/>
      <w:lvlText w:val="%8."/>
      <w:lvlJc w:val="left"/>
      <w:pPr>
        <w:ind w:left="8618" w:hanging="360"/>
      </w:pPr>
    </w:lvl>
    <w:lvl w:ilvl="8" w:tplc="B33A3DA4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11" w15:restartNumberingAfterBreak="0">
    <w:nsid w:val="5B4E13A7"/>
    <w:multiLevelType w:val="hybridMultilevel"/>
    <w:tmpl w:val="17B860B2"/>
    <w:lvl w:ilvl="0" w:tplc="5A5031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E7F069C8" w:tentative="1">
      <w:start w:val="1"/>
      <w:numFmt w:val="lowerLetter"/>
      <w:lvlText w:val="%2."/>
      <w:lvlJc w:val="left"/>
      <w:pPr>
        <w:ind w:left="2498" w:hanging="360"/>
      </w:pPr>
    </w:lvl>
    <w:lvl w:ilvl="2" w:tplc="9E4C35C0" w:tentative="1">
      <w:start w:val="1"/>
      <w:numFmt w:val="lowerRoman"/>
      <w:lvlText w:val="%3."/>
      <w:lvlJc w:val="right"/>
      <w:pPr>
        <w:ind w:left="3218" w:hanging="180"/>
      </w:pPr>
    </w:lvl>
    <w:lvl w:ilvl="3" w:tplc="970E76D4" w:tentative="1">
      <w:start w:val="1"/>
      <w:numFmt w:val="decimal"/>
      <w:lvlText w:val="%4."/>
      <w:lvlJc w:val="left"/>
      <w:pPr>
        <w:ind w:left="3938" w:hanging="360"/>
      </w:pPr>
    </w:lvl>
    <w:lvl w:ilvl="4" w:tplc="1640D2E8" w:tentative="1">
      <w:start w:val="1"/>
      <w:numFmt w:val="lowerLetter"/>
      <w:lvlText w:val="%5."/>
      <w:lvlJc w:val="left"/>
      <w:pPr>
        <w:ind w:left="4658" w:hanging="360"/>
      </w:pPr>
    </w:lvl>
    <w:lvl w:ilvl="5" w:tplc="B9B628F8" w:tentative="1">
      <w:start w:val="1"/>
      <w:numFmt w:val="lowerRoman"/>
      <w:lvlText w:val="%6."/>
      <w:lvlJc w:val="right"/>
      <w:pPr>
        <w:ind w:left="5378" w:hanging="180"/>
      </w:pPr>
    </w:lvl>
    <w:lvl w:ilvl="6" w:tplc="1BB2ED12" w:tentative="1">
      <w:start w:val="1"/>
      <w:numFmt w:val="decimal"/>
      <w:lvlText w:val="%7."/>
      <w:lvlJc w:val="left"/>
      <w:pPr>
        <w:ind w:left="6098" w:hanging="360"/>
      </w:pPr>
    </w:lvl>
    <w:lvl w:ilvl="7" w:tplc="4FB42B78" w:tentative="1">
      <w:start w:val="1"/>
      <w:numFmt w:val="lowerLetter"/>
      <w:lvlText w:val="%8."/>
      <w:lvlJc w:val="left"/>
      <w:pPr>
        <w:ind w:left="6818" w:hanging="360"/>
      </w:pPr>
    </w:lvl>
    <w:lvl w:ilvl="8" w:tplc="23421C8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D0290A"/>
    <w:multiLevelType w:val="hybridMultilevel"/>
    <w:tmpl w:val="4198FA3A"/>
    <w:lvl w:ilvl="0" w:tplc="E8CEDF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5EA6A0EA" w:tentative="1">
      <w:start w:val="1"/>
      <w:numFmt w:val="lowerLetter"/>
      <w:lvlText w:val="%2."/>
      <w:lvlJc w:val="left"/>
      <w:pPr>
        <w:ind w:left="2498" w:hanging="360"/>
      </w:pPr>
    </w:lvl>
    <w:lvl w:ilvl="2" w:tplc="B9743354" w:tentative="1">
      <w:start w:val="1"/>
      <w:numFmt w:val="lowerRoman"/>
      <w:lvlText w:val="%3."/>
      <w:lvlJc w:val="right"/>
      <w:pPr>
        <w:ind w:left="3218" w:hanging="180"/>
      </w:pPr>
    </w:lvl>
    <w:lvl w:ilvl="3" w:tplc="7632B8F0" w:tentative="1">
      <w:start w:val="1"/>
      <w:numFmt w:val="decimal"/>
      <w:lvlText w:val="%4."/>
      <w:lvlJc w:val="left"/>
      <w:pPr>
        <w:ind w:left="3938" w:hanging="360"/>
      </w:pPr>
    </w:lvl>
    <w:lvl w:ilvl="4" w:tplc="6DD2743A" w:tentative="1">
      <w:start w:val="1"/>
      <w:numFmt w:val="lowerLetter"/>
      <w:lvlText w:val="%5."/>
      <w:lvlJc w:val="left"/>
      <w:pPr>
        <w:ind w:left="4658" w:hanging="360"/>
      </w:pPr>
    </w:lvl>
    <w:lvl w:ilvl="5" w:tplc="777A27D6" w:tentative="1">
      <w:start w:val="1"/>
      <w:numFmt w:val="lowerRoman"/>
      <w:lvlText w:val="%6."/>
      <w:lvlJc w:val="right"/>
      <w:pPr>
        <w:ind w:left="5378" w:hanging="180"/>
      </w:pPr>
    </w:lvl>
    <w:lvl w:ilvl="6" w:tplc="C1EE3E26" w:tentative="1">
      <w:start w:val="1"/>
      <w:numFmt w:val="decimal"/>
      <w:lvlText w:val="%7."/>
      <w:lvlJc w:val="left"/>
      <w:pPr>
        <w:ind w:left="6098" w:hanging="360"/>
      </w:pPr>
    </w:lvl>
    <w:lvl w:ilvl="7" w:tplc="BD40D822" w:tentative="1">
      <w:start w:val="1"/>
      <w:numFmt w:val="lowerLetter"/>
      <w:lvlText w:val="%8."/>
      <w:lvlJc w:val="left"/>
      <w:pPr>
        <w:ind w:left="6818" w:hanging="360"/>
      </w:pPr>
    </w:lvl>
    <w:lvl w:ilvl="8" w:tplc="194A70B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6381F22"/>
    <w:multiLevelType w:val="hybridMultilevel"/>
    <w:tmpl w:val="83B64CF2"/>
    <w:lvl w:ilvl="0" w:tplc="28769206">
      <w:start w:val="1"/>
      <w:numFmt w:val="lowerLetter"/>
      <w:lvlText w:val="%1)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96DACD5A" w:tentative="1">
      <w:start w:val="1"/>
      <w:numFmt w:val="lowerLetter"/>
      <w:lvlText w:val="%2."/>
      <w:lvlJc w:val="left"/>
      <w:pPr>
        <w:ind w:left="2858" w:hanging="360"/>
      </w:pPr>
    </w:lvl>
    <w:lvl w:ilvl="2" w:tplc="AA08854E" w:tentative="1">
      <w:start w:val="1"/>
      <w:numFmt w:val="lowerRoman"/>
      <w:lvlText w:val="%3."/>
      <w:lvlJc w:val="right"/>
      <w:pPr>
        <w:ind w:left="3578" w:hanging="180"/>
      </w:pPr>
    </w:lvl>
    <w:lvl w:ilvl="3" w:tplc="89D8A2D8" w:tentative="1">
      <w:start w:val="1"/>
      <w:numFmt w:val="decimal"/>
      <w:lvlText w:val="%4."/>
      <w:lvlJc w:val="left"/>
      <w:pPr>
        <w:ind w:left="4298" w:hanging="360"/>
      </w:pPr>
    </w:lvl>
    <w:lvl w:ilvl="4" w:tplc="BE6AA186" w:tentative="1">
      <w:start w:val="1"/>
      <w:numFmt w:val="lowerLetter"/>
      <w:lvlText w:val="%5."/>
      <w:lvlJc w:val="left"/>
      <w:pPr>
        <w:ind w:left="5018" w:hanging="360"/>
      </w:pPr>
    </w:lvl>
    <w:lvl w:ilvl="5" w:tplc="441C6DC8" w:tentative="1">
      <w:start w:val="1"/>
      <w:numFmt w:val="lowerRoman"/>
      <w:lvlText w:val="%6."/>
      <w:lvlJc w:val="right"/>
      <w:pPr>
        <w:ind w:left="5738" w:hanging="180"/>
      </w:pPr>
    </w:lvl>
    <w:lvl w:ilvl="6" w:tplc="FAC04CF0" w:tentative="1">
      <w:start w:val="1"/>
      <w:numFmt w:val="decimal"/>
      <w:lvlText w:val="%7."/>
      <w:lvlJc w:val="left"/>
      <w:pPr>
        <w:ind w:left="6458" w:hanging="360"/>
      </w:pPr>
    </w:lvl>
    <w:lvl w:ilvl="7" w:tplc="E0E09FAA" w:tentative="1">
      <w:start w:val="1"/>
      <w:numFmt w:val="lowerLetter"/>
      <w:lvlText w:val="%8."/>
      <w:lvlJc w:val="left"/>
      <w:pPr>
        <w:ind w:left="7178" w:hanging="360"/>
      </w:pPr>
    </w:lvl>
    <w:lvl w:ilvl="8" w:tplc="B6508B5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7D3A7DB0"/>
    <w:multiLevelType w:val="multilevel"/>
    <w:tmpl w:val="51EC5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34B62"/>
    <w:multiLevelType w:val="multilevel"/>
    <w:tmpl w:val="875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4"/>
  </w:num>
  <w:num w:numId="5">
    <w:abstractNumId w:val="8"/>
  </w:num>
  <w:num w:numId="6">
    <w:abstractNumId w:val="1"/>
  </w:num>
  <w:num w:numId="7">
    <w:abstractNumId w:val="12"/>
  </w:num>
  <w:num w:numId="8">
    <w:abstractNumId w:val="18"/>
  </w:num>
  <w:num w:numId="9">
    <w:abstractNumId w:val="17"/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  <w:num w:numId="14">
    <w:abstractNumId w:val="16"/>
  </w:num>
  <w:num w:numId="15">
    <w:abstractNumId w:val="15"/>
  </w:num>
  <w:num w:numId="16">
    <w:abstractNumId w:val="3"/>
  </w:num>
  <w:num w:numId="17">
    <w:abstractNumId w:val="0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7B21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D3CDB"/>
    <w:rsid w:val="000E31F6"/>
    <w:rsid w:val="000E7232"/>
    <w:rsid w:val="000F0283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E4CAE"/>
    <w:rsid w:val="001F0DE0"/>
    <w:rsid w:val="002018D5"/>
    <w:rsid w:val="00211B4F"/>
    <w:rsid w:val="00220966"/>
    <w:rsid w:val="00225DFD"/>
    <w:rsid w:val="002409BF"/>
    <w:rsid w:val="00262F43"/>
    <w:rsid w:val="00287D22"/>
    <w:rsid w:val="002A32BB"/>
    <w:rsid w:val="002C4ECD"/>
    <w:rsid w:val="002D747B"/>
    <w:rsid w:val="002E4FE1"/>
    <w:rsid w:val="00303AD1"/>
    <w:rsid w:val="003048D1"/>
    <w:rsid w:val="003105C1"/>
    <w:rsid w:val="0031519F"/>
    <w:rsid w:val="0035315E"/>
    <w:rsid w:val="003614C2"/>
    <w:rsid w:val="0036757D"/>
    <w:rsid w:val="00372A7F"/>
    <w:rsid w:val="003A0BF1"/>
    <w:rsid w:val="003A34F2"/>
    <w:rsid w:val="00407525"/>
    <w:rsid w:val="004200B8"/>
    <w:rsid w:val="00421E15"/>
    <w:rsid w:val="00425D3A"/>
    <w:rsid w:val="00454F2D"/>
    <w:rsid w:val="00462775"/>
    <w:rsid w:val="00463F2D"/>
    <w:rsid w:val="00465E24"/>
    <w:rsid w:val="00466290"/>
    <w:rsid w:val="004768C7"/>
    <w:rsid w:val="0048307D"/>
    <w:rsid w:val="00484CD3"/>
    <w:rsid w:val="004A3660"/>
    <w:rsid w:val="004D44E2"/>
    <w:rsid w:val="005179F5"/>
    <w:rsid w:val="005226AC"/>
    <w:rsid w:val="0053281E"/>
    <w:rsid w:val="005A1D55"/>
    <w:rsid w:val="005B18D6"/>
    <w:rsid w:val="005B5B55"/>
    <w:rsid w:val="005C750F"/>
    <w:rsid w:val="005E3C27"/>
    <w:rsid w:val="0066726B"/>
    <w:rsid w:val="00680EC4"/>
    <w:rsid w:val="00693093"/>
    <w:rsid w:val="00696012"/>
    <w:rsid w:val="006A40CE"/>
    <w:rsid w:val="006D52D3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A7578"/>
    <w:rsid w:val="00AB78BD"/>
    <w:rsid w:val="00AD28E3"/>
    <w:rsid w:val="00AD68B0"/>
    <w:rsid w:val="00B04A23"/>
    <w:rsid w:val="00B31B0B"/>
    <w:rsid w:val="00B712EB"/>
    <w:rsid w:val="00B852D9"/>
    <w:rsid w:val="00BA02EC"/>
    <w:rsid w:val="00BA0EF2"/>
    <w:rsid w:val="00BB47F1"/>
    <w:rsid w:val="00BC3D82"/>
    <w:rsid w:val="00BF13C1"/>
    <w:rsid w:val="00BF19B1"/>
    <w:rsid w:val="00C01ECD"/>
    <w:rsid w:val="00C16B73"/>
    <w:rsid w:val="00C4358B"/>
    <w:rsid w:val="00C43A8A"/>
    <w:rsid w:val="00C45183"/>
    <w:rsid w:val="00C508CE"/>
    <w:rsid w:val="00C62590"/>
    <w:rsid w:val="00C70B28"/>
    <w:rsid w:val="00C95C35"/>
    <w:rsid w:val="00CB0660"/>
    <w:rsid w:val="00CD7D4A"/>
    <w:rsid w:val="00CE3F07"/>
    <w:rsid w:val="00CF215C"/>
    <w:rsid w:val="00D04963"/>
    <w:rsid w:val="00D264B9"/>
    <w:rsid w:val="00D8022D"/>
    <w:rsid w:val="00D83188"/>
    <w:rsid w:val="00D932C7"/>
    <w:rsid w:val="00DA6DB0"/>
    <w:rsid w:val="00DC0A4F"/>
    <w:rsid w:val="00DC1D79"/>
    <w:rsid w:val="00DD6A25"/>
    <w:rsid w:val="00DF1BE6"/>
    <w:rsid w:val="00DF74CE"/>
    <w:rsid w:val="00E6373F"/>
    <w:rsid w:val="00E65A61"/>
    <w:rsid w:val="00E842B6"/>
    <w:rsid w:val="00EA16F1"/>
    <w:rsid w:val="00EC1566"/>
    <w:rsid w:val="00ED4468"/>
    <w:rsid w:val="00ED5339"/>
    <w:rsid w:val="00ED663C"/>
    <w:rsid w:val="00EF583D"/>
    <w:rsid w:val="00EF7724"/>
    <w:rsid w:val="00F33FDF"/>
    <w:rsid w:val="00F650BD"/>
    <w:rsid w:val="00F751BB"/>
    <w:rsid w:val="00F82B2D"/>
    <w:rsid w:val="00F92690"/>
    <w:rsid w:val="00FB6422"/>
    <w:rsid w:val="00FD2C0C"/>
    <w:rsid w:val="00FD4159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D11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283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F0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283"/>
    <w:rPr>
      <w:rFonts w:eastAsia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614C2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14C2"/>
    <w:rPr>
      <w:rFonts w:ascii="Tahoma" w:eastAsiaTheme="minorEastAsia" w:hAnsi="Tahoma" w:cs="Tahoma"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2026-03-12T14:23:00Z</cp:lastPrinted>
  <dcterms:created xsi:type="dcterms:W3CDTF">2026-02-20T11:58:00Z</dcterms:created>
  <dcterms:modified xsi:type="dcterms:W3CDTF">2026-03-13T15:59:00Z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