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6156" w14:textId="0F8E5F0C" w:rsidR="00486BD9" w:rsidRPr="0076566D" w:rsidRDefault="00000000" w:rsidP="0076566D">
      <w:pPr>
        <w:spacing w:after="0" w:line="240" w:lineRule="auto"/>
        <w:ind w:left="3402"/>
        <w:jc w:val="both"/>
        <w:rPr>
          <w:b/>
          <w:szCs w:val="24"/>
        </w:rPr>
      </w:pPr>
      <w:r w:rsidRPr="0076566D">
        <w:rPr>
          <w:b/>
          <w:szCs w:val="24"/>
        </w:rPr>
        <w:t xml:space="preserve">INDICAÇÃO N° </w:t>
      </w:r>
      <w:r w:rsidR="004855FA">
        <w:rPr>
          <w:b/>
          <w:szCs w:val="24"/>
        </w:rPr>
        <w:t>101/2026</w:t>
      </w:r>
    </w:p>
    <w:p w14:paraId="2DD5D61E" w14:textId="77777777" w:rsidR="001A5831" w:rsidRDefault="001A5831" w:rsidP="0076566D">
      <w:pPr>
        <w:spacing w:after="0" w:line="240" w:lineRule="auto"/>
        <w:ind w:left="3402"/>
        <w:jc w:val="both"/>
        <w:rPr>
          <w:b/>
          <w:szCs w:val="24"/>
        </w:rPr>
      </w:pPr>
    </w:p>
    <w:p w14:paraId="6F6762C8" w14:textId="77777777" w:rsidR="004855FA" w:rsidRPr="0076566D" w:rsidRDefault="004855FA" w:rsidP="0076566D">
      <w:pPr>
        <w:spacing w:after="0" w:line="240" w:lineRule="auto"/>
        <w:ind w:left="3402"/>
        <w:jc w:val="both"/>
        <w:rPr>
          <w:b/>
          <w:szCs w:val="24"/>
        </w:rPr>
      </w:pPr>
    </w:p>
    <w:p w14:paraId="7F840760" w14:textId="77777777" w:rsidR="00486BD9" w:rsidRPr="0076566D" w:rsidRDefault="00000000" w:rsidP="0076566D">
      <w:pPr>
        <w:spacing w:after="0" w:line="240" w:lineRule="auto"/>
        <w:ind w:left="3402"/>
        <w:jc w:val="both"/>
        <w:rPr>
          <w:b/>
          <w:szCs w:val="24"/>
        </w:rPr>
      </w:pPr>
      <w:r w:rsidRPr="001138C7">
        <w:rPr>
          <w:b/>
          <w:szCs w:val="24"/>
        </w:rPr>
        <w:t>INDICO AO PODER EXECUTIVO MUNICIPAL QUE ESTABELEÇA JORNADA DE TRABALHO DE 30 HORAS SEMANAIS PARA PROFESSORES DE EDUCAÇÃO FÍSICA, CEDIDOS PELA SECRETARIA DE MUNICIPAL DE EDUCAÇÃO, QUE ATUAM NA S</w:t>
      </w:r>
      <w:r w:rsidR="001C114E">
        <w:rPr>
          <w:b/>
          <w:szCs w:val="24"/>
        </w:rPr>
        <w:t>ECRETARIA MUNICIPAL DE ESPORTE, LAZER E JUVENTUDE,</w:t>
      </w:r>
      <w:r w:rsidRPr="001138C7">
        <w:rPr>
          <w:b/>
          <w:szCs w:val="24"/>
        </w:rPr>
        <w:t xml:space="preserve"> NO MUNICÍPIO DE SORRISO/MT.</w:t>
      </w:r>
    </w:p>
    <w:p w14:paraId="071BDCD9" w14:textId="77777777" w:rsidR="001A5831" w:rsidRDefault="001A5831" w:rsidP="0076566D">
      <w:pPr>
        <w:spacing w:after="0" w:line="240" w:lineRule="auto"/>
        <w:ind w:left="3402"/>
        <w:jc w:val="both"/>
        <w:rPr>
          <w:b/>
          <w:szCs w:val="24"/>
        </w:rPr>
      </w:pPr>
    </w:p>
    <w:p w14:paraId="671867A7" w14:textId="77777777" w:rsidR="00520142" w:rsidRPr="0076566D" w:rsidRDefault="00520142" w:rsidP="0076566D">
      <w:pPr>
        <w:spacing w:after="0" w:line="240" w:lineRule="auto"/>
        <w:ind w:left="3402"/>
        <w:jc w:val="both"/>
        <w:rPr>
          <w:b/>
          <w:szCs w:val="24"/>
        </w:rPr>
      </w:pPr>
    </w:p>
    <w:p w14:paraId="52F424C2" w14:textId="77777777" w:rsidR="00486BD9" w:rsidRPr="0076566D" w:rsidRDefault="00000000" w:rsidP="004855FA">
      <w:pPr>
        <w:spacing w:after="0"/>
        <w:ind w:firstLine="3402"/>
        <w:jc w:val="both"/>
        <w:rPr>
          <w:b/>
          <w:bCs/>
          <w:szCs w:val="24"/>
        </w:rPr>
      </w:pPr>
      <w:r w:rsidRPr="00672C12">
        <w:rPr>
          <w:b/>
          <w:szCs w:val="24"/>
        </w:rPr>
        <w:t xml:space="preserve">PROFª SILVANA PERIN – MDB, </w:t>
      </w:r>
      <w:r w:rsidRPr="00672C12">
        <w:rPr>
          <w:szCs w:val="24"/>
        </w:rPr>
        <w:t>vereadora com assento nesta Casa, em conformidade com o Art. 115 do Regimento Interno, REQUER à Mesa que este Expediente seja encaminhado ao Excelentíssimo Senhor Alei Fernandes, Prefeito Municipal,</w:t>
      </w:r>
      <w:r w:rsidR="00BF1ABD" w:rsidRPr="0076566D">
        <w:rPr>
          <w:szCs w:val="24"/>
        </w:rPr>
        <w:t xml:space="preserve"> </w:t>
      </w:r>
      <w:r w:rsidR="00BF1ABD" w:rsidRPr="0076566D">
        <w:rPr>
          <w:color w:val="000000"/>
          <w:szCs w:val="24"/>
        </w:rPr>
        <w:t xml:space="preserve">à Secretaria Municipal de </w:t>
      </w:r>
      <w:r>
        <w:rPr>
          <w:color w:val="000000"/>
          <w:szCs w:val="24"/>
        </w:rPr>
        <w:t>Administração</w:t>
      </w:r>
      <w:r w:rsidR="001138C7">
        <w:rPr>
          <w:szCs w:val="24"/>
        </w:rPr>
        <w:t xml:space="preserve">, </w:t>
      </w:r>
      <w:r w:rsidRPr="00BF30A3">
        <w:rPr>
          <w:szCs w:val="24"/>
        </w:rPr>
        <w:t xml:space="preserve">à Secretaria Municipal de </w:t>
      </w:r>
      <w:r w:rsidR="001C114E">
        <w:rPr>
          <w:szCs w:val="24"/>
        </w:rPr>
        <w:t>Esporte,</w:t>
      </w:r>
      <w:r w:rsidR="001138C7">
        <w:rPr>
          <w:szCs w:val="24"/>
        </w:rPr>
        <w:t xml:space="preserve"> Lazer </w:t>
      </w:r>
      <w:r w:rsidR="001C114E">
        <w:rPr>
          <w:szCs w:val="24"/>
        </w:rPr>
        <w:t xml:space="preserve">e Juventude, </w:t>
      </w:r>
      <w:r w:rsidR="001138C7">
        <w:rPr>
          <w:szCs w:val="24"/>
        </w:rPr>
        <w:t xml:space="preserve">e à </w:t>
      </w:r>
      <w:r w:rsidR="001138C7" w:rsidRPr="00BF30A3">
        <w:rPr>
          <w:szCs w:val="24"/>
        </w:rPr>
        <w:t>Secretaria Municipal de</w:t>
      </w:r>
      <w:r w:rsidR="001138C7">
        <w:rPr>
          <w:color w:val="000000"/>
          <w:szCs w:val="24"/>
        </w:rPr>
        <w:t xml:space="preserve"> Educaç</w:t>
      </w:r>
      <w:r w:rsidR="008C58CC" w:rsidRPr="0076566D">
        <w:rPr>
          <w:color w:val="000000"/>
          <w:szCs w:val="24"/>
        </w:rPr>
        <w:t xml:space="preserve"> </w:t>
      </w:r>
      <w:r w:rsidR="00437E91" w:rsidRPr="0076566D">
        <w:rPr>
          <w:b/>
          <w:bCs/>
          <w:color w:val="000000"/>
          <w:szCs w:val="24"/>
        </w:rPr>
        <w:t xml:space="preserve">versando sobre a necessidade de </w:t>
      </w:r>
      <w:r w:rsidR="001138C7" w:rsidRPr="001138C7">
        <w:rPr>
          <w:b/>
          <w:bCs/>
          <w:color w:val="000000"/>
          <w:szCs w:val="24"/>
        </w:rPr>
        <w:t>estabele</w:t>
      </w:r>
      <w:r w:rsidR="001138C7">
        <w:rPr>
          <w:b/>
          <w:bCs/>
          <w:color w:val="000000"/>
          <w:szCs w:val="24"/>
        </w:rPr>
        <w:t>cer</w:t>
      </w:r>
      <w:r w:rsidR="001138C7" w:rsidRPr="001138C7">
        <w:rPr>
          <w:b/>
          <w:bCs/>
          <w:color w:val="000000"/>
          <w:szCs w:val="24"/>
        </w:rPr>
        <w:t xml:space="preserve"> jornada de trabalho de 30 horas semanais para professores de educação física, cedidos pela </w:t>
      </w:r>
      <w:r w:rsidR="001138C7">
        <w:rPr>
          <w:b/>
          <w:bCs/>
          <w:color w:val="000000"/>
          <w:szCs w:val="24"/>
        </w:rPr>
        <w:t>S</w:t>
      </w:r>
      <w:r w:rsidR="001138C7" w:rsidRPr="001138C7">
        <w:rPr>
          <w:b/>
          <w:bCs/>
          <w:color w:val="000000"/>
          <w:szCs w:val="24"/>
        </w:rPr>
        <w:t xml:space="preserve">ecretaria de </w:t>
      </w:r>
      <w:r w:rsidR="001138C7">
        <w:rPr>
          <w:b/>
          <w:bCs/>
          <w:color w:val="000000"/>
          <w:szCs w:val="24"/>
        </w:rPr>
        <w:t>M</w:t>
      </w:r>
      <w:r w:rsidR="001138C7" w:rsidRPr="001138C7">
        <w:rPr>
          <w:b/>
          <w:bCs/>
          <w:color w:val="000000"/>
          <w:szCs w:val="24"/>
        </w:rPr>
        <w:t xml:space="preserve">unicipal de </w:t>
      </w:r>
      <w:r w:rsidR="001138C7">
        <w:rPr>
          <w:b/>
          <w:bCs/>
          <w:color w:val="000000"/>
          <w:szCs w:val="24"/>
        </w:rPr>
        <w:t>E</w:t>
      </w:r>
      <w:r w:rsidR="001138C7" w:rsidRPr="001138C7">
        <w:rPr>
          <w:b/>
          <w:bCs/>
          <w:color w:val="000000"/>
          <w:szCs w:val="24"/>
        </w:rPr>
        <w:t xml:space="preserve">ducação, que atuam na </w:t>
      </w:r>
      <w:r w:rsidR="001138C7">
        <w:rPr>
          <w:b/>
          <w:bCs/>
          <w:color w:val="000000"/>
          <w:szCs w:val="24"/>
        </w:rPr>
        <w:t>S</w:t>
      </w:r>
      <w:r w:rsidR="001138C7" w:rsidRPr="001138C7">
        <w:rPr>
          <w:b/>
          <w:bCs/>
          <w:color w:val="000000"/>
          <w:szCs w:val="24"/>
        </w:rPr>
        <w:t xml:space="preserve">ecretaria </w:t>
      </w:r>
      <w:r w:rsidR="001138C7">
        <w:rPr>
          <w:b/>
          <w:bCs/>
          <w:color w:val="000000"/>
          <w:szCs w:val="24"/>
        </w:rPr>
        <w:t>M</w:t>
      </w:r>
      <w:r w:rsidR="001138C7" w:rsidRPr="001138C7">
        <w:rPr>
          <w:b/>
          <w:bCs/>
          <w:color w:val="000000"/>
          <w:szCs w:val="24"/>
        </w:rPr>
        <w:t xml:space="preserve">unicipal de </w:t>
      </w:r>
      <w:r w:rsidR="001138C7">
        <w:rPr>
          <w:b/>
          <w:bCs/>
          <w:color w:val="000000"/>
          <w:szCs w:val="24"/>
        </w:rPr>
        <w:t>E</w:t>
      </w:r>
      <w:r w:rsidR="001C114E">
        <w:rPr>
          <w:b/>
          <w:bCs/>
          <w:color w:val="000000"/>
          <w:szCs w:val="24"/>
        </w:rPr>
        <w:t xml:space="preserve">sporte, </w:t>
      </w:r>
      <w:r w:rsidR="001138C7">
        <w:rPr>
          <w:b/>
          <w:bCs/>
          <w:color w:val="000000"/>
          <w:szCs w:val="24"/>
        </w:rPr>
        <w:t>L</w:t>
      </w:r>
      <w:r w:rsidR="001138C7" w:rsidRPr="001138C7">
        <w:rPr>
          <w:b/>
          <w:bCs/>
          <w:color w:val="000000"/>
          <w:szCs w:val="24"/>
        </w:rPr>
        <w:t>azer</w:t>
      </w:r>
      <w:r w:rsidR="001C114E">
        <w:rPr>
          <w:b/>
          <w:bCs/>
          <w:color w:val="000000"/>
          <w:szCs w:val="24"/>
        </w:rPr>
        <w:t xml:space="preserve"> e Juventude</w:t>
      </w:r>
      <w:r w:rsidR="0027184F" w:rsidRPr="001138C7">
        <w:rPr>
          <w:b/>
          <w:bCs/>
          <w:color w:val="000000"/>
          <w:szCs w:val="24"/>
        </w:rPr>
        <w:t>,</w:t>
      </w:r>
      <w:r w:rsidR="00437E91" w:rsidRPr="0076566D">
        <w:rPr>
          <w:b/>
          <w:bCs/>
          <w:szCs w:val="24"/>
        </w:rPr>
        <w:t xml:space="preserve"> </w:t>
      </w:r>
      <w:r w:rsidR="0027184F" w:rsidRPr="0076566D">
        <w:rPr>
          <w:b/>
          <w:bCs/>
          <w:szCs w:val="24"/>
        </w:rPr>
        <w:t xml:space="preserve">no </w:t>
      </w:r>
      <w:r w:rsidR="00542635" w:rsidRPr="0076566D">
        <w:rPr>
          <w:b/>
          <w:bCs/>
          <w:szCs w:val="24"/>
        </w:rPr>
        <w:t>M</w:t>
      </w:r>
      <w:r w:rsidR="00437E91" w:rsidRPr="0076566D">
        <w:rPr>
          <w:b/>
          <w:bCs/>
          <w:szCs w:val="24"/>
        </w:rPr>
        <w:t>unicípio de Sorriso/MT.</w:t>
      </w:r>
    </w:p>
    <w:p w14:paraId="7B32FB98" w14:textId="77777777" w:rsidR="00437E91" w:rsidRDefault="00437E91" w:rsidP="004855FA">
      <w:pPr>
        <w:spacing w:after="0"/>
        <w:ind w:firstLine="3402"/>
        <w:jc w:val="both"/>
        <w:rPr>
          <w:b/>
          <w:szCs w:val="24"/>
        </w:rPr>
      </w:pPr>
    </w:p>
    <w:p w14:paraId="391990DD" w14:textId="77777777" w:rsidR="004855FA" w:rsidRDefault="004855FA" w:rsidP="004855FA">
      <w:pPr>
        <w:spacing w:after="0"/>
        <w:ind w:firstLine="3402"/>
        <w:jc w:val="both"/>
        <w:rPr>
          <w:b/>
          <w:szCs w:val="24"/>
        </w:rPr>
      </w:pPr>
    </w:p>
    <w:p w14:paraId="6DEADD3E" w14:textId="77777777" w:rsidR="00486BD9" w:rsidRPr="0076566D" w:rsidRDefault="00000000" w:rsidP="004855FA">
      <w:pPr>
        <w:spacing w:after="0"/>
        <w:jc w:val="center"/>
        <w:rPr>
          <w:b/>
          <w:color w:val="000000" w:themeColor="text1"/>
          <w:szCs w:val="24"/>
        </w:rPr>
      </w:pPr>
      <w:r w:rsidRPr="0076566D">
        <w:rPr>
          <w:b/>
          <w:color w:val="000000" w:themeColor="text1"/>
          <w:szCs w:val="24"/>
        </w:rPr>
        <w:t>JUSTIFICATIVAS</w:t>
      </w:r>
    </w:p>
    <w:p w14:paraId="66368A6F" w14:textId="77777777" w:rsidR="00486BD9" w:rsidRDefault="00486BD9" w:rsidP="004855FA">
      <w:pPr>
        <w:spacing w:after="0"/>
        <w:ind w:firstLine="1418"/>
        <w:jc w:val="both"/>
        <w:rPr>
          <w:color w:val="000000" w:themeColor="text1"/>
          <w:szCs w:val="24"/>
        </w:rPr>
      </w:pPr>
    </w:p>
    <w:p w14:paraId="5569A85A" w14:textId="77777777" w:rsidR="001138C7" w:rsidRPr="001138C7" w:rsidRDefault="00000000" w:rsidP="004855FA">
      <w:pPr>
        <w:spacing w:after="0"/>
        <w:ind w:firstLine="1418"/>
        <w:jc w:val="both"/>
        <w:rPr>
          <w:szCs w:val="24"/>
        </w:rPr>
      </w:pPr>
      <w:r w:rsidRPr="001138C7">
        <w:rPr>
          <w:szCs w:val="24"/>
        </w:rPr>
        <w:t>Considerando que a presente indicação tem por finalidade sugerir ao Poder Executivo Municipal que seja estabelecida jornada de trabalho de 30 (trinta) horas semanais para os Professores de Educação Física, cedidos pela Secretaria Municipal de Educação e que atualmente desempenham suas funções junto à Se</w:t>
      </w:r>
      <w:r w:rsidR="001C114E">
        <w:rPr>
          <w:szCs w:val="24"/>
        </w:rPr>
        <w:t xml:space="preserve">cretaria Municipal de Esporte, </w:t>
      </w:r>
      <w:r w:rsidRPr="001138C7">
        <w:rPr>
          <w:szCs w:val="24"/>
        </w:rPr>
        <w:t>Lazer</w:t>
      </w:r>
      <w:r w:rsidR="001C114E">
        <w:rPr>
          <w:szCs w:val="24"/>
        </w:rPr>
        <w:t xml:space="preserve"> e Juventude,</w:t>
      </w:r>
      <w:r w:rsidRPr="001138C7">
        <w:rPr>
          <w:szCs w:val="24"/>
        </w:rPr>
        <w:t xml:space="preserve"> no município de Sorriso, como medida de valorização profissional e de fortalecimento das políticas públicas voltadas ao esporte, lazer e qualidade de vida;</w:t>
      </w:r>
    </w:p>
    <w:p w14:paraId="516C7157" w14:textId="77777777" w:rsidR="001138C7" w:rsidRPr="001138C7" w:rsidRDefault="001138C7" w:rsidP="004855FA">
      <w:pPr>
        <w:spacing w:after="0"/>
        <w:ind w:firstLine="1418"/>
        <w:jc w:val="both"/>
        <w:rPr>
          <w:szCs w:val="24"/>
        </w:rPr>
      </w:pPr>
    </w:p>
    <w:p w14:paraId="4844FEFB" w14:textId="77777777" w:rsidR="001138C7" w:rsidRPr="001138C7" w:rsidRDefault="00000000" w:rsidP="004855FA">
      <w:pPr>
        <w:spacing w:after="0"/>
        <w:ind w:firstLine="1418"/>
        <w:jc w:val="both"/>
        <w:rPr>
          <w:szCs w:val="24"/>
        </w:rPr>
      </w:pPr>
      <w:r w:rsidRPr="001138C7">
        <w:rPr>
          <w:szCs w:val="24"/>
        </w:rPr>
        <w:t>Considerando que os Professores de Educação Física exercem funções de elevada relevância social, promovendo saúde, inclusão social, desenvolvimento motor, disciplina e bem-estar físico e emocional de crianças, adolescentes, adultos e idosos, por meio de projetos esportivos, atividades recreativas, treinamentos e ações comunitárias, contribuindo diretamente para a formação cidadã e para a prevenção de doenças;</w:t>
      </w:r>
    </w:p>
    <w:p w14:paraId="19F6BE00" w14:textId="77777777" w:rsidR="001138C7" w:rsidRPr="001138C7" w:rsidRDefault="001138C7" w:rsidP="004855FA">
      <w:pPr>
        <w:spacing w:after="0"/>
        <w:ind w:firstLine="1418"/>
        <w:jc w:val="both"/>
        <w:rPr>
          <w:szCs w:val="24"/>
        </w:rPr>
      </w:pPr>
    </w:p>
    <w:p w14:paraId="29E3BF2C" w14:textId="77777777" w:rsidR="001138C7" w:rsidRPr="001138C7" w:rsidRDefault="00000000" w:rsidP="004855FA">
      <w:pPr>
        <w:spacing w:after="0"/>
        <w:ind w:firstLine="1418"/>
        <w:jc w:val="both"/>
        <w:rPr>
          <w:szCs w:val="24"/>
        </w:rPr>
      </w:pPr>
      <w:r w:rsidRPr="001138C7">
        <w:rPr>
          <w:szCs w:val="24"/>
        </w:rPr>
        <w:t>Considerando que a atuação desses profissionais na Se</w:t>
      </w:r>
      <w:r w:rsidR="001C114E">
        <w:rPr>
          <w:szCs w:val="24"/>
        </w:rPr>
        <w:t xml:space="preserve">cretaria Municipal de Esporte, </w:t>
      </w:r>
      <w:r w:rsidRPr="001138C7">
        <w:rPr>
          <w:szCs w:val="24"/>
        </w:rPr>
        <w:t>Lazer</w:t>
      </w:r>
      <w:r w:rsidR="001C114E">
        <w:rPr>
          <w:szCs w:val="24"/>
        </w:rPr>
        <w:t xml:space="preserve"> e Juventude</w:t>
      </w:r>
      <w:r w:rsidRPr="001138C7">
        <w:rPr>
          <w:szCs w:val="24"/>
        </w:rPr>
        <w:t xml:space="preserve"> exige planejamento, acompanhamento técnico, organização de eventos, competições e programas permanentes, demandando esforço físico e intelectual contínuo, além de responsabilidade na condução de atividades que envolvem grande número de participantes;</w:t>
      </w:r>
    </w:p>
    <w:p w14:paraId="2129C52A" w14:textId="77777777" w:rsidR="001138C7" w:rsidRPr="001138C7" w:rsidRDefault="001138C7" w:rsidP="004855FA">
      <w:pPr>
        <w:spacing w:after="0"/>
        <w:ind w:firstLine="1418"/>
        <w:jc w:val="both"/>
        <w:rPr>
          <w:szCs w:val="24"/>
        </w:rPr>
      </w:pPr>
    </w:p>
    <w:p w14:paraId="5A7DAF5A" w14:textId="77777777" w:rsidR="001138C7" w:rsidRPr="001138C7" w:rsidRDefault="00000000" w:rsidP="004855FA">
      <w:pPr>
        <w:spacing w:after="0"/>
        <w:ind w:firstLine="1418"/>
        <w:jc w:val="both"/>
        <w:rPr>
          <w:szCs w:val="24"/>
        </w:rPr>
      </w:pPr>
      <w:r w:rsidRPr="001138C7">
        <w:rPr>
          <w:szCs w:val="24"/>
        </w:rPr>
        <w:lastRenderedPageBreak/>
        <w:t>Considerando que a redução da carga horária para 30 (trinta) horas semanais representa medida de justiça e equilíbrio, possibilitando melhores condições de trabalho, prevenindo o desgaste físico e mental, e proporcionando maior eficiência, dedicação e qualidade na execução das atividades desenvolvidas, refletindo positivamente no atendimento à população;</w:t>
      </w:r>
    </w:p>
    <w:p w14:paraId="22BCFA65" w14:textId="77777777" w:rsidR="001138C7" w:rsidRPr="001138C7" w:rsidRDefault="001138C7" w:rsidP="004855FA">
      <w:pPr>
        <w:spacing w:after="0"/>
        <w:ind w:firstLine="1418"/>
        <w:jc w:val="both"/>
        <w:rPr>
          <w:szCs w:val="24"/>
        </w:rPr>
      </w:pPr>
    </w:p>
    <w:p w14:paraId="46DEC158" w14:textId="77777777" w:rsidR="001138C7" w:rsidRPr="001138C7" w:rsidRDefault="00000000" w:rsidP="004855FA">
      <w:pPr>
        <w:spacing w:after="0"/>
        <w:ind w:firstLine="1418"/>
        <w:jc w:val="both"/>
        <w:rPr>
          <w:szCs w:val="24"/>
        </w:rPr>
      </w:pPr>
      <w:r w:rsidRPr="001138C7">
        <w:rPr>
          <w:szCs w:val="24"/>
        </w:rPr>
        <w:t>Considerando que a valorização dos servidores públicos é princípio essencial para o fortalecimento da administração municipal, sendo que a adoção da jornada de 30 (trinta) horas semanais para os Professores de Educação Física cedidos à Se</w:t>
      </w:r>
      <w:r w:rsidR="001C114E">
        <w:rPr>
          <w:szCs w:val="24"/>
        </w:rPr>
        <w:t xml:space="preserve">cretaria Municipal de Esporte, </w:t>
      </w:r>
      <w:r w:rsidRPr="001138C7">
        <w:rPr>
          <w:szCs w:val="24"/>
        </w:rPr>
        <w:t>Lazer</w:t>
      </w:r>
      <w:r w:rsidR="001C114E">
        <w:rPr>
          <w:szCs w:val="24"/>
        </w:rPr>
        <w:t xml:space="preserve"> e Juventude,</w:t>
      </w:r>
      <w:r w:rsidRPr="001138C7">
        <w:rPr>
          <w:szCs w:val="24"/>
        </w:rPr>
        <w:t xml:space="preserve"> configura avanço significativo para a categoria e para toda a comunidade de Sorriso, reafirmando o compromisso do Município com políticas públicas de qualidade, respeito e reconhecimento aos profissionais que promovem saúde e bem-estar coletivo;</w:t>
      </w:r>
    </w:p>
    <w:p w14:paraId="6AAC1FD6" w14:textId="77777777" w:rsidR="001138C7" w:rsidRPr="001138C7" w:rsidRDefault="001138C7" w:rsidP="004855FA">
      <w:pPr>
        <w:spacing w:after="0"/>
        <w:ind w:firstLine="1418"/>
        <w:jc w:val="both"/>
        <w:rPr>
          <w:szCs w:val="24"/>
        </w:rPr>
      </w:pPr>
    </w:p>
    <w:p w14:paraId="684E50E5" w14:textId="77777777" w:rsidR="0076566D" w:rsidRDefault="00000000" w:rsidP="004855FA">
      <w:pPr>
        <w:spacing w:after="0"/>
        <w:ind w:firstLine="1418"/>
        <w:jc w:val="both"/>
        <w:rPr>
          <w:szCs w:val="24"/>
        </w:rPr>
      </w:pPr>
      <w:r w:rsidRPr="001138C7">
        <w:rPr>
          <w:szCs w:val="24"/>
        </w:rPr>
        <w:t>Diante do exposto, apresento a presente indicação para apreciação e providências por parte do Poder Executivo Municipal.</w:t>
      </w:r>
    </w:p>
    <w:p w14:paraId="1F826092" w14:textId="77777777" w:rsidR="001138C7" w:rsidRDefault="001138C7" w:rsidP="004855FA">
      <w:pPr>
        <w:spacing w:after="0"/>
        <w:ind w:firstLine="1418"/>
        <w:jc w:val="both"/>
        <w:rPr>
          <w:color w:val="000000" w:themeColor="text1"/>
          <w:szCs w:val="24"/>
        </w:rPr>
      </w:pPr>
    </w:p>
    <w:p w14:paraId="5448D7B0" w14:textId="77777777" w:rsidR="004855FA" w:rsidRPr="0076566D" w:rsidRDefault="004855FA" w:rsidP="001138C7">
      <w:pPr>
        <w:spacing w:after="0" w:line="240" w:lineRule="auto"/>
        <w:ind w:firstLine="1418"/>
        <w:jc w:val="both"/>
        <w:rPr>
          <w:color w:val="000000" w:themeColor="text1"/>
          <w:szCs w:val="24"/>
        </w:rPr>
      </w:pPr>
    </w:p>
    <w:p w14:paraId="67BF92C9" w14:textId="299AC7DE" w:rsidR="006A2F8A" w:rsidRDefault="00000000" w:rsidP="006A2F8A">
      <w:pPr>
        <w:ind w:firstLine="1418"/>
        <w:jc w:val="both"/>
        <w:rPr>
          <w:szCs w:val="24"/>
        </w:rPr>
      </w:pPr>
      <w:r w:rsidRPr="0038446F">
        <w:rPr>
          <w:szCs w:val="24"/>
        </w:rPr>
        <w:t xml:space="preserve">Câmara Municipal de Sorriso, Estado de Mato Grosso, em </w:t>
      </w:r>
      <w:r w:rsidR="004855FA">
        <w:rPr>
          <w:szCs w:val="24"/>
        </w:rPr>
        <w:t>10</w:t>
      </w:r>
      <w:r w:rsidRPr="0038446F">
        <w:rPr>
          <w:szCs w:val="24"/>
        </w:rPr>
        <w:t xml:space="preserve"> de </w:t>
      </w:r>
      <w:r w:rsidR="001C114E">
        <w:rPr>
          <w:szCs w:val="24"/>
        </w:rPr>
        <w:t>março</w:t>
      </w:r>
      <w:r>
        <w:rPr>
          <w:szCs w:val="24"/>
        </w:rPr>
        <w:t xml:space="preserve"> de 2026</w:t>
      </w:r>
      <w:r w:rsidRPr="0038446F">
        <w:rPr>
          <w:szCs w:val="24"/>
        </w:rPr>
        <w:t>.</w:t>
      </w:r>
    </w:p>
    <w:p w14:paraId="3B6F0961" w14:textId="77777777" w:rsidR="006A2F8A" w:rsidRDefault="006A2F8A" w:rsidP="006A2F8A">
      <w:pPr>
        <w:ind w:firstLine="1418"/>
        <w:jc w:val="both"/>
        <w:rPr>
          <w:szCs w:val="24"/>
        </w:rPr>
      </w:pPr>
    </w:p>
    <w:p w14:paraId="35556F47" w14:textId="77777777" w:rsidR="004855FA" w:rsidRDefault="004855FA" w:rsidP="006A2F8A">
      <w:pPr>
        <w:ind w:firstLine="1418"/>
        <w:jc w:val="both"/>
        <w:rPr>
          <w:szCs w:val="24"/>
        </w:rPr>
      </w:pPr>
    </w:p>
    <w:p w14:paraId="5D2C3418" w14:textId="77777777" w:rsidR="006A2F8A" w:rsidRDefault="00000000" w:rsidP="006A2F8A">
      <w:pPr>
        <w:spacing w:after="0"/>
        <w:jc w:val="center"/>
        <w:rPr>
          <w:b/>
          <w:bCs/>
          <w:szCs w:val="24"/>
        </w:rPr>
      </w:pPr>
      <w:r w:rsidRPr="004D34FC">
        <w:rPr>
          <w:b/>
          <w:bCs/>
          <w:szCs w:val="24"/>
        </w:rPr>
        <w:t>PROF.ª SILVANA PERIN</w:t>
      </w:r>
    </w:p>
    <w:p w14:paraId="03D76B8B" w14:textId="77777777" w:rsidR="006A2F8A" w:rsidRDefault="00000000" w:rsidP="006A2F8A">
      <w:pPr>
        <w:spacing w:after="0"/>
        <w:jc w:val="center"/>
        <w:rPr>
          <w:b/>
          <w:bCs/>
          <w:szCs w:val="24"/>
        </w:rPr>
      </w:pPr>
      <w:r w:rsidRPr="004D34FC">
        <w:rPr>
          <w:b/>
          <w:bCs/>
          <w:szCs w:val="24"/>
        </w:rPr>
        <w:t>Vereadora MDB</w:t>
      </w:r>
    </w:p>
    <w:p w14:paraId="7A455968" w14:textId="77777777" w:rsidR="00486BD9" w:rsidRPr="0076566D" w:rsidRDefault="00486BD9" w:rsidP="0076566D">
      <w:pPr>
        <w:spacing w:after="0" w:line="240" w:lineRule="auto"/>
        <w:jc w:val="both"/>
        <w:rPr>
          <w:color w:val="000000" w:themeColor="text1"/>
          <w:sz w:val="23"/>
          <w:szCs w:val="23"/>
        </w:rPr>
      </w:pPr>
    </w:p>
    <w:sectPr w:rsidR="00486BD9" w:rsidRPr="0076566D" w:rsidSect="005F5B3F">
      <w:footerReference w:type="default" r:id="rId6"/>
      <w:pgSz w:w="11906" w:h="16838"/>
      <w:pgMar w:top="2269" w:right="1274"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DE65" w14:textId="77777777" w:rsidR="00494D49" w:rsidRDefault="00494D49" w:rsidP="005F5B3F">
      <w:pPr>
        <w:spacing w:after="0" w:line="240" w:lineRule="auto"/>
      </w:pPr>
      <w:r>
        <w:separator/>
      </w:r>
    </w:p>
  </w:endnote>
  <w:endnote w:type="continuationSeparator" w:id="0">
    <w:p w14:paraId="2BACBC28" w14:textId="77777777" w:rsidR="00494D49" w:rsidRDefault="00494D49" w:rsidP="005F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3801608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0FCD01E7" w14:textId="02D9E0CC" w:rsidR="005F5B3F" w:rsidRPr="005F5B3F" w:rsidRDefault="005F5B3F" w:rsidP="005F5B3F">
            <w:pPr>
              <w:pStyle w:val="Rodap"/>
              <w:ind w:right="-425"/>
              <w:jc w:val="right"/>
              <w:rPr>
                <w:sz w:val="20"/>
                <w:szCs w:val="20"/>
              </w:rPr>
            </w:pPr>
            <w:r w:rsidRPr="005F5B3F">
              <w:rPr>
                <w:sz w:val="20"/>
                <w:szCs w:val="20"/>
              </w:rPr>
              <w:t xml:space="preserve">Página </w:t>
            </w:r>
            <w:r w:rsidRPr="005F5B3F">
              <w:rPr>
                <w:b/>
                <w:bCs/>
                <w:sz w:val="20"/>
                <w:szCs w:val="20"/>
              </w:rPr>
              <w:fldChar w:fldCharType="begin"/>
            </w:r>
            <w:r w:rsidRPr="005F5B3F">
              <w:rPr>
                <w:b/>
                <w:bCs/>
                <w:sz w:val="20"/>
                <w:szCs w:val="20"/>
              </w:rPr>
              <w:instrText>PAGE</w:instrText>
            </w:r>
            <w:r w:rsidRPr="005F5B3F">
              <w:rPr>
                <w:b/>
                <w:bCs/>
                <w:sz w:val="20"/>
                <w:szCs w:val="20"/>
              </w:rPr>
              <w:fldChar w:fldCharType="separate"/>
            </w:r>
            <w:r w:rsidRPr="005F5B3F">
              <w:rPr>
                <w:b/>
                <w:bCs/>
                <w:sz w:val="20"/>
                <w:szCs w:val="20"/>
              </w:rPr>
              <w:t>2</w:t>
            </w:r>
            <w:r w:rsidRPr="005F5B3F">
              <w:rPr>
                <w:b/>
                <w:bCs/>
                <w:sz w:val="20"/>
                <w:szCs w:val="20"/>
              </w:rPr>
              <w:fldChar w:fldCharType="end"/>
            </w:r>
            <w:r w:rsidRPr="005F5B3F">
              <w:rPr>
                <w:sz w:val="20"/>
                <w:szCs w:val="20"/>
              </w:rPr>
              <w:t xml:space="preserve"> de </w:t>
            </w:r>
            <w:r w:rsidRPr="005F5B3F">
              <w:rPr>
                <w:b/>
                <w:bCs/>
                <w:sz w:val="20"/>
                <w:szCs w:val="20"/>
              </w:rPr>
              <w:fldChar w:fldCharType="begin"/>
            </w:r>
            <w:r w:rsidRPr="005F5B3F">
              <w:rPr>
                <w:b/>
                <w:bCs/>
                <w:sz w:val="20"/>
                <w:szCs w:val="20"/>
              </w:rPr>
              <w:instrText>NUMPAGES</w:instrText>
            </w:r>
            <w:r w:rsidRPr="005F5B3F">
              <w:rPr>
                <w:b/>
                <w:bCs/>
                <w:sz w:val="20"/>
                <w:szCs w:val="20"/>
              </w:rPr>
              <w:fldChar w:fldCharType="separate"/>
            </w:r>
            <w:r w:rsidRPr="005F5B3F">
              <w:rPr>
                <w:b/>
                <w:bCs/>
                <w:sz w:val="20"/>
                <w:szCs w:val="20"/>
              </w:rPr>
              <w:t>2</w:t>
            </w:r>
            <w:r w:rsidRPr="005F5B3F">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85E47" w14:textId="77777777" w:rsidR="00494D49" w:rsidRDefault="00494D49" w:rsidP="005F5B3F">
      <w:pPr>
        <w:spacing w:after="0" w:line="240" w:lineRule="auto"/>
      </w:pPr>
      <w:r>
        <w:separator/>
      </w:r>
    </w:p>
  </w:footnote>
  <w:footnote w:type="continuationSeparator" w:id="0">
    <w:p w14:paraId="00358DA9" w14:textId="77777777" w:rsidR="00494D49" w:rsidRDefault="00494D49" w:rsidP="005F5B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73"/>
    <w:rsid w:val="00003EA0"/>
    <w:rsid w:val="0006176F"/>
    <w:rsid w:val="00083EA5"/>
    <w:rsid w:val="0009764B"/>
    <w:rsid w:val="000E27D6"/>
    <w:rsid w:val="001138C7"/>
    <w:rsid w:val="00116872"/>
    <w:rsid w:val="00132F96"/>
    <w:rsid w:val="00133F85"/>
    <w:rsid w:val="0013528B"/>
    <w:rsid w:val="00167023"/>
    <w:rsid w:val="00176599"/>
    <w:rsid w:val="001951CC"/>
    <w:rsid w:val="001A1A3B"/>
    <w:rsid w:val="001A5831"/>
    <w:rsid w:val="001B4FBF"/>
    <w:rsid w:val="001C114E"/>
    <w:rsid w:val="001C57B9"/>
    <w:rsid w:val="001C6B81"/>
    <w:rsid w:val="00205A08"/>
    <w:rsid w:val="00235AB7"/>
    <w:rsid w:val="00256D8B"/>
    <w:rsid w:val="0026770D"/>
    <w:rsid w:val="0027184F"/>
    <w:rsid w:val="00280BBE"/>
    <w:rsid w:val="002A2985"/>
    <w:rsid w:val="002C313D"/>
    <w:rsid w:val="002D2725"/>
    <w:rsid w:val="002F2B28"/>
    <w:rsid w:val="003059E6"/>
    <w:rsid w:val="0032666A"/>
    <w:rsid w:val="00353E6C"/>
    <w:rsid w:val="00371CB3"/>
    <w:rsid w:val="003729C2"/>
    <w:rsid w:val="0038294E"/>
    <w:rsid w:val="0038446F"/>
    <w:rsid w:val="00386FA6"/>
    <w:rsid w:val="003A0048"/>
    <w:rsid w:val="003A2D4D"/>
    <w:rsid w:val="003B0183"/>
    <w:rsid w:val="003B242D"/>
    <w:rsid w:val="003D03DB"/>
    <w:rsid w:val="003D1C81"/>
    <w:rsid w:val="003E6155"/>
    <w:rsid w:val="003E6FBC"/>
    <w:rsid w:val="003E7850"/>
    <w:rsid w:val="00405821"/>
    <w:rsid w:val="00414CDF"/>
    <w:rsid w:val="00422E4D"/>
    <w:rsid w:val="00437E91"/>
    <w:rsid w:val="00456E9A"/>
    <w:rsid w:val="0046362C"/>
    <w:rsid w:val="004855FA"/>
    <w:rsid w:val="00486BD9"/>
    <w:rsid w:val="00494D49"/>
    <w:rsid w:val="004A1D77"/>
    <w:rsid w:val="004A7F68"/>
    <w:rsid w:val="004D34FC"/>
    <w:rsid w:val="00514D15"/>
    <w:rsid w:val="00515C6E"/>
    <w:rsid w:val="0051743A"/>
    <w:rsid w:val="00520142"/>
    <w:rsid w:val="005212E1"/>
    <w:rsid w:val="00540B9F"/>
    <w:rsid w:val="00542635"/>
    <w:rsid w:val="0055560B"/>
    <w:rsid w:val="005717C3"/>
    <w:rsid w:val="005748BC"/>
    <w:rsid w:val="005818CA"/>
    <w:rsid w:val="00597A3F"/>
    <w:rsid w:val="005B2683"/>
    <w:rsid w:val="005C26C3"/>
    <w:rsid w:val="005F14BD"/>
    <w:rsid w:val="005F5B3F"/>
    <w:rsid w:val="0060537C"/>
    <w:rsid w:val="00625F07"/>
    <w:rsid w:val="00637B8C"/>
    <w:rsid w:val="006570F4"/>
    <w:rsid w:val="00661747"/>
    <w:rsid w:val="00672C12"/>
    <w:rsid w:val="00695FB3"/>
    <w:rsid w:val="006A1DEF"/>
    <w:rsid w:val="006A2F8A"/>
    <w:rsid w:val="006B6A10"/>
    <w:rsid w:val="00706CF4"/>
    <w:rsid w:val="00707806"/>
    <w:rsid w:val="00720404"/>
    <w:rsid w:val="00723EA3"/>
    <w:rsid w:val="00731FC7"/>
    <w:rsid w:val="0074015E"/>
    <w:rsid w:val="00741989"/>
    <w:rsid w:val="0075423F"/>
    <w:rsid w:val="0076566D"/>
    <w:rsid w:val="00770948"/>
    <w:rsid w:val="007735BE"/>
    <w:rsid w:val="007B5CAF"/>
    <w:rsid w:val="007C5FB7"/>
    <w:rsid w:val="007D67EA"/>
    <w:rsid w:val="007E18E6"/>
    <w:rsid w:val="00812A46"/>
    <w:rsid w:val="00843579"/>
    <w:rsid w:val="008656C4"/>
    <w:rsid w:val="008660A4"/>
    <w:rsid w:val="0086723A"/>
    <w:rsid w:val="0087529F"/>
    <w:rsid w:val="0087599E"/>
    <w:rsid w:val="00886762"/>
    <w:rsid w:val="008948B8"/>
    <w:rsid w:val="008A0CC2"/>
    <w:rsid w:val="008C58CC"/>
    <w:rsid w:val="008D44D6"/>
    <w:rsid w:val="008F3141"/>
    <w:rsid w:val="00914457"/>
    <w:rsid w:val="009144FE"/>
    <w:rsid w:val="00946F88"/>
    <w:rsid w:val="00981674"/>
    <w:rsid w:val="009B0036"/>
    <w:rsid w:val="00A1660B"/>
    <w:rsid w:val="00A226C0"/>
    <w:rsid w:val="00AA5402"/>
    <w:rsid w:val="00AC4D27"/>
    <w:rsid w:val="00AD5975"/>
    <w:rsid w:val="00AE78C4"/>
    <w:rsid w:val="00AF7E2E"/>
    <w:rsid w:val="00B16860"/>
    <w:rsid w:val="00B23E5C"/>
    <w:rsid w:val="00B327B4"/>
    <w:rsid w:val="00B37143"/>
    <w:rsid w:val="00B50F66"/>
    <w:rsid w:val="00B57C15"/>
    <w:rsid w:val="00B633E6"/>
    <w:rsid w:val="00B70780"/>
    <w:rsid w:val="00B85B92"/>
    <w:rsid w:val="00BA073B"/>
    <w:rsid w:val="00BA5216"/>
    <w:rsid w:val="00BB1EF0"/>
    <w:rsid w:val="00BC5CCA"/>
    <w:rsid w:val="00BC6F8F"/>
    <w:rsid w:val="00BD625A"/>
    <w:rsid w:val="00BE1E0E"/>
    <w:rsid w:val="00BF1ABD"/>
    <w:rsid w:val="00BF30A3"/>
    <w:rsid w:val="00C14E86"/>
    <w:rsid w:val="00C17A16"/>
    <w:rsid w:val="00C43505"/>
    <w:rsid w:val="00C57E8F"/>
    <w:rsid w:val="00C7478A"/>
    <w:rsid w:val="00C77D5C"/>
    <w:rsid w:val="00C849BC"/>
    <w:rsid w:val="00C8619D"/>
    <w:rsid w:val="00CA302F"/>
    <w:rsid w:val="00CE7950"/>
    <w:rsid w:val="00CF6BD5"/>
    <w:rsid w:val="00D05531"/>
    <w:rsid w:val="00D06616"/>
    <w:rsid w:val="00D1715D"/>
    <w:rsid w:val="00D17379"/>
    <w:rsid w:val="00D205FD"/>
    <w:rsid w:val="00D2508F"/>
    <w:rsid w:val="00D253EC"/>
    <w:rsid w:val="00D25B58"/>
    <w:rsid w:val="00D50778"/>
    <w:rsid w:val="00D61ADC"/>
    <w:rsid w:val="00D65022"/>
    <w:rsid w:val="00D726A6"/>
    <w:rsid w:val="00E01A04"/>
    <w:rsid w:val="00E04E56"/>
    <w:rsid w:val="00E055CD"/>
    <w:rsid w:val="00E0598A"/>
    <w:rsid w:val="00E23B7C"/>
    <w:rsid w:val="00E356AC"/>
    <w:rsid w:val="00E70A02"/>
    <w:rsid w:val="00E73E58"/>
    <w:rsid w:val="00E76117"/>
    <w:rsid w:val="00EA012E"/>
    <w:rsid w:val="00EA2486"/>
    <w:rsid w:val="00EA751C"/>
    <w:rsid w:val="00EB0995"/>
    <w:rsid w:val="00EC3EBB"/>
    <w:rsid w:val="00EC4F98"/>
    <w:rsid w:val="00EF5AB5"/>
    <w:rsid w:val="00F11306"/>
    <w:rsid w:val="00F36E30"/>
    <w:rsid w:val="00F54252"/>
    <w:rsid w:val="00F55FFC"/>
    <w:rsid w:val="00F833FD"/>
    <w:rsid w:val="00F87273"/>
    <w:rsid w:val="00FB408C"/>
    <w:rsid w:val="00FB6B68"/>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B316"/>
  <w15:docId w15:val="{8A2B620F-374E-4271-B9B0-D9C4CA4F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SemEspaamento">
    <w:name w:val="No Spacing"/>
    <w:uiPriority w:val="1"/>
    <w:qFormat/>
    <w:rsid w:val="00F55FFC"/>
    <w:pPr>
      <w:widowControl w:val="0"/>
      <w:autoSpaceDE w:val="0"/>
      <w:autoSpaceDN w:val="0"/>
      <w:adjustRightInd w:val="0"/>
      <w:spacing w:after="0" w:line="240" w:lineRule="auto"/>
    </w:pPr>
    <w:rPr>
      <w:rFonts w:ascii="Arial" w:eastAsiaTheme="minorEastAsia" w:hAnsi="Arial" w:cs="Arial"/>
      <w:lang w:eastAsia="pt-BR"/>
    </w:rPr>
  </w:style>
  <w:style w:type="table" w:styleId="Tabelacomgrade">
    <w:name w:val="Table Grid"/>
    <w:basedOn w:val="Tabelanormal"/>
    <w:uiPriority w:val="59"/>
    <w:rsid w:val="00BD6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677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770D"/>
    <w:rPr>
      <w:rFonts w:ascii="Times New Roman" w:eastAsia="Calibri" w:hAnsi="Times New Roman" w:cs="Times New Roman"/>
      <w:sz w:val="24"/>
    </w:rPr>
  </w:style>
  <w:style w:type="paragraph" w:styleId="Rodap">
    <w:name w:val="footer"/>
    <w:basedOn w:val="Normal"/>
    <w:link w:val="RodapChar"/>
    <w:uiPriority w:val="99"/>
    <w:unhideWhenUsed/>
    <w:rsid w:val="0026770D"/>
    <w:pPr>
      <w:tabs>
        <w:tab w:val="center" w:pos="4252"/>
        <w:tab w:val="right" w:pos="8504"/>
      </w:tabs>
      <w:spacing w:after="0" w:line="240" w:lineRule="auto"/>
    </w:pPr>
  </w:style>
  <w:style w:type="character" w:customStyle="1" w:styleId="RodapChar">
    <w:name w:val="Rodapé Char"/>
    <w:basedOn w:val="Fontepargpadro"/>
    <w:link w:val="Rodap"/>
    <w:uiPriority w:val="99"/>
    <w:rsid w:val="0026770D"/>
    <w:rPr>
      <w:rFonts w:ascii="Times New Roman" w:eastAsia="Calibri" w:hAnsi="Times New Roman" w:cs="Times New Roman"/>
      <w:sz w:val="24"/>
    </w:rPr>
  </w:style>
  <w:style w:type="paragraph" w:customStyle="1" w:styleId="xgmail-msolistparagraph">
    <w:name w:val="x_gmail-msolistparagraph"/>
    <w:basedOn w:val="Normal"/>
    <w:rsid w:val="005B2683"/>
    <w:pPr>
      <w:spacing w:before="100" w:beforeAutospacing="1" w:after="100" w:afterAutospacing="1" w:line="240" w:lineRule="auto"/>
    </w:pPr>
    <w:rPr>
      <w:rFonts w:eastAsia="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mauricio gomes</cp:lastModifiedBy>
  <cp:revision>6</cp:revision>
  <cp:lastPrinted>2018-02-15T12:16:00Z</cp:lastPrinted>
  <dcterms:created xsi:type="dcterms:W3CDTF">2026-02-26T16:31:00Z</dcterms:created>
  <dcterms:modified xsi:type="dcterms:W3CDTF">2026-03-12T14:00:00Z</dcterms:modified>
</cp:coreProperties>
</file>