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644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6AFAB113" w:rsidR="009A4E66" w:rsidRPr="009A3A8A" w:rsidRDefault="003573D9" w:rsidP="0048397B">
      <w:pPr>
        <w:pStyle w:val="Ttulo"/>
        <w:spacing w:line="276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397B">
        <w:rPr>
          <w:rFonts w:ascii="Times New Roman" w:hAnsi="Times New Roman" w:cs="Times New Roman"/>
          <w:i w:val="0"/>
          <w:sz w:val="24"/>
          <w:szCs w:val="24"/>
        </w:rPr>
        <w:t>036/2026</w:t>
      </w:r>
    </w:p>
    <w:p w14:paraId="54155235" w14:textId="2669D9E9" w:rsidR="009A4E66" w:rsidRPr="009A3A8A" w:rsidRDefault="009A4E66" w:rsidP="0048397B">
      <w:pPr>
        <w:pStyle w:val="Ttulo"/>
        <w:spacing w:line="276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48397B">
      <w:pPr>
        <w:pStyle w:val="Ttulo"/>
        <w:spacing w:line="276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3573D9" w:rsidP="0048397B">
      <w:pPr>
        <w:pStyle w:val="Ttulo"/>
        <w:spacing w:line="276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9A3A8A" w:rsidRDefault="00726434" w:rsidP="0048397B">
      <w:pPr>
        <w:pStyle w:val="Ttulo"/>
        <w:spacing w:line="276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9A3A8A" w:rsidRDefault="00726434" w:rsidP="0048397B">
      <w:pPr>
        <w:spacing w:line="276" w:lineRule="auto"/>
        <w:ind w:left="3402"/>
        <w:jc w:val="both"/>
        <w:rPr>
          <w:iCs/>
          <w:sz w:val="24"/>
          <w:szCs w:val="24"/>
        </w:rPr>
      </w:pPr>
    </w:p>
    <w:p w14:paraId="56CE8BD7" w14:textId="714F7147" w:rsidR="00E826E1" w:rsidRDefault="003573D9" w:rsidP="0048397B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r w:rsidRPr="009A3A8A">
        <w:rPr>
          <w:b/>
          <w:bCs/>
          <w:sz w:val="24"/>
          <w:szCs w:val="24"/>
        </w:rPr>
        <w:t xml:space="preserve"> SILVANA PERIN- MDB</w:t>
      </w:r>
      <w:r w:rsidR="008865D4">
        <w:rPr>
          <w:b/>
          <w:bCs/>
          <w:sz w:val="24"/>
          <w:szCs w:val="24"/>
        </w:rPr>
        <w:t>, JANE DELALIBERA - PL</w:t>
      </w:r>
      <w:r w:rsidRPr="009A3A8A">
        <w:rPr>
          <w:b/>
          <w:bCs/>
          <w:sz w:val="24"/>
          <w:szCs w:val="24"/>
        </w:rPr>
        <w:t xml:space="preserve">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>, de acordo com os Art</w:t>
      </w:r>
      <w:r w:rsidR="00C26ECD" w:rsidRPr="009A3A8A">
        <w:rPr>
          <w:sz w:val="24"/>
          <w:szCs w:val="24"/>
        </w:rPr>
        <w:t>s.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concedida</w:t>
      </w:r>
      <w:r w:rsidR="001D1FC7" w:rsidRPr="009A3A8A">
        <w:rPr>
          <w:b/>
          <w:bCs/>
          <w:sz w:val="24"/>
          <w:szCs w:val="24"/>
        </w:rPr>
        <w:t xml:space="preserve"> </w:t>
      </w:r>
      <w:r w:rsidR="00371785" w:rsidRPr="009A3A8A">
        <w:rPr>
          <w:b/>
          <w:bCs/>
          <w:sz w:val="24"/>
          <w:szCs w:val="24"/>
        </w:rPr>
        <w:t xml:space="preserve">Moção de Aplauso </w:t>
      </w:r>
      <w:bookmarkStart w:id="0" w:name="_GoBack"/>
      <w:bookmarkEnd w:id="0"/>
      <w:r w:rsidRPr="00E826E1">
        <w:rPr>
          <w:b/>
          <w:bCs/>
          <w:sz w:val="24"/>
          <w:szCs w:val="24"/>
        </w:rPr>
        <w:t>ao Dr. Walter Djones Rapuano, advogado criminalista, em reconhecimento à sua trajetória profissional, relevante contribuição à advocacia, à formação acadêmica de novos profissionais</w:t>
      </w:r>
      <w:r w:rsidRPr="00E826E1">
        <w:rPr>
          <w:b/>
          <w:bCs/>
          <w:sz w:val="24"/>
          <w:szCs w:val="24"/>
        </w:rPr>
        <w:t xml:space="preserve"> do Direito e aos serviços prestados à sociedade do município de Sorriso/MT. </w:t>
      </w:r>
    </w:p>
    <w:p w14:paraId="06A97107" w14:textId="77777777" w:rsidR="00E826E1" w:rsidRDefault="00E826E1" w:rsidP="0048397B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1B7BF092" w14:textId="77777777" w:rsidR="00E826E1" w:rsidRDefault="00E826E1" w:rsidP="0048397B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1E2A3929" w14:textId="2D61C980" w:rsidR="00333184" w:rsidRPr="009A3A8A" w:rsidRDefault="003573D9" w:rsidP="0048397B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54DF9251" w14:textId="412A41D1" w:rsidR="009326A1" w:rsidRDefault="009326A1" w:rsidP="0048397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D2BD608" w14:textId="77777777" w:rsidR="006F508A" w:rsidRPr="009A3A8A" w:rsidRDefault="006F508A" w:rsidP="0048397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64370F7D" w14:textId="77777777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>Considerando que o Dr. Walter Djones Rapuano, nascido em 31 de agosto de 1975, natural de São Paulo/SP, é advogado inscrito na Ordem dos Advogados do Brasil de</w:t>
      </w:r>
      <w:r w:rsidRPr="00D04C73">
        <w:rPr>
          <w:bCs/>
          <w:sz w:val="24"/>
          <w:szCs w:val="24"/>
        </w:rPr>
        <w:t>sde 27 de março de 1998, construindo uma carreira marcada pela dedicação à justiça, à ética profissional e à defesa dos direitos fundamentais;</w:t>
      </w:r>
    </w:p>
    <w:p w14:paraId="5CDED1D8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2F5A0F72" w14:textId="09F02597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>Considerando que é Bacharel em Direito pela Universidade Federal da Paraíba, tendo concluído sua graduação em 10</w:t>
      </w:r>
      <w:r w:rsidRPr="00D04C73">
        <w:rPr>
          <w:bCs/>
          <w:sz w:val="24"/>
          <w:szCs w:val="24"/>
        </w:rPr>
        <w:t xml:space="preserve"> de janeiro de 1998, e possui especialização em Direito Penal e Processual pela Faculdade de Minas e pela Escola Superior do Ministério Público da Paraíba, consolidando sólida formação jurídica;</w:t>
      </w:r>
    </w:p>
    <w:p w14:paraId="0BC7515B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2D0F4482" w14:textId="6B2529F3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 xml:space="preserve">Considerando que iniciou sua trajetória profissional no </w:t>
      </w:r>
      <w:r w:rsidRPr="00D04C73">
        <w:rPr>
          <w:bCs/>
          <w:sz w:val="24"/>
          <w:szCs w:val="24"/>
        </w:rPr>
        <w:t>Estado da Paraíba, onde atuou como advogado e também exerceu relevantes funções públicas como procurador jurídico e assessor jurídico de diversas Prefeituras e Câmaras Municipais, contribuindo para o fortalecimento da gestão pública e da assessoria jurídic</w:t>
      </w:r>
      <w:r w:rsidRPr="00D04C73">
        <w:rPr>
          <w:bCs/>
          <w:sz w:val="24"/>
          <w:szCs w:val="24"/>
        </w:rPr>
        <w:t>a institucional;</w:t>
      </w:r>
    </w:p>
    <w:p w14:paraId="33A51AB7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3DC3FCA1" w14:textId="7888D01F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>Considerando que, no ano de 2009, mudou-se para o Estado de Mato Grosso, assumindo o cargo de Assessor Jurídico da Prefeitura Municipal de Ipiranga do Norte, passando a integrar o cenário jurídico da região;</w:t>
      </w:r>
    </w:p>
    <w:p w14:paraId="49A17715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22BF7851" w14:textId="5FFEB638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 xml:space="preserve">Considerando que também </w:t>
      </w:r>
      <w:r w:rsidRPr="00D04C73">
        <w:rPr>
          <w:bCs/>
          <w:sz w:val="24"/>
          <w:szCs w:val="24"/>
        </w:rPr>
        <w:t>contribuiu significativamente para a formação acadêmica de estudantes de Direito, tendo lecionado entre os anos de 2010 e 2013 no curso de Direito da FAIS/UNIC Sorriso, ministrando diversas disciplinas e participando da formação de novos profissionais do D</w:t>
      </w:r>
      <w:r w:rsidRPr="00D04C73">
        <w:rPr>
          <w:bCs/>
          <w:sz w:val="24"/>
          <w:szCs w:val="24"/>
        </w:rPr>
        <w:t>ireito, entre eles o atual vereador Brendo Braga, além de ter lecionado no curso de Direito da FACEM no ano de 2024;</w:t>
      </w:r>
    </w:p>
    <w:p w14:paraId="1D641F87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26778E60" w14:textId="52623A51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lastRenderedPageBreak/>
        <w:t>Considerando que reside no município de Sorriso desde o ano de 2013, onde mantém há 13 anos escritório de advocacia, destacando-se princip</w:t>
      </w:r>
      <w:r w:rsidRPr="00D04C73">
        <w:rPr>
          <w:bCs/>
          <w:sz w:val="24"/>
          <w:szCs w:val="24"/>
        </w:rPr>
        <w:t>almente na atuação como advogado criminalista, prestando relevantes serviços jurídicos à população;</w:t>
      </w:r>
    </w:p>
    <w:p w14:paraId="7A157F89" w14:textId="77777777" w:rsidR="00D04C73" w:rsidRDefault="00D04C73" w:rsidP="0048397B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539DAF46" w14:textId="251A3950" w:rsidR="00D04C73" w:rsidRPr="00D04C73" w:rsidRDefault="003573D9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D04C73">
        <w:rPr>
          <w:bCs/>
          <w:sz w:val="24"/>
          <w:szCs w:val="24"/>
        </w:rPr>
        <w:t xml:space="preserve">Considerando que sua trajetória profissional é marcada pelo comprometimento com a advocacia, pela contribuição ao ensino jurídico e pelo relevante serviço </w:t>
      </w:r>
      <w:r w:rsidRPr="00D04C73">
        <w:rPr>
          <w:bCs/>
          <w:sz w:val="24"/>
          <w:szCs w:val="24"/>
        </w:rPr>
        <w:t>prestado à sociedade sorrisense, sendo digno de reconhecimento público por esta Casa de Leis.</w:t>
      </w:r>
    </w:p>
    <w:p w14:paraId="4EA79D64" w14:textId="77777777" w:rsidR="00D04C73" w:rsidRDefault="00D04C73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B9467A1" w14:textId="77777777" w:rsidR="0048397B" w:rsidRDefault="0048397B" w:rsidP="0048397B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B4B5F5C" w14:textId="7B547BE6" w:rsidR="009A3A8A" w:rsidRPr="009A3A8A" w:rsidRDefault="003573D9" w:rsidP="0048397B">
      <w:pPr>
        <w:spacing w:line="276" w:lineRule="auto"/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</w:t>
      </w:r>
      <w:r w:rsidR="00D04C73">
        <w:rPr>
          <w:sz w:val="24"/>
          <w:szCs w:val="24"/>
        </w:rPr>
        <w:t xml:space="preserve">so, Estado de Mato Grosso, em </w:t>
      </w:r>
      <w:r w:rsidR="0048397B">
        <w:rPr>
          <w:sz w:val="24"/>
          <w:szCs w:val="24"/>
        </w:rPr>
        <w:t xml:space="preserve">17 </w:t>
      </w:r>
      <w:r w:rsidRPr="009A3A8A">
        <w:rPr>
          <w:sz w:val="24"/>
          <w:szCs w:val="24"/>
        </w:rPr>
        <w:t xml:space="preserve">de </w:t>
      </w:r>
      <w:r w:rsidR="00A563D8">
        <w:rPr>
          <w:sz w:val="24"/>
          <w:szCs w:val="24"/>
        </w:rPr>
        <w:t>março</w:t>
      </w:r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48397B">
      <w:pPr>
        <w:spacing w:line="276" w:lineRule="auto"/>
        <w:ind w:firstLine="1418"/>
        <w:jc w:val="both"/>
        <w:rPr>
          <w:sz w:val="24"/>
          <w:szCs w:val="24"/>
        </w:rPr>
      </w:pPr>
    </w:p>
    <w:p w14:paraId="57DD2CAA" w14:textId="5B075EE2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9A1EF0" w14:paraId="70246E2E" w14:textId="77777777" w:rsidTr="004612FB">
        <w:trPr>
          <w:trHeight w:val="451"/>
        </w:trPr>
        <w:tc>
          <w:tcPr>
            <w:tcW w:w="2939" w:type="dxa"/>
          </w:tcPr>
          <w:p w14:paraId="7428B735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59095C46" w14:textId="77777777" w:rsidR="00B23995" w:rsidRPr="008D5A51" w:rsidRDefault="003573D9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5725BDB9" w14:textId="32E4C84F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14:paraId="5DEC494F" w14:textId="07115D6D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</w:t>
            </w:r>
            <w:r w:rsidR="008865D4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 PL</w:t>
            </w:r>
          </w:p>
          <w:p w14:paraId="4CC53324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447C4F1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5B3BBA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0F10CF" w14:textId="77777777" w:rsidR="00B2399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049E8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44380C2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CAF5DC7" w14:textId="77777777" w:rsidR="00B23995" w:rsidRPr="008D5A51" w:rsidRDefault="003573D9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629B26AE" w14:textId="77777777" w:rsidR="00B23995" w:rsidRPr="008D5A51" w:rsidRDefault="003573D9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DFFE1D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1EF0" w14:paraId="38AD2C21" w14:textId="77777777" w:rsidTr="004612FB">
        <w:trPr>
          <w:trHeight w:val="451"/>
        </w:trPr>
        <w:tc>
          <w:tcPr>
            <w:tcW w:w="2939" w:type="dxa"/>
          </w:tcPr>
          <w:p w14:paraId="40A3DE23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98DAF44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B89B9A3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6DA39EAB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90AFB16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4F434C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4D9EB3" w14:textId="77777777" w:rsidR="00B23995" w:rsidRPr="00A64CE0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F58471E" w14:textId="77777777" w:rsidR="00B23995" w:rsidRPr="008D5A51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82CCD8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42F97906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p w14:paraId="77A4AD00" w14:textId="77777777" w:rsidR="00B23995" w:rsidRPr="007366DA" w:rsidRDefault="00B23995" w:rsidP="00B23995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9A1EF0" w14:paraId="3D412E5B" w14:textId="77777777" w:rsidTr="004612FB">
        <w:trPr>
          <w:trHeight w:val="1575"/>
        </w:trPr>
        <w:tc>
          <w:tcPr>
            <w:tcW w:w="3127" w:type="dxa"/>
            <w:vAlign w:val="center"/>
          </w:tcPr>
          <w:p w14:paraId="038DC055" w14:textId="77777777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70181C92" w14:textId="77777777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6CD8056" w14:textId="77777777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A5C5048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2717205C" w14:textId="63099B65" w:rsidR="00B23995" w:rsidRPr="0064163A" w:rsidRDefault="003573D9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</w:t>
            </w:r>
            <w:r w:rsidRPr="0064163A">
              <w:rPr>
                <w:b/>
                <w:sz w:val="22"/>
              </w:rPr>
              <w:t xml:space="preserve">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48397B">
      <w:headerReference w:type="default" r:id="rId7"/>
      <w:footerReference w:type="default" r:id="rId8"/>
      <w:pgSz w:w="11907" w:h="16840" w:code="9"/>
      <w:pgMar w:top="1560" w:right="1134" w:bottom="851" w:left="1418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71F54" w14:textId="77777777" w:rsidR="003573D9" w:rsidRDefault="003573D9">
      <w:r>
        <w:separator/>
      </w:r>
    </w:p>
  </w:endnote>
  <w:endnote w:type="continuationSeparator" w:id="0">
    <w:p w14:paraId="4AA4D912" w14:textId="77777777" w:rsidR="003573D9" w:rsidRDefault="003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859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D8D4C" w14:textId="126CD4F3" w:rsidR="0048397B" w:rsidRDefault="0048397B" w:rsidP="0048397B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2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2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4F27" w14:textId="77777777" w:rsidR="003573D9" w:rsidRDefault="003573D9">
      <w:r>
        <w:separator/>
      </w:r>
    </w:p>
  </w:footnote>
  <w:footnote w:type="continuationSeparator" w:id="0">
    <w:p w14:paraId="3760E732" w14:textId="77777777" w:rsidR="003573D9" w:rsidRDefault="003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7E5ACB9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FEE53D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EF0F94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FACB76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C08C60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E107E3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7F4AD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BEE775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C34095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E9242A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BC0F96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452A4B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4B07F3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D98CFB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99A563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2CE317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F24512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BEA6F3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59A8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D64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C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6D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62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6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6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9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C7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4C25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3FF6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26222"/>
    <w:rsid w:val="00332B0D"/>
    <w:rsid w:val="00333184"/>
    <w:rsid w:val="00341588"/>
    <w:rsid w:val="00355DEB"/>
    <w:rsid w:val="003573D9"/>
    <w:rsid w:val="00362480"/>
    <w:rsid w:val="00371785"/>
    <w:rsid w:val="00372FF9"/>
    <w:rsid w:val="00383DFC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397B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07BD1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865D4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EF0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4C73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826E1"/>
    <w:rsid w:val="00E97CC4"/>
    <w:rsid w:val="00E97F6B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7DFF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2025-10-06T13:50:00Z</cp:lastPrinted>
  <dcterms:created xsi:type="dcterms:W3CDTF">2026-03-12T12:23:00Z</dcterms:created>
  <dcterms:modified xsi:type="dcterms:W3CDTF">2026-03-19T16:32:00Z</dcterms:modified>
</cp:coreProperties>
</file>