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7D369FD6" w:rsidR="00052142" w:rsidRPr="00D40298" w:rsidRDefault="00000000" w:rsidP="00844C72">
      <w:pPr>
        <w:spacing w:after="0" w:line="240" w:lineRule="auto"/>
        <w:ind w:left="3402"/>
        <w:rPr>
          <w:b/>
          <w:sz w:val="23"/>
          <w:szCs w:val="23"/>
        </w:rPr>
      </w:pPr>
      <w:r w:rsidRPr="00D40298">
        <w:rPr>
          <w:b/>
          <w:sz w:val="23"/>
          <w:szCs w:val="23"/>
        </w:rPr>
        <w:t>INDICAÇÃO N°</w:t>
      </w:r>
      <w:r w:rsidR="00D40298" w:rsidRPr="00D40298">
        <w:rPr>
          <w:b/>
          <w:sz w:val="23"/>
          <w:szCs w:val="23"/>
        </w:rPr>
        <w:t xml:space="preserve"> 121/2026</w:t>
      </w:r>
      <w:r w:rsidRPr="00D40298">
        <w:rPr>
          <w:b/>
          <w:sz w:val="23"/>
          <w:szCs w:val="23"/>
        </w:rPr>
        <w:t xml:space="preserve"> </w:t>
      </w:r>
    </w:p>
    <w:p w14:paraId="4345B336" w14:textId="77777777" w:rsidR="00052142" w:rsidRPr="00D40298" w:rsidRDefault="00052142" w:rsidP="00844C72">
      <w:pPr>
        <w:spacing w:after="0" w:line="240" w:lineRule="auto"/>
        <w:ind w:left="3402"/>
        <w:rPr>
          <w:b/>
          <w:sz w:val="23"/>
          <w:szCs w:val="23"/>
        </w:rPr>
      </w:pPr>
    </w:p>
    <w:p w14:paraId="0117F5F2" w14:textId="77777777" w:rsidR="003F1EDD" w:rsidRPr="00D40298" w:rsidRDefault="003F1EDD" w:rsidP="00844C72">
      <w:pPr>
        <w:spacing w:after="0" w:line="240" w:lineRule="auto"/>
        <w:ind w:left="3402"/>
        <w:rPr>
          <w:b/>
          <w:sz w:val="23"/>
          <w:szCs w:val="23"/>
        </w:rPr>
      </w:pPr>
    </w:p>
    <w:p w14:paraId="63F8EC77" w14:textId="5C4EFC31" w:rsidR="00052142" w:rsidRPr="00D40298" w:rsidRDefault="00000000" w:rsidP="00844C72">
      <w:pPr>
        <w:spacing w:after="0" w:line="240" w:lineRule="auto"/>
        <w:ind w:left="3402"/>
        <w:jc w:val="both"/>
        <w:rPr>
          <w:b/>
          <w:color w:val="000000" w:themeColor="text1"/>
          <w:sz w:val="23"/>
          <w:szCs w:val="23"/>
          <w:shd w:val="clear" w:color="auto" w:fill="F5F5F5"/>
        </w:rPr>
      </w:pPr>
      <w:r w:rsidRPr="00D40298">
        <w:rPr>
          <w:b/>
          <w:color w:val="000000" w:themeColor="text1"/>
          <w:sz w:val="23"/>
          <w:szCs w:val="23"/>
          <w:shd w:val="clear" w:color="auto" w:fill="F5F5F5"/>
        </w:rPr>
        <w:t>INDICA AO PODER EXECUTIVO MUNICIPAL A REALIZAÇÃO DE ESTUDO TÉCNICO E REVISÃO CONTRATUAL JUNTO À EMPRESA TUPÃ, VISANDO A VALORIZAÇÃO E READEQUAÇÃO DA REMUNERAÇÃO DOS PROFISSIONAIS FONOAUDIÓLOGOS, FISIOTERAPEUTAS E ENFERMEIROS QUE PRESTAM SERVIÇOS AO MUNICÍPIO DE SORRISO/MT.</w:t>
      </w:r>
    </w:p>
    <w:p w14:paraId="5F9486DE" w14:textId="77777777" w:rsidR="00052142" w:rsidRPr="00D40298" w:rsidRDefault="00052142" w:rsidP="003F1EDD">
      <w:pPr>
        <w:spacing w:after="0" w:line="240" w:lineRule="auto"/>
        <w:ind w:left="3402"/>
        <w:jc w:val="both"/>
        <w:rPr>
          <w:b/>
          <w:color w:val="000000" w:themeColor="text1"/>
          <w:sz w:val="23"/>
          <w:szCs w:val="23"/>
        </w:rPr>
      </w:pPr>
    </w:p>
    <w:p w14:paraId="07279E2F" w14:textId="1224DDEE" w:rsidR="00052142" w:rsidRPr="00D40298" w:rsidRDefault="00000000" w:rsidP="00844C72">
      <w:pPr>
        <w:spacing w:after="0" w:line="240" w:lineRule="auto"/>
        <w:ind w:firstLine="3402"/>
        <w:jc w:val="both"/>
        <w:rPr>
          <w:b/>
          <w:color w:val="000000" w:themeColor="text1"/>
          <w:sz w:val="23"/>
          <w:szCs w:val="23"/>
        </w:rPr>
      </w:pPr>
      <w:proofErr w:type="spellStart"/>
      <w:r w:rsidRPr="00D40298">
        <w:rPr>
          <w:b/>
          <w:sz w:val="23"/>
          <w:szCs w:val="23"/>
        </w:rPr>
        <w:t>PROFª</w:t>
      </w:r>
      <w:proofErr w:type="spellEnd"/>
      <w:r w:rsidRPr="00D40298">
        <w:rPr>
          <w:b/>
          <w:sz w:val="23"/>
          <w:szCs w:val="23"/>
        </w:rPr>
        <w:t xml:space="preserve"> SILVANA PERIN – MDB, </w:t>
      </w:r>
      <w:r w:rsidRPr="00D40298">
        <w:rPr>
          <w:sz w:val="23"/>
          <w:szCs w:val="23"/>
        </w:rPr>
        <w:t>vereadora com assento nesta Casa, em conformidade com o Art. 115 do Regimento Interno, REQUER à Mesa que este Expediente seja encaminhado ao Excelentíssimo Senhor Alei Fernandes, Prefeito Municipal,</w:t>
      </w:r>
      <w:r w:rsidR="00E73282" w:rsidRPr="00D40298">
        <w:rPr>
          <w:sz w:val="23"/>
          <w:szCs w:val="23"/>
        </w:rPr>
        <w:t xml:space="preserve"> à Se</w:t>
      </w:r>
      <w:r w:rsidR="00CB0ECE" w:rsidRPr="00D40298">
        <w:rPr>
          <w:sz w:val="23"/>
          <w:szCs w:val="23"/>
        </w:rPr>
        <w:t>cre</w:t>
      </w:r>
      <w:r w:rsidR="00AF43DD" w:rsidRPr="00D40298">
        <w:rPr>
          <w:sz w:val="23"/>
          <w:szCs w:val="23"/>
        </w:rPr>
        <w:t>tar</w:t>
      </w:r>
      <w:r w:rsidR="00DB0BA1" w:rsidRPr="00D40298">
        <w:rPr>
          <w:sz w:val="23"/>
          <w:szCs w:val="23"/>
        </w:rPr>
        <w:t>ia Municipal de Administração e</w:t>
      </w:r>
      <w:r w:rsidR="004D7C70" w:rsidRPr="00D40298">
        <w:rPr>
          <w:sz w:val="23"/>
          <w:szCs w:val="23"/>
        </w:rPr>
        <w:t xml:space="preserve"> </w:t>
      </w:r>
      <w:r w:rsidRPr="00D40298">
        <w:rPr>
          <w:sz w:val="23"/>
          <w:szCs w:val="23"/>
        </w:rPr>
        <w:t xml:space="preserve">à </w:t>
      </w:r>
      <w:r w:rsidR="00AF43DD" w:rsidRPr="00D40298">
        <w:rPr>
          <w:sz w:val="23"/>
          <w:szCs w:val="23"/>
        </w:rPr>
        <w:t>Secretaria Municipal de Saúde</w:t>
      </w:r>
      <w:r w:rsidR="00E73282" w:rsidRPr="00D40298">
        <w:rPr>
          <w:b/>
          <w:sz w:val="23"/>
          <w:szCs w:val="23"/>
        </w:rPr>
        <w:t>, versando sobre a necessi</w:t>
      </w:r>
      <w:r w:rsidR="00AF43DD" w:rsidRPr="00D40298">
        <w:rPr>
          <w:b/>
          <w:sz w:val="23"/>
          <w:szCs w:val="23"/>
        </w:rPr>
        <w:t>dade</w:t>
      </w:r>
      <w:r w:rsidR="00DB0BA1" w:rsidRPr="00D40298">
        <w:rPr>
          <w:b/>
          <w:sz w:val="23"/>
          <w:szCs w:val="23"/>
        </w:rPr>
        <w:t xml:space="preserve"> do Poder Executivo Municipal realizar estudo técnico e revisão contratual junto à empresa Tupã, visando a valorização e readequação da remuneração dos profissionais fonoaudiólogos, fisioterapeutas e enfermeiros que prestam serviços ao Município de Sorriso/MT.</w:t>
      </w:r>
    </w:p>
    <w:p w14:paraId="15EC144B" w14:textId="77777777" w:rsidR="00052142" w:rsidRPr="00D40298" w:rsidRDefault="00052142" w:rsidP="003F1EDD">
      <w:pPr>
        <w:spacing w:after="0" w:line="240" w:lineRule="auto"/>
        <w:rPr>
          <w:b/>
          <w:sz w:val="23"/>
          <w:szCs w:val="23"/>
        </w:rPr>
      </w:pPr>
    </w:p>
    <w:p w14:paraId="34DE68FA" w14:textId="77777777" w:rsidR="00052142" w:rsidRPr="00D40298" w:rsidRDefault="00000000" w:rsidP="003F1EDD">
      <w:pPr>
        <w:spacing w:after="0" w:line="240" w:lineRule="auto"/>
        <w:jc w:val="center"/>
        <w:rPr>
          <w:b/>
          <w:sz w:val="23"/>
          <w:szCs w:val="23"/>
        </w:rPr>
      </w:pPr>
      <w:r w:rsidRPr="00D40298">
        <w:rPr>
          <w:b/>
          <w:sz w:val="23"/>
          <w:szCs w:val="23"/>
        </w:rPr>
        <w:t>JUSTIFICATIVAS</w:t>
      </w:r>
    </w:p>
    <w:p w14:paraId="536E13CA" w14:textId="77777777" w:rsidR="00052142" w:rsidRPr="00D40298" w:rsidRDefault="00052142" w:rsidP="00D40298">
      <w:pPr>
        <w:tabs>
          <w:tab w:val="left" w:pos="1134"/>
        </w:tabs>
        <w:spacing w:after="0" w:line="240" w:lineRule="auto"/>
        <w:ind w:firstLine="1134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B33980D" w14:textId="77777777" w:rsidR="00DB0BA1" w:rsidRPr="00D40298" w:rsidRDefault="00000000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40298">
        <w:rPr>
          <w:rFonts w:eastAsia="Times New Roman"/>
          <w:color w:val="000000" w:themeColor="text1"/>
          <w:sz w:val="23"/>
          <w:szCs w:val="23"/>
          <w:lang w:eastAsia="pt-BR"/>
        </w:rPr>
        <w:t>Considerando que os profissionais da saúde desempenham papel essencial na promoção, prevenção e recuperação da saúde da população, sendo indispensáveis para o bom funcionamento do sistema público de saúde municipal;</w:t>
      </w:r>
    </w:p>
    <w:p w14:paraId="72FA529E" w14:textId="77777777" w:rsidR="00DB0BA1" w:rsidRPr="00D40298" w:rsidRDefault="00DB0BA1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55D143A" w14:textId="7B908990" w:rsidR="00DB0BA1" w:rsidRPr="00D40298" w:rsidRDefault="00000000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40298">
        <w:rPr>
          <w:rFonts w:eastAsia="Times New Roman"/>
          <w:color w:val="000000" w:themeColor="text1"/>
          <w:sz w:val="23"/>
          <w:szCs w:val="23"/>
          <w:lang w:eastAsia="pt-BR"/>
        </w:rPr>
        <w:t>Considerando que profissionais como fonoaudiólogos, fisioterapeutas e enfermeiros exercem atividades técnicas e especializadas, atuando diretamente no atendimento e acompanhamento de pacientes em diversas unidades de saúde do município;</w:t>
      </w:r>
    </w:p>
    <w:p w14:paraId="2CAC1B85" w14:textId="77777777" w:rsidR="00DB0BA1" w:rsidRPr="00D40298" w:rsidRDefault="00DB0BA1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EDD9EF5" w14:textId="08407A9A" w:rsidR="00DB0BA1" w:rsidRPr="00D40298" w:rsidRDefault="00000000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40298">
        <w:rPr>
          <w:rFonts w:eastAsia="Times New Roman"/>
          <w:color w:val="000000" w:themeColor="text1"/>
          <w:sz w:val="23"/>
          <w:szCs w:val="23"/>
          <w:lang w:eastAsia="pt-BR"/>
        </w:rPr>
        <w:t>Considerando que a valorização dos profissionais da saúde é fundamental para garantir qualidade no atendimento prestado à população, bem como para assegurar melhores condições de trabalho e permanência desses profissionais no serviço público;</w:t>
      </w:r>
    </w:p>
    <w:p w14:paraId="1B00D39D" w14:textId="77777777" w:rsidR="00DB0BA1" w:rsidRPr="00D40298" w:rsidRDefault="00DB0BA1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727E517" w14:textId="61A89249" w:rsidR="00DB0BA1" w:rsidRPr="00D40298" w:rsidRDefault="00000000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40298">
        <w:rPr>
          <w:rFonts w:eastAsia="Times New Roman"/>
          <w:color w:val="000000" w:themeColor="text1"/>
          <w:sz w:val="23"/>
          <w:szCs w:val="23"/>
          <w:lang w:eastAsia="pt-BR"/>
        </w:rPr>
        <w:t>Considerando que muitos desses profissionais prestam serviços ao município por meio de contratação terceirizada, sendo necessária a constante análise e atualização dos contratos administrativos para que estejam adequados à realidade do mercado de trabalho e às necessidades da administração pública;</w:t>
      </w:r>
    </w:p>
    <w:p w14:paraId="14271234" w14:textId="77777777" w:rsidR="00DB0BA1" w:rsidRPr="00D40298" w:rsidRDefault="00DB0BA1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08C4CCB" w14:textId="09C2E064" w:rsidR="00DB0BA1" w:rsidRPr="00D40298" w:rsidRDefault="00000000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40298">
        <w:rPr>
          <w:rFonts w:eastAsia="Times New Roman"/>
          <w:color w:val="000000" w:themeColor="text1"/>
          <w:sz w:val="23"/>
          <w:szCs w:val="23"/>
          <w:lang w:eastAsia="pt-BR"/>
        </w:rPr>
        <w:t>Considerando que a readequação dos valores pagos pelos serviços prestados contribui para a valorização profissional, melhoria das condições de trabalho e fortalecimento da rede municipal de saúde;</w:t>
      </w:r>
    </w:p>
    <w:p w14:paraId="18AA481F" w14:textId="77777777" w:rsidR="00DB0BA1" w:rsidRPr="00D40298" w:rsidRDefault="00DB0BA1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16ACC61" w14:textId="06ABF69F" w:rsidR="00DB0BA1" w:rsidRPr="00D40298" w:rsidRDefault="00000000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D40298">
        <w:rPr>
          <w:rFonts w:eastAsia="Times New Roman"/>
          <w:color w:val="000000" w:themeColor="text1"/>
          <w:sz w:val="23"/>
          <w:szCs w:val="23"/>
          <w:lang w:eastAsia="pt-BR"/>
        </w:rPr>
        <w:t>Considerando que a revisão contratual, precedida de estudo técnico e análise administrativa, permite ao Poder Executivo</w:t>
      </w:r>
      <w:r w:rsidR="00054915" w:rsidRPr="00D40298">
        <w:rPr>
          <w:rFonts w:eastAsia="Times New Roman"/>
          <w:color w:val="000000" w:themeColor="text1"/>
          <w:sz w:val="23"/>
          <w:szCs w:val="23"/>
          <w:lang w:eastAsia="pt-BR"/>
        </w:rPr>
        <w:t xml:space="preserve"> Municipal</w:t>
      </w:r>
      <w:r w:rsidRPr="00D40298">
        <w:rPr>
          <w:rFonts w:eastAsia="Times New Roman"/>
          <w:color w:val="000000" w:themeColor="text1"/>
          <w:sz w:val="23"/>
          <w:szCs w:val="23"/>
          <w:lang w:eastAsia="pt-BR"/>
        </w:rPr>
        <w:t xml:space="preserve"> avaliar a viabilidade financeira e administrativa da atualização da remuneração desses profissionais;</w:t>
      </w:r>
    </w:p>
    <w:p w14:paraId="0163659B" w14:textId="77777777" w:rsidR="00DB0BA1" w:rsidRPr="00D40298" w:rsidRDefault="00DB0BA1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53234AA" w14:textId="77777777" w:rsidR="00E75569" w:rsidRPr="00D40298" w:rsidRDefault="00E75569" w:rsidP="00D40298">
      <w:pPr>
        <w:spacing w:after="0" w:line="240" w:lineRule="auto"/>
        <w:ind w:firstLine="1134"/>
        <w:contextualSpacing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22E74014" w14:textId="7ADA4B25" w:rsidR="00672C12" w:rsidRPr="00D40298" w:rsidRDefault="00000000" w:rsidP="00D40298">
      <w:pPr>
        <w:ind w:firstLine="1134"/>
        <w:jc w:val="both"/>
        <w:rPr>
          <w:sz w:val="23"/>
          <w:szCs w:val="23"/>
        </w:rPr>
      </w:pPr>
      <w:r w:rsidRPr="00D40298">
        <w:rPr>
          <w:sz w:val="23"/>
          <w:szCs w:val="23"/>
        </w:rPr>
        <w:t xml:space="preserve">Câmara Municipal de Sorriso, Estado de Mato Grosso, em </w:t>
      </w:r>
      <w:r w:rsidR="00D40298" w:rsidRPr="00D40298">
        <w:rPr>
          <w:sz w:val="23"/>
          <w:szCs w:val="23"/>
        </w:rPr>
        <w:t>17</w:t>
      </w:r>
      <w:r w:rsidRPr="00D40298">
        <w:rPr>
          <w:sz w:val="23"/>
          <w:szCs w:val="23"/>
        </w:rPr>
        <w:t xml:space="preserve"> de </w:t>
      </w:r>
      <w:r w:rsidR="007551DD" w:rsidRPr="00D40298">
        <w:rPr>
          <w:sz w:val="23"/>
          <w:szCs w:val="23"/>
        </w:rPr>
        <w:t>março</w:t>
      </w:r>
      <w:r w:rsidRPr="00D40298">
        <w:rPr>
          <w:sz w:val="23"/>
          <w:szCs w:val="23"/>
        </w:rPr>
        <w:t xml:space="preserve"> de 2026.</w:t>
      </w:r>
    </w:p>
    <w:p w14:paraId="7FCE9110" w14:textId="32A0083A" w:rsidR="00E73282" w:rsidRPr="00D40298" w:rsidRDefault="00E73282" w:rsidP="00672C12">
      <w:pPr>
        <w:ind w:firstLine="1418"/>
        <w:jc w:val="both"/>
        <w:rPr>
          <w:sz w:val="23"/>
          <w:szCs w:val="23"/>
        </w:rPr>
      </w:pPr>
    </w:p>
    <w:p w14:paraId="7633E353" w14:textId="77777777" w:rsidR="00672C12" w:rsidRPr="00D40298" w:rsidRDefault="00000000" w:rsidP="00672C12">
      <w:pPr>
        <w:spacing w:after="0"/>
        <w:jc w:val="center"/>
        <w:rPr>
          <w:b/>
          <w:bCs/>
          <w:sz w:val="23"/>
          <w:szCs w:val="23"/>
        </w:rPr>
      </w:pPr>
      <w:r w:rsidRPr="00D40298">
        <w:rPr>
          <w:b/>
          <w:bCs/>
          <w:sz w:val="23"/>
          <w:szCs w:val="23"/>
        </w:rPr>
        <w:t>PROF.ª SILVANA PERIN</w:t>
      </w:r>
    </w:p>
    <w:p w14:paraId="7C0D20DD" w14:textId="280F6EF9" w:rsidR="00AA4C39" w:rsidRPr="00D40298" w:rsidRDefault="00000000" w:rsidP="00672C12">
      <w:pPr>
        <w:spacing w:after="0"/>
        <w:jc w:val="center"/>
        <w:rPr>
          <w:b/>
          <w:bCs/>
          <w:sz w:val="23"/>
          <w:szCs w:val="23"/>
        </w:rPr>
      </w:pPr>
      <w:r w:rsidRPr="00D40298">
        <w:rPr>
          <w:b/>
          <w:bCs/>
          <w:sz w:val="23"/>
          <w:szCs w:val="23"/>
        </w:rPr>
        <w:t>Vereadora MDB</w:t>
      </w:r>
    </w:p>
    <w:sectPr w:rsidR="00AA4C39" w:rsidRPr="00D40298" w:rsidSect="00D40298">
      <w:pgSz w:w="11906" w:h="16838"/>
      <w:pgMar w:top="1701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52142"/>
    <w:rsid w:val="00054915"/>
    <w:rsid w:val="00105041"/>
    <w:rsid w:val="001764AD"/>
    <w:rsid w:val="001B2F81"/>
    <w:rsid w:val="002539F7"/>
    <w:rsid w:val="002E4E7E"/>
    <w:rsid w:val="00361D71"/>
    <w:rsid w:val="0038446F"/>
    <w:rsid w:val="003A0C54"/>
    <w:rsid w:val="003F1EDD"/>
    <w:rsid w:val="004B2C90"/>
    <w:rsid w:val="004D34FC"/>
    <w:rsid w:val="004D7C70"/>
    <w:rsid w:val="00533130"/>
    <w:rsid w:val="00541081"/>
    <w:rsid w:val="005C7A14"/>
    <w:rsid w:val="00627C65"/>
    <w:rsid w:val="00642907"/>
    <w:rsid w:val="00672C12"/>
    <w:rsid w:val="006E7D1D"/>
    <w:rsid w:val="007551DD"/>
    <w:rsid w:val="0084190A"/>
    <w:rsid w:val="00842DC9"/>
    <w:rsid w:val="00844C72"/>
    <w:rsid w:val="008B076A"/>
    <w:rsid w:val="008E211A"/>
    <w:rsid w:val="00952F75"/>
    <w:rsid w:val="009E2EF0"/>
    <w:rsid w:val="00A42529"/>
    <w:rsid w:val="00A90F50"/>
    <w:rsid w:val="00A9230C"/>
    <w:rsid w:val="00AA4C39"/>
    <w:rsid w:val="00AF43DD"/>
    <w:rsid w:val="00BA7492"/>
    <w:rsid w:val="00BC430A"/>
    <w:rsid w:val="00BE5CCB"/>
    <w:rsid w:val="00BF30A3"/>
    <w:rsid w:val="00BF5738"/>
    <w:rsid w:val="00C3595D"/>
    <w:rsid w:val="00C642E3"/>
    <w:rsid w:val="00CA7621"/>
    <w:rsid w:val="00CB0ECE"/>
    <w:rsid w:val="00D40298"/>
    <w:rsid w:val="00D54405"/>
    <w:rsid w:val="00D96577"/>
    <w:rsid w:val="00DA0960"/>
    <w:rsid w:val="00DB0BA1"/>
    <w:rsid w:val="00DC15D3"/>
    <w:rsid w:val="00E11C4A"/>
    <w:rsid w:val="00E32BD6"/>
    <w:rsid w:val="00E73282"/>
    <w:rsid w:val="00E75569"/>
    <w:rsid w:val="00E7742D"/>
    <w:rsid w:val="00EB7D5A"/>
    <w:rsid w:val="00EC2118"/>
    <w:rsid w:val="00F17ADD"/>
    <w:rsid w:val="00F77F5A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617B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B7FE7-881C-4E66-A8A1-98AA0972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4</cp:revision>
  <cp:lastPrinted>2026-03-09T15:15:00Z</cp:lastPrinted>
  <dcterms:created xsi:type="dcterms:W3CDTF">2026-03-09T15:40:00Z</dcterms:created>
  <dcterms:modified xsi:type="dcterms:W3CDTF">2026-03-18T11:23:00Z</dcterms:modified>
</cp:coreProperties>
</file>