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9672" w14:textId="694B97E6" w:rsidR="00A70C26" w:rsidRPr="00054AC1" w:rsidRDefault="000000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54AC1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054AC1" w:rsidRPr="00054AC1">
        <w:rPr>
          <w:rFonts w:ascii="Times New Roman" w:hAnsi="Times New Roman" w:cs="Times New Roman"/>
          <w:b/>
          <w:sz w:val="23"/>
          <w:szCs w:val="23"/>
        </w:rPr>
        <w:t xml:space="preserve"> 154</w:t>
      </w:r>
      <w:r w:rsidRPr="00054AC1">
        <w:rPr>
          <w:rFonts w:ascii="Times New Roman" w:hAnsi="Times New Roman" w:cs="Times New Roman"/>
          <w:b/>
          <w:sz w:val="23"/>
          <w:szCs w:val="23"/>
        </w:rPr>
        <w:t>/2026</w:t>
      </w:r>
    </w:p>
    <w:p w14:paraId="68023EF2" w14:textId="77777777" w:rsidR="00A70C26" w:rsidRPr="00054AC1" w:rsidRDefault="00A70C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935B836" w14:textId="77777777" w:rsidR="00A70C26" w:rsidRPr="00054AC1" w:rsidRDefault="000000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54AC1">
        <w:rPr>
          <w:rFonts w:ascii="Times New Roman" w:hAnsi="Times New Roman" w:cs="Times New Roman"/>
          <w:b/>
          <w:bCs/>
          <w:sz w:val="23"/>
          <w:szCs w:val="23"/>
        </w:rPr>
        <w:t xml:space="preserve">INDICAMOS AO PODER EXECUTIVO MUNICIPAL O MELHORAMENTO DE DRENAGEM DE ÁGUAS PLUVIAIS, NA RUA GERALDO LOPES RIBEIRO, BAIRRO UNIÃO, NO MUNICÍPIO DE SORRISO/MT. </w:t>
      </w:r>
    </w:p>
    <w:p w14:paraId="5CE8B17A" w14:textId="77777777" w:rsidR="00A70C26" w:rsidRDefault="00A70C2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34EB759" w14:textId="77777777" w:rsidR="00054AC1" w:rsidRPr="00054AC1" w:rsidRDefault="00054AC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5ED888F" w14:textId="77777777" w:rsidR="00A70C26" w:rsidRPr="00054AC1" w:rsidRDefault="000000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054AC1">
        <w:rPr>
          <w:rFonts w:ascii="Times New Roman" w:hAnsi="Times New Roman" w:cs="Times New Roman"/>
          <w:b/>
          <w:sz w:val="23"/>
          <w:szCs w:val="23"/>
        </w:rPr>
        <w:t xml:space="preserve">WANDERLEY PAULO - Progressistas </w:t>
      </w:r>
      <w:r w:rsidRPr="00054AC1">
        <w:rPr>
          <w:rFonts w:ascii="Times New Roman" w:hAnsi="Times New Roman" w:cs="Times New Roman"/>
          <w:sz w:val="23"/>
          <w:szCs w:val="23"/>
        </w:rPr>
        <w:t>e</w:t>
      </w:r>
      <w:r w:rsidRPr="00054AC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54AC1">
        <w:rPr>
          <w:rFonts w:ascii="Times New Roman" w:hAnsi="Times New Roman" w:cs="Times New Roman"/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054AC1">
        <w:rPr>
          <w:rFonts w:ascii="Times New Roman" w:hAnsi="Times New Roman" w:cs="Times New Roman"/>
          <w:color w:val="000000"/>
          <w:sz w:val="23"/>
          <w:szCs w:val="23"/>
        </w:rPr>
        <w:t xml:space="preserve"> com cópia à Secretária Municipal de Infraestrutura</w:t>
      </w:r>
      <w:r w:rsidRPr="00054A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Transporte e Saneamento, </w:t>
      </w:r>
      <w:r w:rsidRPr="00054AC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necessidade de melhoramento de drenagem de águas pluviais, na Rua Geraldo Lopes Ribeiro, no Bairro União, no município de Sorriso/MT. </w:t>
      </w:r>
    </w:p>
    <w:p w14:paraId="649CBDB9" w14:textId="77777777" w:rsidR="00A70C26" w:rsidRPr="00054AC1" w:rsidRDefault="00A70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C2751FF" w14:textId="77777777" w:rsidR="00A70C26" w:rsidRPr="00054AC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54AC1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3B81A424" w14:textId="77777777" w:rsidR="00A70C26" w:rsidRPr="00054AC1" w:rsidRDefault="00A70C2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782C055" w14:textId="77777777" w:rsidR="00A70C26" w:rsidRPr="00054AC1" w:rsidRDefault="00000000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  <w:r w:rsidRPr="00054AC1">
        <w:rPr>
          <w:sz w:val="23"/>
          <w:szCs w:val="23"/>
        </w:rPr>
        <w:t>Considerando que a precariedade do sistema de drenagem de águas pluviais na Rua Geraldo Lopes Ribeiro, tem causado transtornos recorrentes aos moradores, com inundações e acúmulo de água em períodos de chuva;</w:t>
      </w:r>
    </w:p>
    <w:p w14:paraId="6E19731D" w14:textId="77777777" w:rsidR="00A70C26" w:rsidRPr="00054AC1" w:rsidRDefault="00A70C26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</w:p>
    <w:p w14:paraId="616211A6" w14:textId="77777777" w:rsidR="00A70C26" w:rsidRPr="00054AC1" w:rsidRDefault="00000000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  <w:r w:rsidRPr="00054AC1">
        <w:rPr>
          <w:sz w:val="23"/>
          <w:szCs w:val="23"/>
        </w:rPr>
        <w:t>Considerando que o problema de drenagem não apenas danifica o asfalto e as calçadas, mas também representa um risco à saúde pública, pois a água parada pode se tornar foco para proliferação de doenças como a dengue;</w:t>
      </w:r>
    </w:p>
    <w:p w14:paraId="0A4BFFB9" w14:textId="77777777" w:rsidR="00A70C26" w:rsidRPr="00054AC1" w:rsidRDefault="00A70C26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</w:p>
    <w:p w14:paraId="209E1DB2" w14:textId="77777777" w:rsidR="00A70C26" w:rsidRPr="00054AC1" w:rsidRDefault="00000000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  <w:r w:rsidRPr="00054AC1">
        <w:rPr>
          <w:sz w:val="23"/>
          <w:szCs w:val="23"/>
        </w:rPr>
        <w:t>Considerando que a execução de um projeto de melhoramento da drenagem irá garantir maior segurança e bem-estar para a população, protegendo residências, veículos e a infraestrutura local;</w:t>
      </w:r>
    </w:p>
    <w:p w14:paraId="6CE6060F" w14:textId="77777777" w:rsidR="00A70C26" w:rsidRPr="00054AC1" w:rsidRDefault="00A70C26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</w:p>
    <w:p w14:paraId="4F8369D4" w14:textId="77777777" w:rsidR="00A70C26" w:rsidRPr="00054AC1" w:rsidRDefault="00000000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  <w:r w:rsidRPr="00054AC1">
        <w:rPr>
          <w:sz w:val="23"/>
          <w:szCs w:val="23"/>
        </w:rPr>
        <w:t>Considerando que um sistema de drenagem eficiente é essencial para a valorização imobiliária da região e para a qualidade de vida de quem reside ou transita pelo Bairro União;</w:t>
      </w:r>
    </w:p>
    <w:p w14:paraId="7F7FD7EF" w14:textId="77777777" w:rsidR="00A70C26" w:rsidRPr="00054AC1" w:rsidRDefault="00A70C26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</w:p>
    <w:p w14:paraId="668BD792" w14:textId="77777777" w:rsidR="00A70C26" w:rsidRPr="00054AC1" w:rsidRDefault="00000000" w:rsidP="00054AC1">
      <w:pPr>
        <w:pStyle w:val="NormalWeb"/>
        <w:spacing w:before="0" w:beforeAutospacing="0" w:after="0" w:afterAutospacing="0"/>
        <w:ind w:firstLineChars="493" w:firstLine="1134"/>
        <w:jc w:val="both"/>
        <w:rPr>
          <w:sz w:val="23"/>
          <w:szCs w:val="23"/>
        </w:rPr>
      </w:pPr>
      <w:r w:rsidRPr="00054AC1">
        <w:rPr>
          <w:sz w:val="23"/>
          <w:szCs w:val="23"/>
        </w:rPr>
        <w:t>Considerando que a intervenção é um ato de responsabilidade da gestão pública, que visa atender às necessidades básicas da comunidade e prevenir problemas futuros decorrentes das chuvas.</w:t>
      </w:r>
    </w:p>
    <w:p w14:paraId="1DD9DDAC" w14:textId="77777777" w:rsidR="00A70C26" w:rsidRDefault="00A70C26" w:rsidP="00054AC1">
      <w:pPr>
        <w:pStyle w:val="NCNormalCentralizado"/>
        <w:ind w:firstLineChars="493" w:firstLine="1134"/>
        <w:jc w:val="both"/>
        <w:rPr>
          <w:sz w:val="23"/>
          <w:szCs w:val="23"/>
        </w:rPr>
      </w:pPr>
    </w:p>
    <w:p w14:paraId="44E790EF" w14:textId="77777777" w:rsidR="00054AC1" w:rsidRPr="00054AC1" w:rsidRDefault="00054AC1" w:rsidP="00054AC1">
      <w:pPr>
        <w:pStyle w:val="NCNormalCentralizado"/>
        <w:ind w:firstLineChars="493" w:firstLine="1134"/>
        <w:jc w:val="both"/>
        <w:rPr>
          <w:sz w:val="23"/>
          <w:szCs w:val="23"/>
        </w:rPr>
      </w:pPr>
    </w:p>
    <w:p w14:paraId="4A19DCF6" w14:textId="65C4C075" w:rsidR="00A70C26" w:rsidRPr="00054AC1" w:rsidRDefault="00000000" w:rsidP="00054AC1">
      <w:pPr>
        <w:spacing w:after="0" w:line="240" w:lineRule="auto"/>
        <w:ind w:firstLineChars="493"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054AC1">
        <w:rPr>
          <w:rFonts w:ascii="Times New Roman" w:hAnsi="Times New Roman" w:cs="Times New Roman"/>
          <w:sz w:val="23"/>
          <w:szCs w:val="23"/>
        </w:rPr>
        <w:t>Câmara Municipal de Sorriso, Estado de Mato Grosso, em 2</w:t>
      </w:r>
      <w:r w:rsidR="00054AC1" w:rsidRPr="00054AC1">
        <w:rPr>
          <w:rFonts w:ascii="Times New Roman" w:hAnsi="Times New Roman" w:cs="Times New Roman"/>
          <w:sz w:val="23"/>
          <w:szCs w:val="23"/>
        </w:rPr>
        <w:t>4</w:t>
      </w:r>
      <w:r w:rsidRPr="00054AC1">
        <w:rPr>
          <w:rFonts w:ascii="Times New Roman" w:hAnsi="Times New Roman" w:cs="Times New Roman"/>
          <w:sz w:val="23"/>
          <w:szCs w:val="23"/>
        </w:rPr>
        <w:t xml:space="preserve"> de março de 2026.</w:t>
      </w:r>
    </w:p>
    <w:p w14:paraId="6CC4D3DA" w14:textId="77777777" w:rsidR="00054AC1" w:rsidRPr="00054AC1" w:rsidRDefault="00054AC1" w:rsidP="00054AC1">
      <w:pPr>
        <w:spacing w:after="0" w:line="240" w:lineRule="auto"/>
        <w:ind w:firstLineChars="493"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5D3E9C29" w14:textId="77777777" w:rsidR="00A70C26" w:rsidRDefault="00A70C26" w:rsidP="00054AC1">
      <w:pPr>
        <w:spacing w:after="0"/>
        <w:ind w:firstLineChars="493" w:firstLine="1134"/>
        <w:rPr>
          <w:rFonts w:ascii="Times New Roman" w:hAnsi="Times New Roman" w:cs="Times New Roman"/>
          <w:sz w:val="23"/>
          <w:szCs w:val="23"/>
        </w:rPr>
      </w:pPr>
    </w:p>
    <w:p w14:paraId="09F54BB4" w14:textId="77777777" w:rsidR="00054AC1" w:rsidRPr="00054AC1" w:rsidRDefault="00054AC1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054AC1" w:rsidRPr="00054AC1" w14:paraId="49CE6C4F" w14:textId="77777777" w:rsidTr="00054AC1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2FDF2695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WANDERLEY PAULO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1ED7FDC5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DARCI GONÇALVES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5F2F27A9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EMERSON FARIAS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2F1167F8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DIOGO KRIGUER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054AC1" w:rsidRPr="00054AC1" w14:paraId="7A67068A" w14:textId="77777777" w:rsidTr="00054AC1">
        <w:trPr>
          <w:trHeight w:val="1201"/>
          <w:jc w:val="center"/>
        </w:trPr>
        <w:tc>
          <w:tcPr>
            <w:tcW w:w="3119" w:type="dxa"/>
            <w:hideMark/>
          </w:tcPr>
          <w:p w14:paraId="0F1DFD07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  <w:hideMark/>
          </w:tcPr>
          <w:p w14:paraId="0C809F5B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PROFª SILVANA PERIN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126" w:type="dxa"/>
            <w:hideMark/>
          </w:tcPr>
          <w:p w14:paraId="3D6E272C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ADIR CUNICO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45E196E7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TOCO BAGGIO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054AC1" w:rsidRPr="00054AC1" w14:paraId="77171D0D" w14:textId="77777777" w:rsidTr="00054AC1">
        <w:trPr>
          <w:jc w:val="center"/>
        </w:trPr>
        <w:tc>
          <w:tcPr>
            <w:tcW w:w="3403" w:type="dxa"/>
            <w:gridSpan w:val="2"/>
            <w:hideMark/>
          </w:tcPr>
          <w:p w14:paraId="5D72C82E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BRENDO BRAGA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  <w:hideMark/>
          </w:tcPr>
          <w:p w14:paraId="177663DB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JANE DELALIBERA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  <w:hideMark/>
          </w:tcPr>
          <w:p w14:paraId="33E1858D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RODRIGO MATTERAZZI</w:t>
            </w:r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054AC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6DCD4684" w14:textId="77777777" w:rsidR="00054AC1" w:rsidRPr="00054AC1" w:rsidRDefault="00054AC1" w:rsidP="00054A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45F9C615" w14:textId="77777777" w:rsidR="00A70C26" w:rsidRDefault="00A70C26" w:rsidP="00054AC1">
      <w:pPr>
        <w:spacing w:after="0"/>
        <w:jc w:val="center"/>
        <w:rPr>
          <w:rFonts w:ascii="Times New Roman" w:hAnsi="Times New Roman" w:cs="Times New Roman"/>
        </w:rPr>
      </w:pPr>
    </w:p>
    <w:sectPr w:rsidR="00A70C26">
      <w:pgSz w:w="11906" w:h="16838"/>
      <w:pgMar w:top="22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3E"/>
    <w:rsid w:val="00001295"/>
    <w:rsid w:val="000020BE"/>
    <w:rsid w:val="0003283A"/>
    <w:rsid w:val="000508E0"/>
    <w:rsid w:val="000510CC"/>
    <w:rsid w:val="00054AC1"/>
    <w:rsid w:val="00066B38"/>
    <w:rsid w:val="00114D79"/>
    <w:rsid w:val="00156405"/>
    <w:rsid w:val="001A0E77"/>
    <w:rsid w:val="002228AD"/>
    <w:rsid w:val="00223DF0"/>
    <w:rsid w:val="00236435"/>
    <w:rsid w:val="00303AED"/>
    <w:rsid w:val="003A0A3E"/>
    <w:rsid w:val="003A645F"/>
    <w:rsid w:val="003D1E14"/>
    <w:rsid w:val="003E40E2"/>
    <w:rsid w:val="004E7AC4"/>
    <w:rsid w:val="004F3D82"/>
    <w:rsid w:val="00531FE4"/>
    <w:rsid w:val="00587BF2"/>
    <w:rsid w:val="005A78AA"/>
    <w:rsid w:val="005C60DA"/>
    <w:rsid w:val="005D6A11"/>
    <w:rsid w:val="005F1E1A"/>
    <w:rsid w:val="00607B4D"/>
    <w:rsid w:val="00646EE7"/>
    <w:rsid w:val="006611A1"/>
    <w:rsid w:val="00681C09"/>
    <w:rsid w:val="006C3366"/>
    <w:rsid w:val="006D4A2E"/>
    <w:rsid w:val="00764D36"/>
    <w:rsid w:val="007F2D3D"/>
    <w:rsid w:val="00832E57"/>
    <w:rsid w:val="00832E5E"/>
    <w:rsid w:val="00837000"/>
    <w:rsid w:val="008A4BC3"/>
    <w:rsid w:val="008F0297"/>
    <w:rsid w:val="00900774"/>
    <w:rsid w:val="00902FF7"/>
    <w:rsid w:val="009213E1"/>
    <w:rsid w:val="00932F54"/>
    <w:rsid w:val="00934ECE"/>
    <w:rsid w:val="00935B8D"/>
    <w:rsid w:val="009362B6"/>
    <w:rsid w:val="009940C8"/>
    <w:rsid w:val="009C266B"/>
    <w:rsid w:val="00A70C26"/>
    <w:rsid w:val="00A96D85"/>
    <w:rsid w:val="00AB7B6D"/>
    <w:rsid w:val="00AD1FA7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E71E52"/>
    <w:rsid w:val="00F4661F"/>
    <w:rsid w:val="00F650BD"/>
    <w:rsid w:val="00FF7274"/>
    <w:rsid w:val="14773400"/>
    <w:rsid w:val="31CF3F28"/>
    <w:rsid w:val="4FA74F4E"/>
    <w:rsid w:val="6A800B43"/>
    <w:rsid w:val="74B2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4056"/>
  <w15:docId w15:val="{C0679039-9E1B-44E5-95E6-10C517D6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C863A-50D4-4DD3-A5F0-6A51AA40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2024-10-09T14:54:00Z</cp:lastPrinted>
  <dcterms:created xsi:type="dcterms:W3CDTF">2024-10-09T14:54:00Z</dcterms:created>
  <dcterms:modified xsi:type="dcterms:W3CDTF">2026-03-25T11:13:00Z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66656BFC058E4BBAB56287A99C08B955_12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