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F125" w14:textId="33459354" w:rsidR="00486BD9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CB3C16">
        <w:rPr>
          <w:b/>
          <w:szCs w:val="24"/>
        </w:rPr>
        <w:t>175/2026</w:t>
      </w:r>
    </w:p>
    <w:p w14:paraId="723676A2" w14:textId="77777777" w:rsidR="00CB3C16" w:rsidRPr="0076566D" w:rsidRDefault="00CB3C16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C9DD583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E14B77E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F734D9">
        <w:rPr>
          <w:b/>
          <w:szCs w:val="24"/>
        </w:rPr>
        <w:t>INDICO A INTERLIGAÇÃO ENTRE A AVENIDA RIO GRANDE DO SUL E A AVENIDA JOÃO BAPTISTA FRANCIO, NO MUNICÍPIO DE SORRISO/MT.</w:t>
      </w:r>
    </w:p>
    <w:p w14:paraId="1BD01965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96AE926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A334E3" w:rsidRPr="00A334E3">
        <w:rPr>
          <w:b/>
          <w:szCs w:val="24"/>
        </w:rPr>
        <w:t xml:space="preserve">interligação </w:t>
      </w:r>
      <w:r w:rsidR="00F734D9" w:rsidRPr="00F734D9">
        <w:rPr>
          <w:b/>
          <w:szCs w:val="24"/>
        </w:rPr>
        <w:t xml:space="preserve">entre a Avenida Rio Grande </w:t>
      </w:r>
      <w:r w:rsidR="00F734D9">
        <w:rPr>
          <w:b/>
          <w:szCs w:val="24"/>
        </w:rPr>
        <w:t>d</w:t>
      </w:r>
      <w:r w:rsidR="00F734D9" w:rsidRPr="00F734D9">
        <w:rPr>
          <w:b/>
          <w:szCs w:val="24"/>
        </w:rPr>
        <w:t>o Sul e a Avenida João Baptista Francio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357F05C9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650DC596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5C61F5F7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525E2D7" w14:textId="77777777" w:rsidR="00F734D9" w:rsidRPr="00F734D9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mobilidade urbana eficiente é essencial para garantir fluidez no trânsito, segurança viária e qualidade de vida à população;</w:t>
      </w:r>
    </w:p>
    <w:p w14:paraId="097C3158" w14:textId="77777777" w:rsidR="00F734D9" w:rsidRPr="00F734D9" w:rsidRDefault="00F734D9" w:rsidP="00F734D9">
      <w:pPr>
        <w:spacing w:after="0" w:line="240" w:lineRule="auto"/>
        <w:ind w:firstLine="1418"/>
        <w:jc w:val="both"/>
        <w:rPr>
          <w:szCs w:val="24"/>
        </w:rPr>
      </w:pPr>
    </w:p>
    <w:p w14:paraId="7C7DAB45" w14:textId="77777777" w:rsidR="00F734D9" w:rsidRPr="00F734D9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ausência de interligação entre a Avenida Rio Grande do Sul e a Avenida João Baptista Francio limita o deslocamento entre regiões importantes do município, obrigando motoristas a percorrerem trajetos mais longos;</w:t>
      </w:r>
    </w:p>
    <w:p w14:paraId="7C208002" w14:textId="77777777" w:rsidR="00F734D9" w:rsidRPr="00F734D9" w:rsidRDefault="00F734D9" w:rsidP="00F734D9">
      <w:pPr>
        <w:spacing w:after="0" w:line="240" w:lineRule="auto"/>
        <w:ind w:firstLine="1418"/>
        <w:jc w:val="both"/>
        <w:rPr>
          <w:szCs w:val="24"/>
        </w:rPr>
      </w:pPr>
    </w:p>
    <w:p w14:paraId="05DBB601" w14:textId="77777777" w:rsidR="00F734D9" w:rsidRPr="00F734D9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criação dessa conexão viária contribuirá para a melhor distribuição do fluxo de veículos, reduzindo a sobrecarga em vias já bastante utilizadas;</w:t>
      </w:r>
    </w:p>
    <w:p w14:paraId="58E1FFC8" w14:textId="77777777" w:rsidR="00F734D9" w:rsidRPr="00F734D9" w:rsidRDefault="00F734D9" w:rsidP="00F734D9">
      <w:pPr>
        <w:spacing w:after="0" w:line="240" w:lineRule="auto"/>
        <w:ind w:firstLine="1418"/>
        <w:jc w:val="both"/>
        <w:rPr>
          <w:szCs w:val="24"/>
        </w:rPr>
      </w:pPr>
    </w:p>
    <w:p w14:paraId="711E7711" w14:textId="77777777" w:rsidR="00F734D9" w:rsidRPr="00F734D9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interligação proporcionará maior acessibilidade a bairros adjacentes, facilitando o acesso a serviços públicos, comércios e áreas de lazer;</w:t>
      </w:r>
    </w:p>
    <w:p w14:paraId="38CAB818" w14:textId="77777777" w:rsidR="00F734D9" w:rsidRPr="00F734D9" w:rsidRDefault="00F734D9" w:rsidP="00F734D9">
      <w:pPr>
        <w:spacing w:after="0" w:line="240" w:lineRule="auto"/>
        <w:ind w:firstLine="1418"/>
        <w:jc w:val="both"/>
        <w:rPr>
          <w:szCs w:val="24"/>
        </w:rPr>
      </w:pPr>
    </w:p>
    <w:p w14:paraId="5405405E" w14:textId="77777777" w:rsidR="00F734D9" w:rsidRPr="00F734D9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obra também trará benefícios diretos à segurança no trânsito, organização do tráfego e valorização das áreas urbanas envolvidas;</w:t>
      </w:r>
    </w:p>
    <w:p w14:paraId="68833335" w14:textId="77777777" w:rsidR="00F734D9" w:rsidRPr="00F734D9" w:rsidRDefault="00F734D9" w:rsidP="00F734D9">
      <w:pPr>
        <w:spacing w:after="0" w:line="240" w:lineRule="auto"/>
        <w:ind w:firstLine="1418"/>
        <w:jc w:val="both"/>
        <w:rPr>
          <w:szCs w:val="24"/>
        </w:rPr>
      </w:pPr>
    </w:p>
    <w:p w14:paraId="0C506906" w14:textId="77777777" w:rsidR="001138C7" w:rsidRPr="001138C7" w:rsidRDefault="00000000" w:rsidP="00F734D9">
      <w:pPr>
        <w:spacing w:after="0" w:line="240" w:lineRule="auto"/>
        <w:ind w:firstLine="1418"/>
        <w:jc w:val="both"/>
        <w:rPr>
          <w:szCs w:val="24"/>
        </w:rPr>
      </w:pPr>
      <w:r w:rsidRPr="00F734D9">
        <w:rPr>
          <w:szCs w:val="24"/>
        </w:rPr>
        <w:t>Considerando que a presente indicação visa atender uma demanda relevante da população, promovendo mobilidade, inte</w:t>
      </w:r>
      <w:r w:rsidR="000873C5">
        <w:rPr>
          <w:szCs w:val="24"/>
        </w:rPr>
        <w:t>gração urbana e desenvolvimento. C</w:t>
      </w:r>
      <w:r w:rsidRPr="00F734D9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03D9CCD2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55934C42" w14:textId="0D00F6D1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CB3C16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0EE1741E" w14:textId="77777777" w:rsidR="00880DC3" w:rsidRDefault="00880DC3" w:rsidP="006A2F8A">
      <w:pPr>
        <w:ind w:firstLine="1418"/>
        <w:jc w:val="both"/>
        <w:rPr>
          <w:szCs w:val="24"/>
        </w:rPr>
      </w:pPr>
    </w:p>
    <w:p w14:paraId="7A306B33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2E8D8E98" w14:textId="77777777" w:rsidR="000873C5" w:rsidRDefault="00000000" w:rsidP="00B7768F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p w14:paraId="07A43BDB" w14:textId="77777777" w:rsidR="000873C5" w:rsidRPr="000873C5" w:rsidRDefault="000873C5" w:rsidP="000873C5">
      <w:pPr>
        <w:rPr>
          <w:sz w:val="23"/>
          <w:szCs w:val="23"/>
        </w:rPr>
      </w:pPr>
    </w:p>
    <w:p w14:paraId="429903D8" w14:textId="77777777" w:rsidR="000873C5" w:rsidRPr="000873C5" w:rsidRDefault="000873C5" w:rsidP="000873C5">
      <w:pPr>
        <w:rPr>
          <w:sz w:val="23"/>
          <w:szCs w:val="23"/>
        </w:rPr>
      </w:pPr>
    </w:p>
    <w:p w14:paraId="033553A8" w14:textId="77777777" w:rsidR="00486BD9" w:rsidRPr="000873C5" w:rsidRDefault="00000000" w:rsidP="000873C5">
      <w:pPr>
        <w:tabs>
          <w:tab w:val="left" w:pos="91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486BD9" w:rsidRPr="000873C5" w:rsidSect="00CB3C16">
      <w:pgSz w:w="11906" w:h="16838"/>
      <w:pgMar w:top="2269" w:right="155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873C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273F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73E05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F3141"/>
    <w:rsid w:val="00914457"/>
    <w:rsid w:val="009144FE"/>
    <w:rsid w:val="00946A30"/>
    <w:rsid w:val="00946F88"/>
    <w:rsid w:val="0098050C"/>
    <w:rsid w:val="00981674"/>
    <w:rsid w:val="009B0036"/>
    <w:rsid w:val="00A1660B"/>
    <w:rsid w:val="00A226C0"/>
    <w:rsid w:val="00A334E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B3C16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734D9"/>
    <w:rsid w:val="00F833FD"/>
    <w:rsid w:val="00F87273"/>
    <w:rsid w:val="00FA0A18"/>
    <w:rsid w:val="00FB408C"/>
    <w:rsid w:val="00FB6B68"/>
    <w:rsid w:val="00FD70C2"/>
    <w:rsid w:val="00FD7C9D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1AE5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46</cp:revision>
  <cp:lastPrinted>2026-03-25T13:18:00Z</cp:lastPrinted>
  <dcterms:created xsi:type="dcterms:W3CDTF">2022-03-30T12:43:00Z</dcterms:created>
  <dcterms:modified xsi:type="dcterms:W3CDTF">2026-03-31T16:20:00Z</dcterms:modified>
</cp:coreProperties>
</file>