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2FAD4F91" w:rsidR="002A47CA" w:rsidRPr="007D42FE" w:rsidRDefault="00C87345" w:rsidP="007D42FE">
      <w:pPr>
        <w:pStyle w:val="Ttulo"/>
        <w:ind w:left="3402" w:firstLine="0"/>
        <w:jc w:val="both"/>
        <w:rPr>
          <w:rFonts w:ascii="Times New Roman" w:hAnsi="Times New Roman" w:cs="Times New Roman"/>
          <w:sz w:val="22"/>
          <w:szCs w:val="22"/>
        </w:rPr>
      </w:pPr>
      <w:r w:rsidRPr="007D42FE">
        <w:rPr>
          <w:rFonts w:ascii="Times New Roman" w:hAnsi="Times New Roman" w:cs="Times New Roman"/>
          <w:sz w:val="22"/>
          <w:szCs w:val="22"/>
        </w:rPr>
        <w:t>RESOLUÇÃO Nº 0</w:t>
      </w:r>
      <w:r w:rsidR="007D42FE" w:rsidRPr="007D42FE">
        <w:rPr>
          <w:rFonts w:ascii="Times New Roman" w:hAnsi="Times New Roman" w:cs="Times New Roman"/>
          <w:sz w:val="22"/>
          <w:szCs w:val="22"/>
        </w:rPr>
        <w:t>6</w:t>
      </w:r>
      <w:r w:rsidRPr="007D42FE">
        <w:rPr>
          <w:rFonts w:ascii="Times New Roman" w:hAnsi="Times New Roman" w:cs="Times New Roman"/>
          <w:sz w:val="22"/>
          <w:szCs w:val="22"/>
        </w:rPr>
        <w:t xml:space="preserve">, DE </w:t>
      </w:r>
      <w:r w:rsidR="00647C5B">
        <w:rPr>
          <w:rFonts w:ascii="Times New Roman" w:hAnsi="Times New Roman" w:cs="Times New Roman"/>
          <w:sz w:val="22"/>
          <w:szCs w:val="22"/>
        </w:rPr>
        <w:t xml:space="preserve">1º </w:t>
      </w:r>
      <w:bookmarkStart w:id="0" w:name="_GoBack"/>
      <w:bookmarkEnd w:id="0"/>
      <w:r w:rsidR="007D42FE" w:rsidRPr="007D42FE">
        <w:rPr>
          <w:rFonts w:ascii="Times New Roman" w:hAnsi="Times New Roman" w:cs="Times New Roman"/>
          <w:sz w:val="22"/>
          <w:szCs w:val="22"/>
        </w:rPr>
        <w:t xml:space="preserve">DE ABRIL DE </w:t>
      </w:r>
      <w:r w:rsidRPr="007D42FE">
        <w:rPr>
          <w:rFonts w:ascii="Times New Roman" w:hAnsi="Times New Roman" w:cs="Times New Roman"/>
          <w:sz w:val="22"/>
          <w:szCs w:val="22"/>
        </w:rPr>
        <w:t>202</w:t>
      </w:r>
      <w:r w:rsidR="00F8642B" w:rsidRPr="007D42FE">
        <w:rPr>
          <w:rFonts w:ascii="Times New Roman" w:hAnsi="Times New Roman" w:cs="Times New Roman"/>
          <w:sz w:val="22"/>
          <w:szCs w:val="22"/>
        </w:rPr>
        <w:t>6</w:t>
      </w:r>
    </w:p>
    <w:p w14:paraId="6259DEEE" w14:textId="77777777" w:rsidR="002A47CA" w:rsidRPr="007D42FE" w:rsidRDefault="002A47CA" w:rsidP="007D42FE">
      <w:pPr>
        <w:ind w:firstLine="3402"/>
        <w:jc w:val="both"/>
        <w:rPr>
          <w:bCs/>
          <w:sz w:val="22"/>
          <w:szCs w:val="22"/>
        </w:rPr>
      </w:pPr>
    </w:p>
    <w:p w14:paraId="65100343" w14:textId="1C343969" w:rsidR="002A47CA" w:rsidRPr="007D42FE" w:rsidRDefault="007D42FE" w:rsidP="007D42FE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  <w:r w:rsidRPr="007D42FE">
        <w:rPr>
          <w:iCs/>
          <w:sz w:val="22"/>
          <w:szCs w:val="22"/>
        </w:rPr>
        <w:t>Institui o “Gabinete Itinerante” no âmbito da Câmara Municipal de Sorriso-MT, e dá outras providências.</w:t>
      </w:r>
    </w:p>
    <w:p w14:paraId="41732078" w14:textId="77777777" w:rsidR="002A47CA" w:rsidRPr="007D42FE" w:rsidRDefault="002A47CA" w:rsidP="007D42FE">
      <w:pPr>
        <w:ind w:left="3402"/>
        <w:jc w:val="both"/>
        <w:rPr>
          <w:bCs/>
          <w:sz w:val="22"/>
          <w:szCs w:val="22"/>
        </w:rPr>
      </w:pPr>
    </w:p>
    <w:p w14:paraId="78B171D5" w14:textId="04DC6427" w:rsidR="002A47CA" w:rsidRPr="007D42FE" w:rsidRDefault="00C87345" w:rsidP="007D42FE">
      <w:pPr>
        <w:ind w:firstLine="1418"/>
        <w:jc w:val="both"/>
        <w:rPr>
          <w:sz w:val="22"/>
          <w:szCs w:val="22"/>
        </w:rPr>
      </w:pPr>
      <w:r w:rsidRPr="007D42FE">
        <w:rPr>
          <w:sz w:val="22"/>
          <w:szCs w:val="22"/>
        </w:rPr>
        <w:t xml:space="preserve">O Excelentíssimo Senhor </w:t>
      </w:r>
      <w:r w:rsidRPr="007D42FE">
        <w:rPr>
          <w:sz w:val="22"/>
          <w:szCs w:val="22"/>
        </w:rPr>
        <w:t>Rodrigo Desordi Fernandes</w:t>
      </w:r>
      <w:r w:rsidRPr="007D42FE">
        <w:rPr>
          <w:sz w:val="22"/>
          <w:szCs w:val="22"/>
        </w:rPr>
        <w:t>, Presidente da Câmara Municipal de Sorriso, Estado de Mato Grosso, faz saber que o Plenário aprovou e ele promulga a seguinte Resolução:</w:t>
      </w:r>
    </w:p>
    <w:p w14:paraId="4A68FB34" w14:textId="77777777" w:rsidR="002A47CA" w:rsidRPr="007D42FE" w:rsidRDefault="002A47CA" w:rsidP="007D42FE">
      <w:pPr>
        <w:jc w:val="both"/>
        <w:rPr>
          <w:sz w:val="22"/>
          <w:szCs w:val="22"/>
        </w:rPr>
      </w:pPr>
    </w:p>
    <w:p w14:paraId="3879D96D" w14:textId="77777777" w:rsidR="002A47CA" w:rsidRPr="007D42FE" w:rsidRDefault="002A47CA" w:rsidP="007D42FE">
      <w:pPr>
        <w:jc w:val="both"/>
        <w:rPr>
          <w:sz w:val="22"/>
          <w:szCs w:val="22"/>
        </w:rPr>
      </w:pPr>
    </w:p>
    <w:p w14:paraId="033CCEAB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b/>
          <w:sz w:val="22"/>
          <w:szCs w:val="22"/>
        </w:rPr>
        <w:t>Art. 1º</w:t>
      </w:r>
      <w:r w:rsidRPr="007D42FE">
        <w:rPr>
          <w:sz w:val="22"/>
          <w:szCs w:val="22"/>
        </w:rPr>
        <w:t xml:space="preserve"> Fica instituído o “Gabinete Itinerante” no âmbito da Câmara Municipal de Sorriso-MT., com o objetivo de descentralizar as atividades parlamentares e promover a participação direta do cidadão no processo legislativo.</w:t>
      </w:r>
    </w:p>
    <w:p w14:paraId="4ED12972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492FE484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 w:rsidRPr="007D42FE">
        <w:rPr>
          <w:b/>
          <w:sz w:val="22"/>
          <w:szCs w:val="22"/>
        </w:rPr>
        <w:t>Art. 2º</w:t>
      </w:r>
      <w:r w:rsidRPr="007D42FE">
        <w:rPr>
          <w:sz w:val="22"/>
          <w:szCs w:val="22"/>
        </w:rPr>
        <w:t xml:space="preserve"> O Gabinete Itinerante consiste na realização de visitas periódicas e instalação temporária da estrutura de atendimento parlamentar em bairros, distritos e comunidades da zona urbana e rural.</w:t>
      </w:r>
    </w:p>
    <w:p w14:paraId="4D5E6E39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b/>
          <w:color w:val="000000"/>
          <w:sz w:val="22"/>
          <w:szCs w:val="22"/>
        </w:rPr>
      </w:pPr>
    </w:p>
    <w:p w14:paraId="3AB76B7B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 w:rsidRPr="007D42FE">
        <w:rPr>
          <w:b/>
          <w:color w:val="000000"/>
          <w:sz w:val="22"/>
          <w:szCs w:val="22"/>
        </w:rPr>
        <w:t>Parágrafo único.</w:t>
      </w:r>
      <w:r w:rsidRPr="007D42FE">
        <w:rPr>
          <w:color w:val="000000"/>
          <w:sz w:val="22"/>
          <w:szCs w:val="22"/>
        </w:rPr>
        <w:t xml:space="preserve"> O Gabinete Itinerante não realizará Sessões legislativas fora da sede da Câmara.</w:t>
      </w:r>
    </w:p>
    <w:p w14:paraId="29A3214E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color w:val="000000"/>
          <w:sz w:val="22"/>
          <w:szCs w:val="22"/>
        </w:rPr>
      </w:pPr>
    </w:p>
    <w:p w14:paraId="72417C15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b/>
          <w:sz w:val="22"/>
          <w:szCs w:val="22"/>
        </w:rPr>
        <w:t>Art. 3º</w:t>
      </w:r>
      <w:r w:rsidRPr="007D42FE">
        <w:rPr>
          <w:sz w:val="22"/>
          <w:szCs w:val="22"/>
        </w:rPr>
        <w:t xml:space="preserve"> O Gabinete Itinerante tem como finalidade:</w:t>
      </w:r>
    </w:p>
    <w:p w14:paraId="55422E29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sz w:val="22"/>
          <w:szCs w:val="22"/>
        </w:rPr>
        <w:t>I – Estimular e possibilitar maior participação dos cidadãos junto a todos os Parlamentares;</w:t>
      </w:r>
    </w:p>
    <w:p w14:paraId="66F1B089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sz w:val="22"/>
          <w:szCs w:val="22"/>
        </w:rPr>
        <w:t>II – Disseminar na sociedade a importância da participação e colaboração nas ideias legislativas;</w:t>
      </w:r>
    </w:p>
    <w:p w14:paraId="610E6936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sz w:val="22"/>
          <w:szCs w:val="22"/>
        </w:rPr>
        <w:t>III – Coletar sugestões, reclamações e demandas da comunidade para subsidiar a elaboração de projetos de lei e indicações;</w:t>
      </w:r>
    </w:p>
    <w:p w14:paraId="00E7169C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sz w:val="22"/>
          <w:szCs w:val="22"/>
        </w:rPr>
        <w:t>IV – Fiscalizar "in loco" a qualidade dos serviços públicos prestados;</w:t>
      </w:r>
    </w:p>
    <w:p w14:paraId="3C5B17EB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sz w:val="22"/>
          <w:szCs w:val="22"/>
        </w:rPr>
        <w:t>V – Facilitar o acesso de pessoas com dificuldade de locomoção ao representante eleito.</w:t>
      </w:r>
    </w:p>
    <w:p w14:paraId="0DB16386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6943BFC1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b/>
          <w:sz w:val="22"/>
          <w:szCs w:val="22"/>
        </w:rPr>
        <w:t>Art. 4º</w:t>
      </w:r>
      <w:r w:rsidRPr="007D42FE">
        <w:rPr>
          <w:sz w:val="22"/>
          <w:szCs w:val="22"/>
        </w:rPr>
        <w:t xml:space="preserve"> O Gabinete Itinerante poderá ser realizado em espaços públicos e privados.</w:t>
      </w:r>
    </w:p>
    <w:p w14:paraId="6720322B" w14:textId="77777777" w:rsidR="007D42FE" w:rsidRPr="007D42FE" w:rsidRDefault="007D42FE" w:rsidP="007D42FE">
      <w:pPr>
        <w:ind w:firstLine="1418"/>
        <w:jc w:val="both"/>
        <w:rPr>
          <w:sz w:val="22"/>
          <w:szCs w:val="22"/>
        </w:rPr>
      </w:pPr>
    </w:p>
    <w:p w14:paraId="59317A67" w14:textId="77777777" w:rsidR="007D42FE" w:rsidRPr="007D42FE" w:rsidRDefault="007D42FE" w:rsidP="007D42FE">
      <w:pPr>
        <w:ind w:firstLine="1418"/>
        <w:jc w:val="both"/>
        <w:rPr>
          <w:sz w:val="22"/>
          <w:szCs w:val="22"/>
        </w:rPr>
      </w:pPr>
      <w:r w:rsidRPr="007D42FE">
        <w:rPr>
          <w:b/>
          <w:sz w:val="22"/>
          <w:szCs w:val="22"/>
        </w:rPr>
        <w:t>Art. 5º</w:t>
      </w:r>
      <w:r w:rsidRPr="007D42FE">
        <w:rPr>
          <w:sz w:val="22"/>
          <w:szCs w:val="22"/>
        </w:rPr>
        <w:t xml:space="preserve"> Fica autorizado à Câmara Municipal firmar parcerias e termos de cooperação com o Poder Público (Executivo, Legislativo e Judiciário), Entidades da iniciativa privada, Organizações da Sociedade Civil (ONGs), Conselhos de classe e Instituições de Ensino, visando à oferta gratuita de serviços e ações sociais durante as edições do Gabinete Itinerante.</w:t>
      </w:r>
    </w:p>
    <w:p w14:paraId="5A31B901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b/>
          <w:sz w:val="22"/>
          <w:szCs w:val="22"/>
        </w:rPr>
      </w:pPr>
    </w:p>
    <w:p w14:paraId="4093314E" w14:textId="77777777" w:rsidR="007D42FE" w:rsidRPr="007D42FE" w:rsidRDefault="007D42FE" w:rsidP="007D42F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D42FE">
        <w:rPr>
          <w:b/>
          <w:sz w:val="22"/>
          <w:szCs w:val="22"/>
        </w:rPr>
        <w:t>Art. 6º</w:t>
      </w:r>
      <w:r w:rsidRPr="007D42FE">
        <w:rPr>
          <w:sz w:val="22"/>
          <w:szCs w:val="22"/>
        </w:rPr>
        <w:t xml:space="preserve"> As despesas decorrentes da execução deste programa correrão por conta das dotações orçamentárias da Câmara Municipal.</w:t>
      </w:r>
    </w:p>
    <w:p w14:paraId="072F3464" w14:textId="77777777" w:rsidR="007D42FE" w:rsidRPr="007D42FE" w:rsidRDefault="007D42FE" w:rsidP="007D42FE">
      <w:pPr>
        <w:ind w:firstLine="1418"/>
        <w:jc w:val="both"/>
        <w:rPr>
          <w:b/>
          <w:bCs/>
          <w:color w:val="000000"/>
          <w:sz w:val="22"/>
          <w:szCs w:val="22"/>
        </w:rPr>
      </w:pPr>
    </w:p>
    <w:p w14:paraId="00182A05" w14:textId="38F99B13" w:rsidR="002A47CA" w:rsidRPr="007D42FE" w:rsidRDefault="007D42FE" w:rsidP="007D42FE">
      <w:pPr>
        <w:ind w:firstLine="1418"/>
        <w:jc w:val="both"/>
        <w:rPr>
          <w:color w:val="000000"/>
          <w:sz w:val="22"/>
          <w:szCs w:val="22"/>
        </w:rPr>
      </w:pPr>
      <w:r w:rsidRPr="007D42FE">
        <w:rPr>
          <w:b/>
          <w:bCs/>
          <w:color w:val="000000"/>
          <w:sz w:val="22"/>
          <w:szCs w:val="22"/>
        </w:rPr>
        <w:t>Art. 7º</w:t>
      </w:r>
      <w:r w:rsidRPr="007D42FE">
        <w:rPr>
          <w:color w:val="000000"/>
          <w:sz w:val="22"/>
          <w:szCs w:val="22"/>
        </w:rPr>
        <w:t xml:space="preserve"> Esta Resolução entra em vigor na data de sua publicação.</w:t>
      </w:r>
    </w:p>
    <w:p w14:paraId="3A10B13F" w14:textId="77777777" w:rsidR="002A47CA" w:rsidRPr="007D42FE" w:rsidRDefault="002A47CA" w:rsidP="007D42FE">
      <w:pPr>
        <w:ind w:firstLine="1418"/>
        <w:jc w:val="both"/>
        <w:rPr>
          <w:bCs/>
          <w:color w:val="000000"/>
          <w:sz w:val="22"/>
          <w:szCs w:val="22"/>
        </w:rPr>
      </w:pPr>
    </w:p>
    <w:p w14:paraId="2D6C96E8" w14:textId="77777777" w:rsidR="002A47CA" w:rsidRPr="007D42FE" w:rsidRDefault="002A47CA" w:rsidP="007D42FE">
      <w:pPr>
        <w:ind w:firstLine="1418"/>
        <w:jc w:val="both"/>
        <w:rPr>
          <w:sz w:val="22"/>
          <w:szCs w:val="22"/>
        </w:rPr>
      </w:pPr>
    </w:p>
    <w:p w14:paraId="39E5FB4D" w14:textId="57086019" w:rsidR="002A47CA" w:rsidRPr="007D42FE" w:rsidRDefault="00C87345" w:rsidP="007D42FE">
      <w:pPr>
        <w:ind w:firstLine="1418"/>
        <w:jc w:val="both"/>
        <w:rPr>
          <w:bCs/>
          <w:sz w:val="22"/>
          <w:szCs w:val="22"/>
        </w:rPr>
      </w:pPr>
      <w:r w:rsidRPr="007D42FE">
        <w:rPr>
          <w:bCs/>
          <w:sz w:val="22"/>
          <w:szCs w:val="22"/>
        </w:rPr>
        <w:t xml:space="preserve">Câmara Municipal de Sorriso, Estado de Mato Grosso, em </w:t>
      </w:r>
      <w:r w:rsidR="007D42FE">
        <w:rPr>
          <w:bCs/>
          <w:sz w:val="22"/>
          <w:szCs w:val="22"/>
        </w:rPr>
        <w:t xml:space="preserve">1º de abril de </w:t>
      </w:r>
      <w:r w:rsidRPr="007D42FE">
        <w:rPr>
          <w:bCs/>
          <w:sz w:val="22"/>
          <w:szCs w:val="22"/>
        </w:rPr>
        <w:t>202</w:t>
      </w:r>
      <w:r w:rsidR="00F8642B" w:rsidRPr="007D42FE">
        <w:rPr>
          <w:bCs/>
          <w:sz w:val="22"/>
          <w:szCs w:val="22"/>
        </w:rPr>
        <w:t>6</w:t>
      </w:r>
      <w:r w:rsidRPr="007D42FE">
        <w:rPr>
          <w:bCs/>
          <w:sz w:val="22"/>
          <w:szCs w:val="22"/>
        </w:rPr>
        <w:t>.</w:t>
      </w:r>
    </w:p>
    <w:p w14:paraId="46E69B94" w14:textId="77777777" w:rsidR="002A47CA" w:rsidRPr="007D42FE" w:rsidRDefault="002A47CA" w:rsidP="007D42FE">
      <w:pPr>
        <w:ind w:firstLine="1418"/>
        <w:jc w:val="both"/>
        <w:rPr>
          <w:bCs/>
          <w:sz w:val="22"/>
          <w:szCs w:val="22"/>
        </w:rPr>
      </w:pPr>
    </w:p>
    <w:p w14:paraId="17EB581B" w14:textId="77777777" w:rsidR="002A47CA" w:rsidRPr="007D42FE" w:rsidRDefault="002A47CA" w:rsidP="007D42FE">
      <w:pPr>
        <w:ind w:firstLine="1418"/>
        <w:jc w:val="both"/>
        <w:rPr>
          <w:bCs/>
          <w:sz w:val="22"/>
          <w:szCs w:val="22"/>
        </w:rPr>
      </w:pPr>
    </w:p>
    <w:p w14:paraId="3A9FC765" w14:textId="77777777" w:rsidR="002A47CA" w:rsidRPr="007D42FE" w:rsidRDefault="002A47CA" w:rsidP="007D42FE">
      <w:pPr>
        <w:ind w:firstLine="1418"/>
        <w:jc w:val="both"/>
        <w:rPr>
          <w:bCs/>
          <w:sz w:val="22"/>
          <w:szCs w:val="22"/>
        </w:rPr>
      </w:pPr>
    </w:p>
    <w:p w14:paraId="1EB14163" w14:textId="77777777" w:rsidR="002A47CA" w:rsidRPr="007D42FE" w:rsidRDefault="002A47CA" w:rsidP="007D42F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112648B0" w14:textId="77777777" w:rsidR="002A47CA" w:rsidRPr="007D42FE" w:rsidRDefault="002A47CA" w:rsidP="007D42F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4377F013" w14:textId="04CBA9FB" w:rsidR="002A47CA" w:rsidRPr="007D42FE" w:rsidRDefault="00C87345" w:rsidP="007D42FE">
      <w:pPr>
        <w:jc w:val="center"/>
        <w:rPr>
          <w:b/>
          <w:bCs/>
          <w:sz w:val="22"/>
          <w:szCs w:val="22"/>
        </w:rPr>
      </w:pPr>
      <w:r w:rsidRPr="007D42FE">
        <w:rPr>
          <w:b/>
          <w:bCs/>
          <w:sz w:val="22"/>
          <w:szCs w:val="22"/>
        </w:rPr>
        <w:t xml:space="preserve">RODRIGO DESORDI FERNANDES </w:t>
      </w:r>
    </w:p>
    <w:p w14:paraId="362C30A1" w14:textId="5209225B" w:rsidR="002A47CA" w:rsidRPr="007D42FE" w:rsidRDefault="00C87345" w:rsidP="007D42FE">
      <w:pPr>
        <w:jc w:val="center"/>
        <w:rPr>
          <w:b/>
          <w:sz w:val="22"/>
          <w:szCs w:val="22"/>
        </w:rPr>
      </w:pPr>
      <w:r w:rsidRPr="007D42FE">
        <w:rPr>
          <w:b/>
          <w:sz w:val="22"/>
          <w:szCs w:val="22"/>
        </w:rPr>
        <w:t>Presidente</w:t>
      </w:r>
    </w:p>
    <w:p w14:paraId="58527078" w14:textId="77777777" w:rsidR="002A47CA" w:rsidRPr="007D42FE" w:rsidRDefault="002A47CA" w:rsidP="007D42FE">
      <w:pPr>
        <w:pStyle w:val="Recuodecorpodetexto3"/>
        <w:tabs>
          <w:tab w:val="left" w:pos="708"/>
        </w:tabs>
        <w:spacing w:after="0"/>
        <w:jc w:val="center"/>
        <w:rPr>
          <w:b/>
          <w:sz w:val="22"/>
          <w:szCs w:val="22"/>
        </w:rPr>
      </w:pPr>
    </w:p>
    <w:p w14:paraId="5243F7DC" w14:textId="77777777" w:rsidR="002A47CA" w:rsidRPr="007D42FE" w:rsidRDefault="002A47CA" w:rsidP="007D42FE">
      <w:pPr>
        <w:pStyle w:val="Recuodecorpodetexto3"/>
        <w:tabs>
          <w:tab w:val="left" w:pos="708"/>
        </w:tabs>
        <w:spacing w:after="0"/>
        <w:jc w:val="center"/>
        <w:rPr>
          <w:sz w:val="22"/>
          <w:szCs w:val="22"/>
        </w:rPr>
      </w:pPr>
    </w:p>
    <w:p w14:paraId="14889FF2" w14:textId="77777777" w:rsidR="002A47CA" w:rsidRPr="007D42FE" w:rsidRDefault="002A47CA" w:rsidP="007D42FE">
      <w:pPr>
        <w:pStyle w:val="Recuodecorpodetexto3"/>
        <w:tabs>
          <w:tab w:val="left" w:pos="708"/>
        </w:tabs>
        <w:spacing w:after="0"/>
        <w:jc w:val="center"/>
        <w:rPr>
          <w:sz w:val="22"/>
          <w:szCs w:val="22"/>
        </w:rPr>
      </w:pPr>
    </w:p>
    <w:p w14:paraId="586CC567" w14:textId="77777777" w:rsidR="002A47CA" w:rsidRPr="007D42FE" w:rsidRDefault="002A47CA" w:rsidP="007D42FE">
      <w:pPr>
        <w:pStyle w:val="Recuodecorpodetexto3"/>
        <w:tabs>
          <w:tab w:val="left" w:pos="708"/>
        </w:tabs>
        <w:spacing w:after="0"/>
        <w:jc w:val="center"/>
        <w:rPr>
          <w:sz w:val="22"/>
          <w:szCs w:val="22"/>
        </w:rPr>
      </w:pPr>
    </w:p>
    <w:p w14:paraId="5FDDECFD" w14:textId="77777777" w:rsidR="002A47CA" w:rsidRPr="007D42FE" w:rsidRDefault="002A47CA" w:rsidP="007D42FE">
      <w:pPr>
        <w:pStyle w:val="Recuodecorpodetexto3"/>
        <w:tabs>
          <w:tab w:val="left" w:pos="708"/>
        </w:tabs>
        <w:spacing w:after="0"/>
        <w:jc w:val="center"/>
        <w:rPr>
          <w:sz w:val="22"/>
          <w:szCs w:val="22"/>
        </w:rPr>
      </w:pPr>
    </w:p>
    <w:p w14:paraId="75524804" w14:textId="2419CFDD" w:rsidR="00B474E9" w:rsidRPr="007D42FE" w:rsidRDefault="00C87345" w:rsidP="007D42FE">
      <w:pPr>
        <w:rPr>
          <w:sz w:val="22"/>
          <w:szCs w:val="22"/>
        </w:rPr>
      </w:pPr>
      <w:r w:rsidRPr="007D42FE">
        <w:rPr>
          <w:b/>
          <w:sz w:val="22"/>
          <w:szCs w:val="22"/>
        </w:rPr>
        <w:t>Registre-se. Publique-se. Cumpra-se.</w:t>
      </w:r>
    </w:p>
    <w:sectPr w:rsidR="00B474E9" w:rsidRPr="007D42FE" w:rsidSect="007D42FE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708" w:bottom="426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9199F" w14:textId="77777777" w:rsidR="00C87345" w:rsidRDefault="00C87345">
      <w:r>
        <w:separator/>
      </w:r>
    </w:p>
  </w:endnote>
  <w:endnote w:type="continuationSeparator" w:id="0">
    <w:p w14:paraId="40933728" w14:textId="77777777" w:rsidR="00C87345" w:rsidRDefault="00C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8734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8734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8734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8734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89C0" w14:textId="77777777" w:rsidR="00C87345" w:rsidRDefault="00C87345">
      <w:r>
        <w:separator/>
      </w:r>
    </w:p>
  </w:footnote>
  <w:footnote w:type="continuationSeparator" w:id="0">
    <w:p w14:paraId="245CAECF" w14:textId="77777777" w:rsidR="00C87345" w:rsidRDefault="00C8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8734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E05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792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8734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8734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8734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8734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5FEE2A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32444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86B2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2E8914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7B6CB5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BC222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FDC83F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508B7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47236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D10D6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24BEC6" w:tentative="1">
      <w:start w:val="1"/>
      <w:numFmt w:val="lowerLetter"/>
      <w:lvlText w:val="%2."/>
      <w:lvlJc w:val="left"/>
      <w:pPr>
        <w:ind w:left="1440" w:hanging="360"/>
      </w:pPr>
    </w:lvl>
    <w:lvl w:ilvl="2" w:tplc="6C36DC72" w:tentative="1">
      <w:start w:val="1"/>
      <w:numFmt w:val="lowerRoman"/>
      <w:lvlText w:val="%3."/>
      <w:lvlJc w:val="right"/>
      <w:pPr>
        <w:ind w:left="2160" w:hanging="180"/>
      </w:pPr>
    </w:lvl>
    <w:lvl w:ilvl="3" w:tplc="BEB0FC84" w:tentative="1">
      <w:start w:val="1"/>
      <w:numFmt w:val="decimal"/>
      <w:lvlText w:val="%4."/>
      <w:lvlJc w:val="left"/>
      <w:pPr>
        <w:ind w:left="2880" w:hanging="360"/>
      </w:pPr>
    </w:lvl>
    <w:lvl w:ilvl="4" w:tplc="E20201F2" w:tentative="1">
      <w:start w:val="1"/>
      <w:numFmt w:val="lowerLetter"/>
      <w:lvlText w:val="%5."/>
      <w:lvlJc w:val="left"/>
      <w:pPr>
        <w:ind w:left="3600" w:hanging="360"/>
      </w:pPr>
    </w:lvl>
    <w:lvl w:ilvl="5" w:tplc="0D5E1ECE" w:tentative="1">
      <w:start w:val="1"/>
      <w:numFmt w:val="lowerRoman"/>
      <w:lvlText w:val="%6."/>
      <w:lvlJc w:val="right"/>
      <w:pPr>
        <w:ind w:left="4320" w:hanging="180"/>
      </w:pPr>
    </w:lvl>
    <w:lvl w:ilvl="6" w:tplc="11126682" w:tentative="1">
      <w:start w:val="1"/>
      <w:numFmt w:val="decimal"/>
      <w:lvlText w:val="%7."/>
      <w:lvlJc w:val="left"/>
      <w:pPr>
        <w:ind w:left="5040" w:hanging="360"/>
      </w:pPr>
    </w:lvl>
    <w:lvl w:ilvl="7" w:tplc="14985C88" w:tentative="1">
      <w:start w:val="1"/>
      <w:numFmt w:val="lowerLetter"/>
      <w:lvlText w:val="%8."/>
      <w:lvlJc w:val="left"/>
      <w:pPr>
        <w:ind w:left="5760" w:hanging="360"/>
      </w:pPr>
    </w:lvl>
    <w:lvl w:ilvl="8" w:tplc="40E84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E3841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D268046" w:tentative="1">
      <w:start w:val="1"/>
      <w:numFmt w:val="lowerLetter"/>
      <w:lvlText w:val="%2."/>
      <w:lvlJc w:val="left"/>
      <w:pPr>
        <w:ind w:left="1440" w:hanging="360"/>
      </w:pPr>
    </w:lvl>
    <w:lvl w:ilvl="2" w:tplc="795EAA40" w:tentative="1">
      <w:start w:val="1"/>
      <w:numFmt w:val="lowerRoman"/>
      <w:lvlText w:val="%3."/>
      <w:lvlJc w:val="right"/>
      <w:pPr>
        <w:ind w:left="2160" w:hanging="180"/>
      </w:pPr>
    </w:lvl>
    <w:lvl w:ilvl="3" w:tplc="0876D76C" w:tentative="1">
      <w:start w:val="1"/>
      <w:numFmt w:val="decimal"/>
      <w:lvlText w:val="%4."/>
      <w:lvlJc w:val="left"/>
      <w:pPr>
        <w:ind w:left="2880" w:hanging="360"/>
      </w:pPr>
    </w:lvl>
    <w:lvl w:ilvl="4" w:tplc="0674F36C" w:tentative="1">
      <w:start w:val="1"/>
      <w:numFmt w:val="lowerLetter"/>
      <w:lvlText w:val="%5."/>
      <w:lvlJc w:val="left"/>
      <w:pPr>
        <w:ind w:left="3600" w:hanging="360"/>
      </w:pPr>
    </w:lvl>
    <w:lvl w:ilvl="5" w:tplc="40CAFC1A" w:tentative="1">
      <w:start w:val="1"/>
      <w:numFmt w:val="lowerRoman"/>
      <w:lvlText w:val="%6."/>
      <w:lvlJc w:val="right"/>
      <w:pPr>
        <w:ind w:left="4320" w:hanging="180"/>
      </w:pPr>
    </w:lvl>
    <w:lvl w:ilvl="6" w:tplc="1B7E10DC" w:tentative="1">
      <w:start w:val="1"/>
      <w:numFmt w:val="decimal"/>
      <w:lvlText w:val="%7."/>
      <w:lvlJc w:val="left"/>
      <w:pPr>
        <w:ind w:left="5040" w:hanging="360"/>
      </w:pPr>
    </w:lvl>
    <w:lvl w:ilvl="7" w:tplc="4E5686EA" w:tentative="1">
      <w:start w:val="1"/>
      <w:numFmt w:val="lowerLetter"/>
      <w:lvlText w:val="%8."/>
      <w:lvlJc w:val="left"/>
      <w:pPr>
        <w:ind w:left="5760" w:hanging="360"/>
      </w:pPr>
    </w:lvl>
    <w:lvl w:ilvl="8" w:tplc="6652B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C0E6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B29C86" w:tentative="1">
      <w:start w:val="1"/>
      <w:numFmt w:val="lowerLetter"/>
      <w:lvlText w:val="%2."/>
      <w:lvlJc w:val="left"/>
      <w:pPr>
        <w:ind w:left="1440" w:hanging="360"/>
      </w:pPr>
    </w:lvl>
    <w:lvl w:ilvl="2" w:tplc="3EB864B6" w:tentative="1">
      <w:start w:val="1"/>
      <w:numFmt w:val="lowerRoman"/>
      <w:lvlText w:val="%3."/>
      <w:lvlJc w:val="right"/>
      <w:pPr>
        <w:ind w:left="2160" w:hanging="180"/>
      </w:pPr>
    </w:lvl>
    <w:lvl w:ilvl="3" w:tplc="32AA2884" w:tentative="1">
      <w:start w:val="1"/>
      <w:numFmt w:val="decimal"/>
      <w:lvlText w:val="%4."/>
      <w:lvlJc w:val="left"/>
      <w:pPr>
        <w:ind w:left="2880" w:hanging="360"/>
      </w:pPr>
    </w:lvl>
    <w:lvl w:ilvl="4" w:tplc="A8AEC562" w:tentative="1">
      <w:start w:val="1"/>
      <w:numFmt w:val="lowerLetter"/>
      <w:lvlText w:val="%5."/>
      <w:lvlJc w:val="left"/>
      <w:pPr>
        <w:ind w:left="3600" w:hanging="360"/>
      </w:pPr>
    </w:lvl>
    <w:lvl w:ilvl="5" w:tplc="C49AF0F6" w:tentative="1">
      <w:start w:val="1"/>
      <w:numFmt w:val="lowerRoman"/>
      <w:lvlText w:val="%6."/>
      <w:lvlJc w:val="right"/>
      <w:pPr>
        <w:ind w:left="4320" w:hanging="180"/>
      </w:pPr>
    </w:lvl>
    <w:lvl w:ilvl="6" w:tplc="B6CE7462" w:tentative="1">
      <w:start w:val="1"/>
      <w:numFmt w:val="decimal"/>
      <w:lvlText w:val="%7."/>
      <w:lvlJc w:val="left"/>
      <w:pPr>
        <w:ind w:left="5040" w:hanging="360"/>
      </w:pPr>
    </w:lvl>
    <w:lvl w:ilvl="7" w:tplc="74E6FAF8" w:tentative="1">
      <w:start w:val="1"/>
      <w:numFmt w:val="lowerLetter"/>
      <w:lvlText w:val="%8."/>
      <w:lvlJc w:val="left"/>
      <w:pPr>
        <w:ind w:left="5760" w:hanging="360"/>
      </w:pPr>
    </w:lvl>
    <w:lvl w:ilvl="8" w:tplc="C6006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AF41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6D38A" w:tentative="1">
      <w:start w:val="1"/>
      <w:numFmt w:val="lowerLetter"/>
      <w:lvlText w:val="%2."/>
      <w:lvlJc w:val="left"/>
      <w:pPr>
        <w:ind w:left="1440" w:hanging="360"/>
      </w:pPr>
    </w:lvl>
    <w:lvl w:ilvl="2" w:tplc="EA3C9D1C" w:tentative="1">
      <w:start w:val="1"/>
      <w:numFmt w:val="lowerRoman"/>
      <w:lvlText w:val="%3."/>
      <w:lvlJc w:val="right"/>
      <w:pPr>
        <w:ind w:left="2160" w:hanging="180"/>
      </w:pPr>
    </w:lvl>
    <w:lvl w:ilvl="3" w:tplc="DF96F744" w:tentative="1">
      <w:start w:val="1"/>
      <w:numFmt w:val="decimal"/>
      <w:lvlText w:val="%4."/>
      <w:lvlJc w:val="left"/>
      <w:pPr>
        <w:ind w:left="2880" w:hanging="360"/>
      </w:pPr>
    </w:lvl>
    <w:lvl w:ilvl="4" w:tplc="71541CFA" w:tentative="1">
      <w:start w:val="1"/>
      <w:numFmt w:val="lowerLetter"/>
      <w:lvlText w:val="%5."/>
      <w:lvlJc w:val="left"/>
      <w:pPr>
        <w:ind w:left="3600" w:hanging="360"/>
      </w:pPr>
    </w:lvl>
    <w:lvl w:ilvl="5" w:tplc="0DF85D4E" w:tentative="1">
      <w:start w:val="1"/>
      <w:numFmt w:val="lowerRoman"/>
      <w:lvlText w:val="%6."/>
      <w:lvlJc w:val="right"/>
      <w:pPr>
        <w:ind w:left="4320" w:hanging="180"/>
      </w:pPr>
    </w:lvl>
    <w:lvl w:ilvl="6" w:tplc="0B4EEABA" w:tentative="1">
      <w:start w:val="1"/>
      <w:numFmt w:val="decimal"/>
      <w:lvlText w:val="%7."/>
      <w:lvlJc w:val="left"/>
      <w:pPr>
        <w:ind w:left="5040" w:hanging="360"/>
      </w:pPr>
    </w:lvl>
    <w:lvl w:ilvl="7" w:tplc="A8A6862C" w:tentative="1">
      <w:start w:val="1"/>
      <w:numFmt w:val="lowerLetter"/>
      <w:lvlText w:val="%8."/>
      <w:lvlJc w:val="left"/>
      <w:pPr>
        <w:ind w:left="5760" w:hanging="360"/>
      </w:pPr>
    </w:lvl>
    <w:lvl w:ilvl="8" w:tplc="D12AB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31E0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46E358" w:tentative="1">
      <w:start w:val="1"/>
      <w:numFmt w:val="lowerLetter"/>
      <w:lvlText w:val="%2."/>
      <w:lvlJc w:val="left"/>
      <w:pPr>
        <w:ind w:left="1440" w:hanging="360"/>
      </w:pPr>
    </w:lvl>
    <w:lvl w:ilvl="2" w:tplc="4AEA6296" w:tentative="1">
      <w:start w:val="1"/>
      <w:numFmt w:val="lowerRoman"/>
      <w:lvlText w:val="%3."/>
      <w:lvlJc w:val="right"/>
      <w:pPr>
        <w:ind w:left="2160" w:hanging="180"/>
      </w:pPr>
    </w:lvl>
    <w:lvl w:ilvl="3" w:tplc="9D22BFAA" w:tentative="1">
      <w:start w:val="1"/>
      <w:numFmt w:val="decimal"/>
      <w:lvlText w:val="%4."/>
      <w:lvlJc w:val="left"/>
      <w:pPr>
        <w:ind w:left="2880" w:hanging="360"/>
      </w:pPr>
    </w:lvl>
    <w:lvl w:ilvl="4" w:tplc="86285338" w:tentative="1">
      <w:start w:val="1"/>
      <w:numFmt w:val="lowerLetter"/>
      <w:lvlText w:val="%5."/>
      <w:lvlJc w:val="left"/>
      <w:pPr>
        <w:ind w:left="3600" w:hanging="360"/>
      </w:pPr>
    </w:lvl>
    <w:lvl w:ilvl="5" w:tplc="0B925968" w:tentative="1">
      <w:start w:val="1"/>
      <w:numFmt w:val="lowerRoman"/>
      <w:lvlText w:val="%6."/>
      <w:lvlJc w:val="right"/>
      <w:pPr>
        <w:ind w:left="4320" w:hanging="180"/>
      </w:pPr>
    </w:lvl>
    <w:lvl w:ilvl="6" w:tplc="58F880F6" w:tentative="1">
      <w:start w:val="1"/>
      <w:numFmt w:val="decimal"/>
      <w:lvlText w:val="%7."/>
      <w:lvlJc w:val="left"/>
      <w:pPr>
        <w:ind w:left="5040" w:hanging="360"/>
      </w:pPr>
    </w:lvl>
    <w:lvl w:ilvl="7" w:tplc="FEE4298E" w:tentative="1">
      <w:start w:val="1"/>
      <w:numFmt w:val="lowerLetter"/>
      <w:lvlText w:val="%8."/>
      <w:lvlJc w:val="left"/>
      <w:pPr>
        <w:ind w:left="5760" w:hanging="360"/>
      </w:pPr>
    </w:lvl>
    <w:lvl w:ilvl="8" w:tplc="91C4A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B82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E4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E8D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05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E5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EA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A5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27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0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20A1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225A4" w:tentative="1">
      <w:start w:val="1"/>
      <w:numFmt w:val="lowerLetter"/>
      <w:lvlText w:val="%2."/>
      <w:lvlJc w:val="left"/>
      <w:pPr>
        <w:ind w:left="1440" w:hanging="360"/>
      </w:pPr>
    </w:lvl>
    <w:lvl w:ilvl="2" w:tplc="91F49FE4" w:tentative="1">
      <w:start w:val="1"/>
      <w:numFmt w:val="lowerRoman"/>
      <w:lvlText w:val="%3."/>
      <w:lvlJc w:val="right"/>
      <w:pPr>
        <w:ind w:left="2160" w:hanging="180"/>
      </w:pPr>
    </w:lvl>
    <w:lvl w:ilvl="3" w:tplc="5F769218" w:tentative="1">
      <w:start w:val="1"/>
      <w:numFmt w:val="decimal"/>
      <w:lvlText w:val="%4."/>
      <w:lvlJc w:val="left"/>
      <w:pPr>
        <w:ind w:left="2880" w:hanging="360"/>
      </w:pPr>
    </w:lvl>
    <w:lvl w:ilvl="4" w:tplc="0562E9FE" w:tentative="1">
      <w:start w:val="1"/>
      <w:numFmt w:val="lowerLetter"/>
      <w:lvlText w:val="%5."/>
      <w:lvlJc w:val="left"/>
      <w:pPr>
        <w:ind w:left="3600" w:hanging="360"/>
      </w:pPr>
    </w:lvl>
    <w:lvl w:ilvl="5" w:tplc="4232F16C" w:tentative="1">
      <w:start w:val="1"/>
      <w:numFmt w:val="lowerRoman"/>
      <w:lvlText w:val="%6."/>
      <w:lvlJc w:val="right"/>
      <w:pPr>
        <w:ind w:left="4320" w:hanging="180"/>
      </w:pPr>
    </w:lvl>
    <w:lvl w:ilvl="6" w:tplc="75360940" w:tentative="1">
      <w:start w:val="1"/>
      <w:numFmt w:val="decimal"/>
      <w:lvlText w:val="%7."/>
      <w:lvlJc w:val="left"/>
      <w:pPr>
        <w:ind w:left="5040" w:hanging="360"/>
      </w:pPr>
    </w:lvl>
    <w:lvl w:ilvl="7" w:tplc="4F8AC3AE" w:tentative="1">
      <w:start w:val="1"/>
      <w:numFmt w:val="lowerLetter"/>
      <w:lvlText w:val="%8."/>
      <w:lvlJc w:val="left"/>
      <w:pPr>
        <w:ind w:left="5760" w:hanging="360"/>
      </w:pPr>
    </w:lvl>
    <w:lvl w:ilvl="8" w:tplc="A600B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00A9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BE0D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089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C8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83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22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A1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8F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E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5EE4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7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8ED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0B1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986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C8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7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FC9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21815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84178E">
      <w:start w:val="1"/>
      <w:numFmt w:val="lowerLetter"/>
      <w:lvlText w:val="%2."/>
      <w:lvlJc w:val="left"/>
      <w:pPr>
        <w:ind w:left="1364" w:hanging="360"/>
      </w:pPr>
    </w:lvl>
    <w:lvl w:ilvl="2" w:tplc="E7EABBDE">
      <w:start w:val="1"/>
      <w:numFmt w:val="lowerRoman"/>
      <w:lvlText w:val="%3."/>
      <w:lvlJc w:val="right"/>
      <w:pPr>
        <w:ind w:left="2084" w:hanging="180"/>
      </w:pPr>
    </w:lvl>
    <w:lvl w:ilvl="3" w:tplc="A70ADE0E">
      <w:start w:val="1"/>
      <w:numFmt w:val="decimal"/>
      <w:lvlText w:val="%4."/>
      <w:lvlJc w:val="left"/>
      <w:pPr>
        <w:ind w:left="2804" w:hanging="360"/>
      </w:pPr>
    </w:lvl>
    <w:lvl w:ilvl="4" w:tplc="5D8C55F8">
      <w:start w:val="1"/>
      <w:numFmt w:val="lowerLetter"/>
      <w:lvlText w:val="%5."/>
      <w:lvlJc w:val="left"/>
      <w:pPr>
        <w:ind w:left="3524" w:hanging="360"/>
      </w:pPr>
    </w:lvl>
    <w:lvl w:ilvl="5" w:tplc="638EC4B2">
      <w:start w:val="1"/>
      <w:numFmt w:val="lowerRoman"/>
      <w:lvlText w:val="%6."/>
      <w:lvlJc w:val="right"/>
      <w:pPr>
        <w:ind w:left="4244" w:hanging="180"/>
      </w:pPr>
    </w:lvl>
    <w:lvl w:ilvl="6" w:tplc="9DD4367A">
      <w:start w:val="1"/>
      <w:numFmt w:val="decimal"/>
      <w:lvlText w:val="%7."/>
      <w:lvlJc w:val="left"/>
      <w:pPr>
        <w:ind w:left="4964" w:hanging="360"/>
      </w:pPr>
    </w:lvl>
    <w:lvl w:ilvl="7" w:tplc="70A6FC46">
      <w:start w:val="1"/>
      <w:numFmt w:val="lowerLetter"/>
      <w:lvlText w:val="%8."/>
      <w:lvlJc w:val="left"/>
      <w:pPr>
        <w:ind w:left="5684" w:hanging="360"/>
      </w:pPr>
    </w:lvl>
    <w:lvl w:ilvl="8" w:tplc="CB30852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46EC2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A42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40F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4E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46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CEF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CC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24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165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FF42B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A6C24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7257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726F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A662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601B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BC3D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4CF7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C48D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DB65B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FC8CAC" w:tentative="1">
      <w:start w:val="1"/>
      <w:numFmt w:val="lowerLetter"/>
      <w:lvlText w:val="%2."/>
      <w:lvlJc w:val="left"/>
      <w:pPr>
        <w:ind w:left="1440" w:hanging="360"/>
      </w:pPr>
    </w:lvl>
    <w:lvl w:ilvl="2" w:tplc="22464A36" w:tentative="1">
      <w:start w:val="1"/>
      <w:numFmt w:val="lowerRoman"/>
      <w:lvlText w:val="%3."/>
      <w:lvlJc w:val="right"/>
      <w:pPr>
        <w:ind w:left="2160" w:hanging="180"/>
      </w:pPr>
    </w:lvl>
    <w:lvl w:ilvl="3" w:tplc="4F2CA57E" w:tentative="1">
      <w:start w:val="1"/>
      <w:numFmt w:val="decimal"/>
      <w:lvlText w:val="%4."/>
      <w:lvlJc w:val="left"/>
      <w:pPr>
        <w:ind w:left="2880" w:hanging="360"/>
      </w:pPr>
    </w:lvl>
    <w:lvl w:ilvl="4" w:tplc="7716130C" w:tentative="1">
      <w:start w:val="1"/>
      <w:numFmt w:val="lowerLetter"/>
      <w:lvlText w:val="%5."/>
      <w:lvlJc w:val="left"/>
      <w:pPr>
        <w:ind w:left="3600" w:hanging="360"/>
      </w:pPr>
    </w:lvl>
    <w:lvl w:ilvl="5" w:tplc="0180EB86" w:tentative="1">
      <w:start w:val="1"/>
      <w:numFmt w:val="lowerRoman"/>
      <w:lvlText w:val="%6."/>
      <w:lvlJc w:val="right"/>
      <w:pPr>
        <w:ind w:left="4320" w:hanging="180"/>
      </w:pPr>
    </w:lvl>
    <w:lvl w:ilvl="6" w:tplc="3280B2C2" w:tentative="1">
      <w:start w:val="1"/>
      <w:numFmt w:val="decimal"/>
      <w:lvlText w:val="%7."/>
      <w:lvlJc w:val="left"/>
      <w:pPr>
        <w:ind w:left="5040" w:hanging="360"/>
      </w:pPr>
    </w:lvl>
    <w:lvl w:ilvl="7" w:tplc="73365312" w:tentative="1">
      <w:start w:val="1"/>
      <w:numFmt w:val="lowerLetter"/>
      <w:lvlText w:val="%8."/>
      <w:lvlJc w:val="left"/>
      <w:pPr>
        <w:ind w:left="5760" w:hanging="360"/>
      </w:pPr>
    </w:lvl>
    <w:lvl w:ilvl="8" w:tplc="7514F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4D6F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A8EBA4" w:tentative="1">
      <w:start w:val="1"/>
      <w:numFmt w:val="lowerLetter"/>
      <w:lvlText w:val="%2."/>
      <w:lvlJc w:val="left"/>
      <w:pPr>
        <w:ind w:left="1440" w:hanging="360"/>
      </w:pPr>
    </w:lvl>
    <w:lvl w:ilvl="2" w:tplc="880A6996" w:tentative="1">
      <w:start w:val="1"/>
      <w:numFmt w:val="lowerRoman"/>
      <w:lvlText w:val="%3."/>
      <w:lvlJc w:val="right"/>
      <w:pPr>
        <w:ind w:left="2160" w:hanging="180"/>
      </w:pPr>
    </w:lvl>
    <w:lvl w:ilvl="3" w:tplc="FE80F7A0" w:tentative="1">
      <w:start w:val="1"/>
      <w:numFmt w:val="decimal"/>
      <w:lvlText w:val="%4."/>
      <w:lvlJc w:val="left"/>
      <w:pPr>
        <w:ind w:left="2880" w:hanging="360"/>
      </w:pPr>
    </w:lvl>
    <w:lvl w:ilvl="4" w:tplc="46CC6D16" w:tentative="1">
      <w:start w:val="1"/>
      <w:numFmt w:val="lowerLetter"/>
      <w:lvlText w:val="%5."/>
      <w:lvlJc w:val="left"/>
      <w:pPr>
        <w:ind w:left="3600" w:hanging="360"/>
      </w:pPr>
    </w:lvl>
    <w:lvl w:ilvl="5" w:tplc="7A08FB24" w:tentative="1">
      <w:start w:val="1"/>
      <w:numFmt w:val="lowerRoman"/>
      <w:lvlText w:val="%6."/>
      <w:lvlJc w:val="right"/>
      <w:pPr>
        <w:ind w:left="4320" w:hanging="180"/>
      </w:pPr>
    </w:lvl>
    <w:lvl w:ilvl="6" w:tplc="2A148B50" w:tentative="1">
      <w:start w:val="1"/>
      <w:numFmt w:val="decimal"/>
      <w:lvlText w:val="%7."/>
      <w:lvlJc w:val="left"/>
      <w:pPr>
        <w:ind w:left="5040" w:hanging="360"/>
      </w:pPr>
    </w:lvl>
    <w:lvl w:ilvl="7" w:tplc="E7A649CC" w:tentative="1">
      <w:start w:val="1"/>
      <w:numFmt w:val="lowerLetter"/>
      <w:lvlText w:val="%8."/>
      <w:lvlJc w:val="left"/>
      <w:pPr>
        <w:ind w:left="5760" w:hanging="360"/>
      </w:pPr>
    </w:lvl>
    <w:lvl w:ilvl="8" w:tplc="6F626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86E7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D84412" w:tentative="1">
      <w:start w:val="1"/>
      <w:numFmt w:val="lowerLetter"/>
      <w:lvlText w:val="%2."/>
      <w:lvlJc w:val="left"/>
      <w:pPr>
        <w:ind w:left="1440" w:hanging="360"/>
      </w:pPr>
    </w:lvl>
    <w:lvl w:ilvl="2" w:tplc="EAC662B8" w:tentative="1">
      <w:start w:val="1"/>
      <w:numFmt w:val="lowerRoman"/>
      <w:lvlText w:val="%3."/>
      <w:lvlJc w:val="right"/>
      <w:pPr>
        <w:ind w:left="2160" w:hanging="180"/>
      </w:pPr>
    </w:lvl>
    <w:lvl w:ilvl="3" w:tplc="99503392" w:tentative="1">
      <w:start w:val="1"/>
      <w:numFmt w:val="decimal"/>
      <w:lvlText w:val="%4."/>
      <w:lvlJc w:val="left"/>
      <w:pPr>
        <w:ind w:left="2880" w:hanging="360"/>
      </w:pPr>
    </w:lvl>
    <w:lvl w:ilvl="4" w:tplc="B0F409AC" w:tentative="1">
      <w:start w:val="1"/>
      <w:numFmt w:val="lowerLetter"/>
      <w:lvlText w:val="%5."/>
      <w:lvlJc w:val="left"/>
      <w:pPr>
        <w:ind w:left="3600" w:hanging="360"/>
      </w:pPr>
    </w:lvl>
    <w:lvl w:ilvl="5" w:tplc="6BD2CE66" w:tentative="1">
      <w:start w:val="1"/>
      <w:numFmt w:val="lowerRoman"/>
      <w:lvlText w:val="%6."/>
      <w:lvlJc w:val="right"/>
      <w:pPr>
        <w:ind w:left="4320" w:hanging="180"/>
      </w:pPr>
    </w:lvl>
    <w:lvl w:ilvl="6" w:tplc="AEE4E0BC" w:tentative="1">
      <w:start w:val="1"/>
      <w:numFmt w:val="decimal"/>
      <w:lvlText w:val="%7."/>
      <w:lvlJc w:val="left"/>
      <w:pPr>
        <w:ind w:left="5040" w:hanging="360"/>
      </w:pPr>
    </w:lvl>
    <w:lvl w:ilvl="7" w:tplc="428AFB30" w:tentative="1">
      <w:start w:val="1"/>
      <w:numFmt w:val="lowerLetter"/>
      <w:lvlText w:val="%8."/>
      <w:lvlJc w:val="left"/>
      <w:pPr>
        <w:ind w:left="5760" w:hanging="360"/>
      </w:pPr>
    </w:lvl>
    <w:lvl w:ilvl="8" w:tplc="04C08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A86D9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EC5A1C" w:tentative="1">
      <w:start w:val="1"/>
      <w:numFmt w:val="lowerLetter"/>
      <w:lvlText w:val="%2."/>
      <w:lvlJc w:val="left"/>
      <w:pPr>
        <w:ind w:left="1364" w:hanging="360"/>
      </w:pPr>
    </w:lvl>
    <w:lvl w:ilvl="2" w:tplc="7154071C" w:tentative="1">
      <w:start w:val="1"/>
      <w:numFmt w:val="lowerRoman"/>
      <w:lvlText w:val="%3."/>
      <w:lvlJc w:val="right"/>
      <w:pPr>
        <w:ind w:left="2084" w:hanging="180"/>
      </w:pPr>
    </w:lvl>
    <w:lvl w:ilvl="3" w:tplc="28DE4A98" w:tentative="1">
      <w:start w:val="1"/>
      <w:numFmt w:val="decimal"/>
      <w:lvlText w:val="%4."/>
      <w:lvlJc w:val="left"/>
      <w:pPr>
        <w:ind w:left="2804" w:hanging="360"/>
      </w:pPr>
    </w:lvl>
    <w:lvl w:ilvl="4" w:tplc="F5DA5D46" w:tentative="1">
      <w:start w:val="1"/>
      <w:numFmt w:val="lowerLetter"/>
      <w:lvlText w:val="%5."/>
      <w:lvlJc w:val="left"/>
      <w:pPr>
        <w:ind w:left="3524" w:hanging="360"/>
      </w:pPr>
    </w:lvl>
    <w:lvl w:ilvl="5" w:tplc="9F1EE6AE" w:tentative="1">
      <w:start w:val="1"/>
      <w:numFmt w:val="lowerRoman"/>
      <w:lvlText w:val="%6."/>
      <w:lvlJc w:val="right"/>
      <w:pPr>
        <w:ind w:left="4244" w:hanging="180"/>
      </w:pPr>
    </w:lvl>
    <w:lvl w:ilvl="6" w:tplc="2EE6B76A" w:tentative="1">
      <w:start w:val="1"/>
      <w:numFmt w:val="decimal"/>
      <w:lvlText w:val="%7."/>
      <w:lvlJc w:val="left"/>
      <w:pPr>
        <w:ind w:left="4964" w:hanging="360"/>
      </w:pPr>
    </w:lvl>
    <w:lvl w:ilvl="7" w:tplc="FAD2D83E" w:tentative="1">
      <w:start w:val="1"/>
      <w:numFmt w:val="lowerLetter"/>
      <w:lvlText w:val="%8."/>
      <w:lvlJc w:val="left"/>
      <w:pPr>
        <w:ind w:left="5684" w:hanging="360"/>
      </w:pPr>
    </w:lvl>
    <w:lvl w:ilvl="8" w:tplc="6310B1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C12F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186E8E" w:tentative="1">
      <w:start w:val="1"/>
      <w:numFmt w:val="lowerLetter"/>
      <w:lvlText w:val="%2."/>
      <w:lvlJc w:val="left"/>
      <w:pPr>
        <w:ind w:left="1440" w:hanging="360"/>
      </w:pPr>
    </w:lvl>
    <w:lvl w:ilvl="2" w:tplc="D51AE174" w:tentative="1">
      <w:start w:val="1"/>
      <w:numFmt w:val="lowerRoman"/>
      <w:lvlText w:val="%3."/>
      <w:lvlJc w:val="right"/>
      <w:pPr>
        <w:ind w:left="2160" w:hanging="180"/>
      </w:pPr>
    </w:lvl>
    <w:lvl w:ilvl="3" w:tplc="DDF6D5CE" w:tentative="1">
      <w:start w:val="1"/>
      <w:numFmt w:val="decimal"/>
      <w:lvlText w:val="%4."/>
      <w:lvlJc w:val="left"/>
      <w:pPr>
        <w:ind w:left="2880" w:hanging="360"/>
      </w:pPr>
    </w:lvl>
    <w:lvl w:ilvl="4" w:tplc="EFF8C79C" w:tentative="1">
      <w:start w:val="1"/>
      <w:numFmt w:val="lowerLetter"/>
      <w:lvlText w:val="%5."/>
      <w:lvlJc w:val="left"/>
      <w:pPr>
        <w:ind w:left="3600" w:hanging="360"/>
      </w:pPr>
    </w:lvl>
    <w:lvl w:ilvl="5" w:tplc="3FF4BDCC" w:tentative="1">
      <w:start w:val="1"/>
      <w:numFmt w:val="lowerRoman"/>
      <w:lvlText w:val="%6."/>
      <w:lvlJc w:val="right"/>
      <w:pPr>
        <w:ind w:left="4320" w:hanging="180"/>
      </w:pPr>
    </w:lvl>
    <w:lvl w:ilvl="6" w:tplc="D4068A88" w:tentative="1">
      <w:start w:val="1"/>
      <w:numFmt w:val="decimal"/>
      <w:lvlText w:val="%7."/>
      <w:lvlJc w:val="left"/>
      <w:pPr>
        <w:ind w:left="5040" w:hanging="360"/>
      </w:pPr>
    </w:lvl>
    <w:lvl w:ilvl="7" w:tplc="E64C967A" w:tentative="1">
      <w:start w:val="1"/>
      <w:numFmt w:val="lowerLetter"/>
      <w:lvlText w:val="%8."/>
      <w:lvlJc w:val="left"/>
      <w:pPr>
        <w:ind w:left="5760" w:hanging="360"/>
      </w:pPr>
    </w:lvl>
    <w:lvl w:ilvl="8" w:tplc="6EB80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7C5B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42FE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345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9381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4F87-3D31-461A-8E6A-90150654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2023-04-12T14:04:00Z</cp:lastPrinted>
  <dcterms:created xsi:type="dcterms:W3CDTF">2025-02-03T13:43:00Z</dcterms:created>
  <dcterms:modified xsi:type="dcterms:W3CDTF">2026-04-06T15:14:00Z</dcterms:modified>
</cp:coreProperties>
</file>