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171A" w14:textId="341E4609" w:rsidR="00737C3D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</w:t>
      </w:r>
      <w:r w:rsidR="00B327AA">
        <w:rPr>
          <w:b/>
          <w:szCs w:val="24"/>
        </w:rPr>
        <w:t xml:space="preserve"> 213</w:t>
      </w:r>
      <w:r>
        <w:rPr>
          <w:b/>
          <w:szCs w:val="24"/>
        </w:rPr>
        <w:t>/2026</w:t>
      </w:r>
    </w:p>
    <w:p w14:paraId="4E6AFA24" w14:textId="77777777" w:rsidR="00737C3D" w:rsidRDefault="00737C3D">
      <w:pPr>
        <w:spacing w:after="0" w:line="240" w:lineRule="auto"/>
        <w:ind w:left="3402"/>
        <w:jc w:val="both"/>
        <w:rPr>
          <w:b/>
          <w:szCs w:val="24"/>
        </w:rPr>
      </w:pPr>
    </w:p>
    <w:p w14:paraId="790B0BAB" w14:textId="77777777" w:rsidR="00737C3D" w:rsidRDefault="00737C3D">
      <w:pPr>
        <w:spacing w:after="0" w:line="240" w:lineRule="auto"/>
        <w:ind w:left="3402"/>
        <w:jc w:val="both"/>
        <w:rPr>
          <w:bCs/>
          <w:szCs w:val="24"/>
        </w:rPr>
      </w:pPr>
    </w:p>
    <w:p w14:paraId="37CBA219" w14:textId="77777777" w:rsidR="00737C3D" w:rsidRDefault="00000000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>
        <w:rPr>
          <w:rFonts w:eastAsia="Helvetica"/>
          <w:b/>
          <w:szCs w:val="24"/>
        </w:rPr>
        <w:t>AO PODER EXECUTIVO MUNICIPAL A CRIAÇÃO DE “ESCOLA MUNICIPAL DE INSTRUMENTOS MUSICAIS”,</w:t>
      </w:r>
      <w:r>
        <w:rPr>
          <w:b/>
          <w:szCs w:val="24"/>
        </w:rPr>
        <w:t xml:space="preserve"> NO MUNICÍPIO DE SORRISO-MT.</w:t>
      </w:r>
    </w:p>
    <w:p w14:paraId="676F39FF" w14:textId="77777777" w:rsidR="00737C3D" w:rsidRDefault="00737C3D">
      <w:pPr>
        <w:spacing w:after="0" w:line="360" w:lineRule="auto"/>
        <w:jc w:val="both"/>
        <w:rPr>
          <w:b/>
          <w:szCs w:val="24"/>
        </w:rPr>
      </w:pPr>
    </w:p>
    <w:p w14:paraId="3110C7BA" w14:textId="04AEC255" w:rsidR="00737C3D" w:rsidRDefault="00000000">
      <w:pPr>
        <w:spacing w:after="0" w:line="36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com cópia à Secretaria Municipal de Cultura,</w:t>
      </w:r>
      <w:r>
        <w:rPr>
          <w:b/>
          <w:bCs/>
          <w:szCs w:val="24"/>
        </w:rPr>
        <w:t xml:space="preserve"> versando sobre a necessidade de </w:t>
      </w:r>
      <w:r>
        <w:rPr>
          <w:rFonts w:eastAsia="Helvetica"/>
          <w:b/>
          <w:bCs/>
          <w:szCs w:val="24"/>
        </w:rPr>
        <w:t>criar a “Escola Municipal de Instrumentos Musicais”</w:t>
      </w:r>
      <w:r>
        <w:rPr>
          <w:b/>
          <w:bCs/>
          <w:szCs w:val="24"/>
        </w:rPr>
        <w:t>, no Município de Sorriso-MT.</w:t>
      </w:r>
    </w:p>
    <w:p w14:paraId="62111462" w14:textId="77777777" w:rsidR="00737C3D" w:rsidRDefault="00737C3D">
      <w:pPr>
        <w:spacing w:after="0" w:line="360" w:lineRule="auto"/>
        <w:jc w:val="center"/>
        <w:rPr>
          <w:b/>
          <w:szCs w:val="24"/>
        </w:rPr>
      </w:pPr>
    </w:p>
    <w:p w14:paraId="4447CD24" w14:textId="77777777" w:rsidR="00737C3D" w:rsidRDefault="00000000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816A009" w14:textId="77777777" w:rsidR="00737C3D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 educação musical é uma ferramenta poderosa para o desenvolvimento cognitivo, social e emocional de crianças e jovens. A criação de uma escola municipal de instrumentos musicais proporcionará aos alunos da rede pública de ensino a oportunidade de aprender música de forma gratuita, um benefício que muitas famílias não teriam condições de oferecer.</w:t>
      </w:r>
    </w:p>
    <w:p w14:paraId="570645FF" w14:textId="77777777" w:rsidR="00737C3D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aprender a tocar um instrumento estimula a disciplina, a concentração, a coordenação motora e o trabalho em equipe. Além disso, a música é uma forma de expressão artística que contribui para o desenvolvimento da sensibilidade e da autoestima dos alunos, oferecendo um refúgio e uma forma de canalizar emoções.</w:t>
      </w:r>
    </w:p>
    <w:p w14:paraId="26B8217A" w14:textId="77777777" w:rsidR="00737C3D" w:rsidRDefault="00000000">
      <w:pPr>
        <w:pStyle w:val="NormalWeb"/>
        <w:spacing w:line="360" w:lineRule="auto"/>
        <w:ind w:firstLineChars="600" w:firstLine="1440"/>
        <w:jc w:val="both"/>
      </w:pPr>
      <w:r>
        <w:t>Considerando que, uma escola municipal de música também pode atuar como um importante centro cultural, promovendo a integração da comunidade por meio de recitais, apresentações e eventos. Isso não só enriquece a vida cultural do município, mas também valoriza os talentos locais e inspira novas gerações a se dedicarem às artes.</w:t>
      </w:r>
    </w:p>
    <w:p w14:paraId="00E916FF" w14:textId="77777777" w:rsidR="00737C3D" w:rsidRDefault="00000000">
      <w:pPr>
        <w:pStyle w:val="NormalWeb"/>
        <w:spacing w:line="360" w:lineRule="auto"/>
        <w:ind w:firstLineChars="600" w:firstLine="1440"/>
        <w:jc w:val="both"/>
      </w:pPr>
      <w:r>
        <w:lastRenderedPageBreak/>
        <w:t>Considerando que, investir em educação musical é investir no futuro da juventude de Sorriso. A iniciativa está alinhada com as políticas públicas de inclusão social e oferece uma alternativa positiva para o tempo livre dos jovens, mantendo-os longe da ociosidade e de possíveis riscos sociais.</w:t>
      </w:r>
    </w:p>
    <w:p w14:paraId="0923E7AB" w14:textId="77777777" w:rsidR="00737C3D" w:rsidRDefault="00000000">
      <w:pPr>
        <w:pStyle w:val="NormalWeb"/>
        <w:spacing w:line="360" w:lineRule="auto"/>
        <w:ind w:firstLineChars="600" w:firstLine="1440"/>
        <w:jc w:val="both"/>
      </w:pPr>
      <w:r>
        <w:t>Considerando que, a criação da "Escola Municipal de Instrumentos Musicais" é, portanto, um passo fundamental para construir uma sociedade mais culta, criativa e consciente, demonstrando o compromisso da gestão municipal com a formação integral de seus cidadãos.</w:t>
      </w:r>
    </w:p>
    <w:p w14:paraId="417B32FC" w14:textId="0AC87AA4" w:rsidR="00737C3D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B327AA">
        <w:rPr>
          <w:szCs w:val="24"/>
        </w:rPr>
        <w:t>7</w:t>
      </w:r>
      <w:r>
        <w:rPr>
          <w:szCs w:val="24"/>
        </w:rPr>
        <w:t xml:space="preserve"> de abril de 2026.</w:t>
      </w:r>
    </w:p>
    <w:p w14:paraId="2E5FC4CD" w14:textId="77777777" w:rsidR="00737C3D" w:rsidRDefault="00737C3D">
      <w:pPr>
        <w:rPr>
          <w:szCs w:val="24"/>
        </w:rPr>
      </w:pPr>
    </w:p>
    <w:p w14:paraId="21A8B667" w14:textId="77777777" w:rsidR="00B327AA" w:rsidRDefault="00B327AA">
      <w:pPr>
        <w:rPr>
          <w:szCs w:val="24"/>
        </w:rPr>
      </w:pPr>
    </w:p>
    <w:p w14:paraId="6B19B6E4" w14:textId="77777777" w:rsidR="00B327AA" w:rsidRDefault="00B327AA">
      <w:pPr>
        <w:rPr>
          <w:szCs w:val="24"/>
        </w:rPr>
      </w:pPr>
    </w:p>
    <w:p w14:paraId="550CED16" w14:textId="77777777" w:rsidR="00B327AA" w:rsidRDefault="00B327AA">
      <w:pPr>
        <w:rPr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B327AA" w:rsidRPr="00782092" w14:paraId="2070C908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3DB634E7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1218517F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  <w:p w14:paraId="49FB24DE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42C2272C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63A38C5C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2D65AA9D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304F0488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626D916C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327AA" w:rsidRPr="00782092" w14:paraId="15B8F830" w14:textId="77777777">
        <w:trPr>
          <w:trHeight w:val="1010"/>
        </w:trPr>
        <w:tc>
          <w:tcPr>
            <w:tcW w:w="3119" w:type="dxa"/>
            <w:hideMark/>
          </w:tcPr>
          <w:p w14:paraId="21DD07DB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37832F21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3EB3E546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  <w:p w14:paraId="166F7191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4C6497EC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7E1F7B16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4A25272E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126" w:type="dxa"/>
            <w:hideMark/>
          </w:tcPr>
          <w:p w14:paraId="0E5CDF83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1BF7693A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7D8C983B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327AA" w:rsidRPr="00782092" w14:paraId="67B284E4" w14:textId="77777777">
        <w:tc>
          <w:tcPr>
            <w:tcW w:w="3403" w:type="dxa"/>
            <w:gridSpan w:val="3"/>
            <w:hideMark/>
          </w:tcPr>
          <w:p w14:paraId="7415FA83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0A3872D2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299A640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4B8BB56C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49BBD7B6" w14:textId="77777777" w:rsidR="00B327AA" w:rsidRPr="00782092" w:rsidRDefault="00B327AA" w:rsidP="00B327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782092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464F3509" w14:textId="77777777" w:rsidR="00B327AA" w:rsidRPr="00782092" w:rsidRDefault="00B327AA" w:rsidP="00B327A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0D842D0B" w14:textId="77777777" w:rsidR="00737C3D" w:rsidRDefault="00737C3D">
      <w:pPr>
        <w:rPr>
          <w:szCs w:val="24"/>
        </w:rPr>
      </w:pPr>
    </w:p>
    <w:p w14:paraId="5AC25843" w14:textId="77777777" w:rsidR="00737C3D" w:rsidRDefault="00737C3D">
      <w:pPr>
        <w:rPr>
          <w:szCs w:val="24"/>
        </w:rPr>
      </w:pPr>
    </w:p>
    <w:sectPr w:rsidR="00737C3D" w:rsidSect="009211FE">
      <w:footerReference w:type="default" r:id="rId7"/>
      <w:type w:val="continuous"/>
      <w:pgSz w:w="11906" w:h="16838"/>
      <w:pgMar w:top="2977" w:right="1416" w:bottom="851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4B1E" w14:textId="77777777" w:rsidR="00672592" w:rsidRDefault="00672592" w:rsidP="009211FE">
      <w:pPr>
        <w:spacing w:after="0" w:line="240" w:lineRule="auto"/>
      </w:pPr>
      <w:r>
        <w:separator/>
      </w:r>
    </w:p>
  </w:endnote>
  <w:endnote w:type="continuationSeparator" w:id="0">
    <w:p w14:paraId="4FA209AD" w14:textId="77777777" w:rsidR="00672592" w:rsidRDefault="00672592" w:rsidP="0092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6886707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83A32B" w14:textId="791FAD16" w:rsidR="009211FE" w:rsidRPr="009211FE" w:rsidRDefault="009211FE" w:rsidP="009211FE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9211FE">
              <w:rPr>
                <w:sz w:val="20"/>
                <w:szCs w:val="20"/>
              </w:rPr>
              <w:t xml:space="preserve">Página </w:t>
            </w:r>
            <w:r w:rsidRPr="009211FE">
              <w:rPr>
                <w:b/>
                <w:bCs/>
                <w:sz w:val="20"/>
                <w:szCs w:val="20"/>
              </w:rPr>
              <w:fldChar w:fldCharType="begin"/>
            </w:r>
            <w:r w:rsidRPr="009211FE">
              <w:rPr>
                <w:b/>
                <w:bCs/>
                <w:sz w:val="20"/>
                <w:szCs w:val="20"/>
              </w:rPr>
              <w:instrText>PAGE</w:instrText>
            </w:r>
            <w:r w:rsidRPr="009211FE">
              <w:rPr>
                <w:b/>
                <w:bCs/>
                <w:sz w:val="20"/>
                <w:szCs w:val="20"/>
              </w:rPr>
              <w:fldChar w:fldCharType="separate"/>
            </w:r>
            <w:r w:rsidRPr="009211FE">
              <w:rPr>
                <w:b/>
                <w:bCs/>
                <w:sz w:val="20"/>
                <w:szCs w:val="20"/>
              </w:rPr>
              <w:t>2</w:t>
            </w:r>
            <w:r w:rsidRPr="009211FE">
              <w:rPr>
                <w:b/>
                <w:bCs/>
                <w:sz w:val="20"/>
                <w:szCs w:val="20"/>
              </w:rPr>
              <w:fldChar w:fldCharType="end"/>
            </w:r>
            <w:r w:rsidRPr="009211FE">
              <w:rPr>
                <w:sz w:val="20"/>
                <w:szCs w:val="20"/>
              </w:rPr>
              <w:t xml:space="preserve"> de </w:t>
            </w:r>
            <w:r w:rsidRPr="009211FE">
              <w:rPr>
                <w:b/>
                <w:bCs/>
                <w:sz w:val="20"/>
                <w:szCs w:val="20"/>
              </w:rPr>
              <w:fldChar w:fldCharType="begin"/>
            </w:r>
            <w:r w:rsidRPr="009211FE">
              <w:rPr>
                <w:b/>
                <w:bCs/>
                <w:sz w:val="20"/>
                <w:szCs w:val="20"/>
              </w:rPr>
              <w:instrText>NUMPAGES</w:instrText>
            </w:r>
            <w:r w:rsidRPr="009211FE">
              <w:rPr>
                <w:b/>
                <w:bCs/>
                <w:sz w:val="20"/>
                <w:szCs w:val="20"/>
              </w:rPr>
              <w:fldChar w:fldCharType="separate"/>
            </w:r>
            <w:r w:rsidRPr="009211FE">
              <w:rPr>
                <w:b/>
                <w:bCs/>
                <w:sz w:val="20"/>
                <w:szCs w:val="20"/>
              </w:rPr>
              <w:t>2</w:t>
            </w:r>
            <w:r w:rsidRPr="009211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D67497" w14:textId="77777777" w:rsidR="009211FE" w:rsidRPr="009211FE" w:rsidRDefault="009211FE" w:rsidP="009211FE">
    <w:pPr>
      <w:pStyle w:val="Rodap"/>
      <w:ind w:right="-85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CC2C" w14:textId="77777777" w:rsidR="00672592" w:rsidRDefault="00672592" w:rsidP="009211FE">
      <w:pPr>
        <w:spacing w:after="0" w:line="240" w:lineRule="auto"/>
      </w:pPr>
      <w:r>
        <w:separator/>
      </w:r>
    </w:p>
  </w:footnote>
  <w:footnote w:type="continuationSeparator" w:id="0">
    <w:p w14:paraId="076C84F2" w14:textId="77777777" w:rsidR="00672592" w:rsidRDefault="00672592" w:rsidP="00921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13F67"/>
    <w:rsid w:val="0002551E"/>
    <w:rsid w:val="000331C8"/>
    <w:rsid w:val="00051369"/>
    <w:rsid w:val="000528F0"/>
    <w:rsid w:val="000610D9"/>
    <w:rsid w:val="00066388"/>
    <w:rsid w:val="00073125"/>
    <w:rsid w:val="0007617E"/>
    <w:rsid w:val="000761ED"/>
    <w:rsid w:val="00087261"/>
    <w:rsid w:val="00093DDF"/>
    <w:rsid w:val="000A5BC2"/>
    <w:rsid w:val="000A66CF"/>
    <w:rsid w:val="000C4583"/>
    <w:rsid w:val="000C556C"/>
    <w:rsid w:val="000D3A1F"/>
    <w:rsid w:val="000E30CD"/>
    <w:rsid w:val="000E4BE5"/>
    <w:rsid w:val="000F1D01"/>
    <w:rsid w:val="000F51EF"/>
    <w:rsid w:val="000F7266"/>
    <w:rsid w:val="001050F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1F138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074C0"/>
    <w:rsid w:val="00334D7C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49B"/>
    <w:rsid w:val="004766CA"/>
    <w:rsid w:val="00484DE9"/>
    <w:rsid w:val="00494F6F"/>
    <w:rsid w:val="00494F8E"/>
    <w:rsid w:val="004B2BDB"/>
    <w:rsid w:val="004C1851"/>
    <w:rsid w:val="004D42D4"/>
    <w:rsid w:val="004F2405"/>
    <w:rsid w:val="004F3938"/>
    <w:rsid w:val="00501A1A"/>
    <w:rsid w:val="005319DE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592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37C3D"/>
    <w:rsid w:val="00744C78"/>
    <w:rsid w:val="00745E66"/>
    <w:rsid w:val="0075353D"/>
    <w:rsid w:val="00764139"/>
    <w:rsid w:val="00766379"/>
    <w:rsid w:val="0077583B"/>
    <w:rsid w:val="00782092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6E19"/>
    <w:rsid w:val="00861FFC"/>
    <w:rsid w:val="008660C4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01"/>
    <w:rsid w:val="00906E85"/>
    <w:rsid w:val="0091028C"/>
    <w:rsid w:val="00911327"/>
    <w:rsid w:val="009211FE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B3C43"/>
    <w:rsid w:val="00AC3A74"/>
    <w:rsid w:val="00AC3BA5"/>
    <w:rsid w:val="00AC5D72"/>
    <w:rsid w:val="00AE522B"/>
    <w:rsid w:val="00AF4CA6"/>
    <w:rsid w:val="00B0141F"/>
    <w:rsid w:val="00B24356"/>
    <w:rsid w:val="00B327AA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1975945"/>
    <w:rsid w:val="07A178C4"/>
    <w:rsid w:val="104D2678"/>
    <w:rsid w:val="137262A1"/>
    <w:rsid w:val="140B715A"/>
    <w:rsid w:val="28823DD3"/>
    <w:rsid w:val="39C56245"/>
    <w:rsid w:val="425F2D4F"/>
    <w:rsid w:val="43E173C4"/>
    <w:rsid w:val="51284653"/>
    <w:rsid w:val="54DE72FA"/>
    <w:rsid w:val="5D2A6D59"/>
    <w:rsid w:val="5EF75055"/>
    <w:rsid w:val="608607F2"/>
    <w:rsid w:val="642E5AA4"/>
    <w:rsid w:val="6AA32376"/>
    <w:rsid w:val="6C753679"/>
    <w:rsid w:val="72851BCB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BB3B"/>
  <w15:docId w15:val="{95EE4860-FF2C-4528-9D93-CDC6E159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  <w:style w:type="table" w:customStyle="1" w:styleId="Tabelacomgrade2">
    <w:name w:val="Tabela com grade2"/>
    <w:basedOn w:val="Tabelanormal"/>
    <w:uiPriority w:val="39"/>
    <w:rsid w:val="00B327AA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404</Words>
  <Characters>2186</Characters>
  <Application>Microsoft Office Word</Application>
  <DocSecurity>0</DocSecurity>
  <Lines>18</Lines>
  <Paragraphs>5</Paragraphs>
  <ScaleCrop>false</ScaleCrop>
  <Company>***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13</cp:revision>
  <cp:lastPrinted>2023-11-06T17:11:00Z</cp:lastPrinted>
  <dcterms:created xsi:type="dcterms:W3CDTF">2022-02-16T11:05:00Z</dcterms:created>
  <dcterms:modified xsi:type="dcterms:W3CDTF">2026-04-09T13:13:00Z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