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535" w14:textId="3BB88433" w:rsidR="001D6618" w:rsidRDefault="00000000">
      <w:pPr>
        <w:pStyle w:val="Ttulo6"/>
        <w:keepNext/>
        <w:tabs>
          <w:tab w:val="left" w:pos="0"/>
        </w:tabs>
        <w:ind w:right="0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INDICAÇÃO Nº </w:t>
      </w:r>
      <w:r w:rsidR="00D355B5">
        <w:rPr>
          <w:rFonts w:ascii="Times New Roman" w:hAnsi="Times New Roman" w:cs="Times New Roman"/>
          <w:color w:val="000000"/>
          <w:sz w:val="24"/>
          <w:szCs w:val="24"/>
        </w:rPr>
        <w:t>318</w:t>
      </w:r>
      <w:r>
        <w:rPr>
          <w:rFonts w:ascii="Times New Roman" w:hAnsi="Times New Roman" w:cs="Times New Roman"/>
          <w:color w:val="000000"/>
          <w:sz w:val="24"/>
          <w:szCs w:val="24"/>
        </w:rPr>
        <w:t>/2026</w:t>
      </w:r>
    </w:p>
    <w:p w14:paraId="4D99D9D7" w14:textId="77777777" w:rsidR="001D6618" w:rsidRDefault="001D6618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EE038A4" w14:textId="77777777" w:rsidR="00D355B5" w:rsidRDefault="00D355B5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46E30D" w14:textId="0A1C619A" w:rsidR="001D6618" w:rsidRDefault="00000000">
      <w:pPr>
        <w:tabs>
          <w:tab w:val="left" w:pos="0"/>
        </w:tabs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CRIAÇÃO DE UM PROGRAMA PARA FORNECER AUXÍLIO TEMPORÁRIO, PARA ATENDER FAMÍLIAS EM SITUAÇÃO DE VULNERABILIDADE SOCIAL E NUTRICIONAL, ATRAVÉS DE UM CARTÃO MAGNÉTICO</w:t>
      </w:r>
      <w:r w:rsidR="00CC3FA0">
        <w:rPr>
          <w:rFonts w:ascii="Times New Roman" w:hAnsi="Times New Roman" w:cs="Times New Roman"/>
          <w:b/>
          <w:bCs/>
          <w:sz w:val="24"/>
          <w:szCs w:val="24"/>
        </w:rPr>
        <w:t>, NO MUNICÍPIO DE SORRISO/MT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4812A50" w14:textId="77777777" w:rsidR="001D6618" w:rsidRDefault="001D66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A410891" w14:textId="77777777" w:rsidR="001D6618" w:rsidRDefault="001D661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BF283C8" w14:textId="53694090" w:rsidR="001D6618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WANDERLEY PAULO - Progressistas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com cópias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à Secretaria Municipal de Assistência Social,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 criação de um Programa para fornecer auxílio temporário, para atender famílias em situação de vulnerabilidade social e nutricional, através de um cartão magnético</w:t>
      </w:r>
      <w:r w:rsidR="00CC3FA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no município de Sorriso/MT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14:paraId="51B67914" w14:textId="77777777" w:rsidR="001D6618" w:rsidRDefault="00000000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604FE3FB" w14:textId="77777777" w:rsidR="001D6618" w:rsidRDefault="001D6618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3EA0DB7" w14:textId="77777777" w:rsidR="001D6618" w:rsidRDefault="000000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14:paraId="751D1725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80DD568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alimentação é um processo que garante que nosso organismo consiga os nutrientes necessários para a nossa sobrevivência;</w:t>
      </w:r>
    </w:p>
    <w:p w14:paraId="45C0F76F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6E13285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a alimentação adequada tem papel fundamental na manutenção da vida e da saúde. Alimentar -se de forma adequada é o primeiro passo para viver bem, contribuindo na prevenção de doenças, aumentando a vitalidade e disposição para as atividades diárias;</w:t>
      </w:r>
    </w:p>
    <w:p w14:paraId="585BDFF2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7AB39A1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muitas famílias têm idosos, crianças e pessoas com deficiência que necessitam de alimentação adequada, produtos de higiene e limpeza específicos para sua condição, as quais não são fornecidas nas cestas básicas;</w:t>
      </w:r>
    </w:p>
    <w:p w14:paraId="5ECEB2D9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B0151C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essas famílias passam por dificuldades financeiras temporárias e ficam sem condições financeiras para prover a alimentação adequada e adquirir itens de higiene e limpeza, sendo necessário a criação de políticas públicas para a garantia mínima de segurança alimentar e nutricional para essa parcela da população, visando assegurar o direito humano à alimentação adequada;</w:t>
      </w:r>
    </w:p>
    <w:p w14:paraId="1026AAB1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6F01C6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com a criação do programa proposto, conferirá um auxílio financeiro temporário às famílias para compra de alimentos, itens de higiene e limpeza durante o período de crise financeira, as quais poderão adquirir produtos em conformidade com suas necessidades;</w:t>
      </w:r>
    </w:p>
    <w:p w14:paraId="5BA3C89E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5543E60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Considerando que através do programa pode-se conceder por meio da entrega de cartão magnético do tipo "vale-alimentação", com valor específico, o qual poderá ser utilizado exclusivamente para a aquisição de gêneros em estabelecimentos comerciais, às famílias e/ou indivíduos que efetivamente estejam em situação de vulnerabilidade nutricional comprovada através de instrumentos apropriados;</w:t>
      </w:r>
    </w:p>
    <w:p w14:paraId="7BE9AEB4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EE03AAF" w14:textId="77777777" w:rsidR="001D6618" w:rsidRDefault="0000000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necessário promover atendimento temporário de auxílio alimentação e demais, para famílias e/ou munícipes em condições de vulnerabilidade nutricional, garantindo acesso à alimentação humana adequada, melhoria das condições nutricionais dos beneficiários, razão por que, faz-se necessária a presente indicação.</w:t>
      </w:r>
    </w:p>
    <w:p w14:paraId="0B3818D4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D3AE9" w14:textId="77777777" w:rsidR="001D6618" w:rsidRDefault="001D66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69B178" w14:textId="2A2C97C8" w:rsidR="001D6618" w:rsidRDefault="0000000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D355B5">
        <w:rPr>
          <w:rFonts w:ascii="Times New Roman" w:hAnsi="Times New Roman" w:cs="Times New Roman"/>
          <w:sz w:val="24"/>
          <w:szCs w:val="24"/>
        </w:rPr>
        <w:t>05 de maio</w:t>
      </w:r>
      <w:r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0FCA249C" w14:textId="77777777" w:rsidR="001D6618" w:rsidRDefault="001D6618">
      <w:pPr>
        <w:ind w:left="6480"/>
        <w:jc w:val="center"/>
        <w:rPr>
          <w:rFonts w:ascii="Times New Roman" w:hAnsi="Times New Roman" w:cs="Times New Roman"/>
          <w:sz w:val="24"/>
          <w:szCs w:val="24"/>
        </w:rPr>
      </w:pPr>
    </w:p>
    <w:p w14:paraId="46F8C84D" w14:textId="77777777" w:rsidR="001D6618" w:rsidRDefault="001D6618">
      <w:pPr>
        <w:ind w:left="64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12"/>
        <w:tblW w:w="11199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D355B5" w:rsidRPr="00D355B5" w14:paraId="7E3BC40D" w14:textId="77777777">
        <w:trPr>
          <w:trHeight w:val="1511"/>
        </w:trPr>
        <w:tc>
          <w:tcPr>
            <w:tcW w:w="3266" w:type="dxa"/>
            <w:gridSpan w:val="2"/>
            <w:hideMark/>
          </w:tcPr>
          <w:p w14:paraId="331425B9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WANDERLEY PAULO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26F7F9C8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DARCI GONÇALVES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123643C1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EMERSON FARIAS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46D1EB46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DIOGO KRIGUER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D355B5" w:rsidRPr="00D355B5" w14:paraId="55A63BBB" w14:textId="77777777">
        <w:trPr>
          <w:trHeight w:val="1987"/>
        </w:trPr>
        <w:tc>
          <w:tcPr>
            <w:tcW w:w="3119" w:type="dxa"/>
            <w:hideMark/>
          </w:tcPr>
          <w:p w14:paraId="55DD2EF1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GRINGO DO BARREIRO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215EB615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PROFª SILVANA PERIN</w:t>
            </w:r>
          </w:p>
          <w:p w14:paraId="497C17FF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Vereadora MDB</w:t>
            </w:r>
          </w:p>
        </w:tc>
        <w:tc>
          <w:tcPr>
            <w:tcW w:w="2126" w:type="dxa"/>
            <w:hideMark/>
          </w:tcPr>
          <w:p w14:paraId="38B17FB5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ADIR CUNICO</w:t>
            </w:r>
          </w:p>
          <w:p w14:paraId="0C7D1614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35C4B025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TOCO BAGGIO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 PSBD</w:t>
            </w:r>
          </w:p>
        </w:tc>
      </w:tr>
      <w:tr w:rsidR="00D355B5" w:rsidRPr="00D355B5" w14:paraId="65050D88" w14:textId="77777777">
        <w:tc>
          <w:tcPr>
            <w:tcW w:w="3403" w:type="dxa"/>
            <w:gridSpan w:val="3"/>
            <w:hideMark/>
          </w:tcPr>
          <w:p w14:paraId="654E48ED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BRENDO BRAGA</w:t>
            </w:r>
          </w:p>
          <w:p w14:paraId="07509DB1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3ABE50DD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JANE DELALIBERA</w:t>
            </w: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323105A7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RODRIGO MATTERAZZI</w:t>
            </w:r>
          </w:p>
          <w:p w14:paraId="1DB2A991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55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851" w:type="dxa"/>
          </w:tcPr>
          <w:p w14:paraId="6A1FE79B" w14:textId="77777777" w:rsidR="00D355B5" w:rsidRPr="00D355B5" w:rsidRDefault="00D355B5" w:rsidP="00D355B5">
            <w:pPr>
              <w:widowControl/>
              <w:autoSpaceDE/>
              <w:autoSpaceDN/>
              <w:adjustRightInd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291447" w14:textId="77777777" w:rsidR="001D6618" w:rsidRDefault="001D6618"/>
    <w:sectPr w:rsidR="001D6618" w:rsidSect="00D355B5">
      <w:headerReference w:type="default" r:id="rId6"/>
      <w:footerReference w:type="default" r:id="rId7"/>
      <w:pgSz w:w="11906" w:h="16838"/>
      <w:pgMar w:top="3119" w:right="1416" w:bottom="1134" w:left="1418" w:header="283" w:footer="22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3E55B" w14:textId="77777777" w:rsidR="00CF4652" w:rsidRDefault="00CF4652">
      <w:pPr>
        <w:spacing w:after="0" w:line="240" w:lineRule="auto"/>
      </w:pPr>
      <w:r>
        <w:separator/>
      </w:r>
    </w:p>
  </w:endnote>
  <w:endnote w:type="continuationSeparator" w:id="0">
    <w:p w14:paraId="7912A504" w14:textId="77777777" w:rsidR="00CF4652" w:rsidRDefault="00CF4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4329744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85D8AFE" w14:textId="6417E9C1" w:rsidR="00D355B5" w:rsidRPr="00D355B5" w:rsidRDefault="00D355B5" w:rsidP="00D355B5">
            <w:pPr>
              <w:pStyle w:val="Rodap"/>
              <w:ind w:right="-1134"/>
              <w:jc w:val="right"/>
              <w:rPr>
                <w:rFonts w:ascii="Times New Roman" w:hAnsi="Times New Roman" w:cs="Times New Roman"/>
              </w:rPr>
            </w:pPr>
            <w:r w:rsidRPr="00D355B5">
              <w:rPr>
                <w:rFonts w:ascii="Times New Roman" w:hAnsi="Times New Roman" w:cs="Times New Roman"/>
              </w:rPr>
              <w:t xml:space="preserve">Página </w: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355B5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355B5">
              <w:rPr>
                <w:rFonts w:ascii="Times New Roman" w:hAnsi="Times New Roman" w:cs="Times New Roman"/>
                <w:b/>
                <w:bCs/>
              </w:rPr>
              <w:t>2</w: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D355B5">
              <w:rPr>
                <w:rFonts w:ascii="Times New Roman" w:hAnsi="Times New Roman" w:cs="Times New Roman"/>
              </w:rPr>
              <w:t xml:space="preserve"> de </w: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D355B5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D355B5">
              <w:rPr>
                <w:rFonts w:ascii="Times New Roman" w:hAnsi="Times New Roman" w:cs="Times New Roman"/>
                <w:b/>
                <w:bCs/>
              </w:rPr>
              <w:t>2</w:t>
            </w:r>
            <w:r w:rsidRPr="00D355B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67B8" w14:textId="77777777" w:rsidR="00CF4652" w:rsidRDefault="00CF4652">
      <w:pPr>
        <w:spacing w:after="0" w:line="240" w:lineRule="auto"/>
      </w:pPr>
      <w:r>
        <w:separator/>
      </w:r>
    </w:p>
  </w:footnote>
  <w:footnote w:type="continuationSeparator" w:id="0">
    <w:p w14:paraId="7CD96AB2" w14:textId="77777777" w:rsidR="00CF4652" w:rsidRDefault="00CF4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7D40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573BCC00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C0E0E58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249007D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5A48FEE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532731C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7B769DE2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093E775" w14:textId="77777777" w:rsidR="001D6618" w:rsidRDefault="001D6618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07A"/>
    <w:rsid w:val="000026EE"/>
    <w:rsid w:val="00020D15"/>
    <w:rsid w:val="00021188"/>
    <w:rsid w:val="000678F9"/>
    <w:rsid w:val="000A2995"/>
    <w:rsid w:val="000A353B"/>
    <w:rsid w:val="000B4DA7"/>
    <w:rsid w:val="000C03D5"/>
    <w:rsid w:val="000D147B"/>
    <w:rsid w:val="000E0599"/>
    <w:rsid w:val="000E6B3F"/>
    <w:rsid w:val="001215D5"/>
    <w:rsid w:val="001324E6"/>
    <w:rsid w:val="00132943"/>
    <w:rsid w:val="0014246E"/>
    <w:rsid w:val="00147262"/>
    <w:rsid w:val="00183D8E"/>
    <w:rsid w:val="001B0139"/>
    <w:rsid w:val="001D4069"/>
    <w:rsid w:val="001D6618"/>
    <w:rsid w:val="001F4966"/>
    <w:rsid w:val="001F755A"/>
    <w:rsid w:val="002158C6"/>
    <w:rsid w:val="002322D3"/>
    <w:rsid w:val="002430D9"/>
    <w:rsid w:val="00244A90"/>
    <w:rsid w:val="002666AA"/>
    <w:rsid w:val="00270AA4"/>
    <w:rsid w:val="00281CFF"/>
    <w:rsid w:val="00285613"/>
    <w:rsid w:val="002B0115"/>
    <w:rsid w:val="002C0605"/>
    <w:rsid w:val="002C1F75"/>
    <w:rsid w:val="002D3CEC"/>
    <w:rsid w:val="002E0DD4"/>
    <w:rsid w:val="002F0279"/>
    <w:rsid w:val="002F1E93"/>
    <w:rsid w:val="002F7D27"/>
    <w:rsid w:val="00303705"/>
    <w:rsid w:val="003067E1"/>
    <w:rsid w:val="0031207A"/>
    <w:rsid w:val="00314988"/>
    <w:rsid w:val="003266E8"/>
    <w:rsid w:val="003425D4"/>
    <w:rsid w:val="00344B7A"/>
    <w:rsid w:val="00370607"/>
    <w:rsid w:val="003776D9"/>
    <w:rsid w:val="003863B7"/>
    <w:rsid w:val="00386DDC"/>
    <w:rsid w:val="003943D6"/>
    <w:rsid w:val="003C3BD0"/>
    <w:rsid w:val="003D68E7"/>
    <w:rsid w:val="00451586"/>
    <w:rsid w:val="00457DCD"/>
    <w:rsid w:val="00461E1F"/>
    <w:rsid w:val="00471ED8"/>
    <w:rsid w:val="00475FAA"/>
    <w:rsid w:val="00492945"/>
    <w:rsid w:val="004A23B4"/>
    <w:rsid w:val="004C2B74"/>
    <w:rsid w:val="004C422B"/>
    <w:rsid w:val="004C6A1C"/>
    <w:rsid w:val="004C7FC2"/>
    <w:rsid w:val="00504E9E"/>
    <w:rsid w:val="005253B2"/>
    <w:rsid w:val="00543BCF"/>
    <w:rsid w:val="00544277"/>
    <w:rsid w:val="00552ED1"/>
    <w:rsid w:val="00565476"/>
    <w:rsid w:val="005D2A23"/>
    <w:rsid w:val="005D36C1"/>
    <w:rsid w:val="005D3EFB"/>
    <w:rsid w:val="005E1F6A"/>
    <w:rsid w:val="005F0536"/>
    <w:rsid w:val="005F4EA9"/>
    <w:rsid w:val="00630189"/>
    <w:rsid w:val="006501E2"/>
    <w:rsid w:val="006B351D"/>
    <w:rsid w:val="006B76CC"/>
    <w:rsid w:val="00712178"/>
    <w:rsid w:val="007274DE"/>
    <w:rsid w:val="007322D5"/>
    <w:rsid w:val="0074722E"/>
    <w:rsid w:val="007710C7"/>
    <w:rsid w:val="0077150E"/>
    <w:rsid w:val="00773A4F"/>
    <w:rsid w:val="007A2CCA"/>
    <w:rsid w:val="007C0AAD"/>
    <w:rsid w:val="007E2B0C"/>
    <w:rsid w:val="007F3BB8"/>
    <w:rsid w:val="008127FD"/>
    <w:rsid w:val="00815192"/>
    <w:rsid w:val="00820122"/>
    <w:rsid w:val="00825002"/>
    <w:rsid w:val="00825357"/>
    <w:rsid w:val="0084189F"/>
    <w:rsid w:val="008428A3"/>
    <w:rsid w:val="008811D3"/>
    <w:rsid w:val="008902CC"/>
    <w:rsid w:val="0089098E"/>
    <w:rsid w:val="00891CA8"/>
    <w:rsid w:val="008B2545"/>
    <w:rsid w:val="008B272C"/>
    <w:rsid w:val="008D33BA"/>
    <w:rsid w:val="00901663"/>
    <w:rsid w:val="00906370"/>
    <w:rsid w:val="00943E26"/>
    <w:rsid w:val="00950A9A"/>
    <w:rsid w:val="009514F5"/>
    <w:rsid w:val="00952EAC"/>
    <w:rsid w:val="009A11E0"/>
    <w:rsid w:val="009A3BF1"/>
    <w:rsid w:val="009A5846"/>
    <w:rsid w:val="009A5E56"/>
    <w:rsid w:val="009B2D09"/>
    <w:rsid w:val="009D25F3"/>
    <w:rsid w:val="009F071D"/>
    <w:rsid w:val="00A125A8"/>
    <w:rsid w:val="00A244F2"/>
    <w:rsid w:val="00A428C8"/>
    <w:rsid w:val="00A55972"/>
    <w:rsid w:val="00A70ADD"/>
    <w:rsid w:val="00A827D6"/>
    <w:rsid w:val="00A87E4B"/>
    <w:rsid w:val="00AA0C52"/>
    <w:rsid w:val="00AA27D4"/>
    <w:rsid w:val="00AA2C16"/>
    <w:rsid w:val="00AA7815"/>
    <w:rsid w:val="00AB07FA"/>
    <w:rsid w:val="00AB7D97"/>
    <w:rsid w:val="00AD1245"/>
    <w:rsid w:val="00AD34C8"/>
    <w:rsid w:val="00AD37DB"/>
    <w:rsid w:val="00AE3F92"/>
    <w:rsid w:val="00B0605F"/>
    <w:rsid w:val="00B11343"/>
    <w:rsid w:val="00B12612"/>
    <w:rsid w:val="00B1635B"/>
    <w:rsid w:val="00B23BB9"/>
    <w:rsid w:val="00B253D0"/>
    <w:rsid w:val="00B5232D"/>
    <w:rsid w:val="00B56532"/>
    <w:rsid w:val="00B60EC0"/>
    <w:rsid w:val="00B74964"/>
    <w:rsid w:val="00BA17B4"/>
    <w:rsid w:val="00BC1536"/>
    <w:rsid w:val="00BC42DB"/>
    <w:rsid w:val="00C05304"/>
    <w:rsid w:val="00C10ECA"/>
    <w:rsid w:val="00C14532"/>
    <w:rsid w:val="00C23FAD"/>
    <w:rsid w:val="00C26E15"/>
    <w:rsid w:val="00C7182D"/>
    <w:rsid w:val="00C77B19"/>
    <w:rsid w:val="00C84923"/>
    <w:rsid w:val="00C86A18"/>
    <w:rsid w:val="00CA23D7"/>
    <w:rsid w:val="00CA635A"/>
    <w:rsid w:val="00CB0BCA"/>
    <w:rsid w:val="00CB7AC0"/>
    <w:rsid w:val="00CC3FA0"/>
    <w:rsid w:val="00CE1310"/>
    <w:rsid w:val="00CF045C"/>
    <w:rsid w:val="00CF0B1E"/>
    <w:rsid w:val="00CF4652"/>
    <w:rsid w:val="00D11865"/>
    <w:rsid w:val="00D21F72"/>
    <w:rsid w:val="00D355B5"/>
    <w:rsid w:val="00D44A45"/>
    <w:rsid w:val="00D84949"/>
    <w:rsid w:val="00DA4B13"/>
    <w:rsid w:val="00E41066"/>
    <w:rsid w:val="00E50525"/>
    <w:rsid w:val="00E55B69"/>
    <w:rsid w:val="00E73D84"/>
    <w:rsid w:val="00E77D6A"/>
    <w:rsid w:val="00E92BC6"/>
    <w:rsid w:val="00E970A3"/>
    <w:rsid w:val="00EB0EE0"/>
    <w:rsid w:val="00EB5AE8"/>
    <w:rsid w:val="00EC46E3"/>
    <w:rsid w:val="00EC5960"/>
    <w:rsid w:val="00EC5BA0"/>
    <w:rsid w:val="00F0512D"/>
    <w:rsid w:val="00F22588"/>
    <w:rsid w:val="00F77EA9"/>
    <w:rsid w:val="00FA4D2B"/>
    <w:rsid w:val="00FA63F3"/>
    <w:rsid w:val="00FB4653"/>
    <w:rsid w:val="00FC134B"/>
    <w:rsid w:val="00FC1D52"/>
    <w:rsid w:val="00FE3782"/>
    <w:rsid w:val="00FF4809"/>
    <w:rsid w:val="16297EC8"/>
    <w:rsid w:val="45962A7A"/>
    <w:rsid w:val="77C7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1C509D"/>
  <w15:docId w15:val="{BFCD01DC-2DDF-428F-B44E-776DE562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9"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2">
    <w:name w:val="Tabela com grade12"/>
    <w:basedOn w:val="Tabelanormal"/>
    <w:uiPriority w:val="39"/>
    <w:rsid w:val="00D355B5"/>
    <w:rPr>
      <w:rFonts w:ascii="Calibri" w:eastAsia="Calibri" w:hAnsi="Calibri"/>
      <w:kern w:val="2"/>
      <w:sz w:val="22"/>
      <w:szCs w:val="22"/>
      <w:lang w:val="en-US" w:eastAsia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IMPLANTA&#199;&#195;O%20MATERNIDADE%20E%20HOSPITAL%20DA%20MULH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 IMPLANTAÇÃO MATERNIDADE E HOSPITAL DA MULHER</Template>
  <TotalTime>4</TotalTime>
  <Pages>2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mauricio gomes</cp:lastModifiedBy>
  <cp:revision>8</cp:revision>
  <cp:lastPrinted>2024-03-13T15:41:00Z</cp:lastPrinted>
  <dcterms:created xsi:type="dcterms:W3CDTF">2024-05-07T13:27:00Z</dcterms:created>
  <dcterms:modified xsi:type="dcterms:W3CDTF">2026-05-05T16:02:00Z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651DC3E34F244F36B59BB63AE5275B28_12</vt:lpwstr>
  </property>
  <property fmtid="{D5CDD505-2E9C-101B-9397-08002B2CF9AE}" pid="3" name="KSOProductBuildVer">
    <vt:lpwstr>1033-12.1.0.25862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