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11A79C93" w:rsidR="007D5C01" w:rsidRPr="005E7C24" w:rsidRDefault="00000000" w:rsidP="00E51005">
      <w:pPr>
        <w:tabs>
          <w:tab w:val="left" w:pos="851"/>
        </w:tabs>
        <w:spacing w:after="0" w:line="360" w:lineRule="auto"/>
        <w:ind w:firstLine="3402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 xml:space="preserve">INDICAÇÃO N° </w:t>
      </w:r>
      <w:r w:rsidR="005E7C24" w:rsidRPr="005E7C24">
        <w:rPr>
          <w:b/>
          <w:bCs/>
          <w:color w:val="000000"/>
          <w:szCs w:val="24"/>
        </w:rPr>
        <w:t>327</w:t>
      </w:r>
      <w:r w:rsidRPr="005E7C24">
        <w:rPr>
          <w:b/>
          <w:bCs/>
          <w:color w:val="000000"/>
          <w:szCs w:val="24"/>
        </w:rPr>
        <w:t>/202</w:t>
      </w:r>
      <w:r w:rsidR="00486773" w:rsidRPr="005E7C24">
        <w:rPr>
          <w:b/>
          <w:bCs/>
          <w:color w:val="000000"/>
          <w:szCs w:val="24"/>
        </w:rPr>
        <w:t>6</w:t>
      </w:r>
    </w:p>
    <w:p w14:paraId="62E12BEF" w14:textId="77777777" w:rsidR="007D5C01" w:rsidRPr="005E7C24" w:rsidRDefault="007D5C01" w:rsidP="00E51005">
      <w:pPr>
        <w:tabs>
          <w:tab w:val="left" w:pos="0"/>
        </w:tabs>
        <w:spacing w:after="0" w:line="360" w:lineRule="auto"/>
        <w:ind w:firstLine="3402"/>
        <w:jc w:val="center"/>
        <w:rPr>
          <w:b/>
          <w:bCs/>
          <w:color w:val="000000"/>
          <w:szCs w:val="24"/>
        </w:rPr>
      </w:pPr>
    </w:p>
    <w:p w14:paraId="31C559A4" w14:textId="7AF44424" w:rsidR="009726CF" w:rsidRPr="005E7C24" w:rsidRDefault="00000000" w:rsidP="00E51005">
      <w:pPr>
        <w:tabs>
          <w:tab w:val="left" w:pos="851"/>
        </w:tabs>
        <w:spacing w:after="0" w:line="360" w:lineRule="auto"/>
        <w:ind w:left="3402"/>
        <w:jc w:val="both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>INDICO QUE SEJA CELEBRADO</w:t>
      </w:r>
      <w:r w:rsidR="003521E5" w:rsidRPr="005E7C24">
        <w:rPr>
          <w:b/>
          <w:bCs/>
          <w:color w:val="000000"/>
          <w:szCs w:val="24"/>
        </w:rPr>
        <w:t xml:space="preserve"> </w:t>
      </w:r>
      <w:r w:rsidRPr="005E7C24">
        <w:rPr>
          <w:b/>
          <w:bCs/>
          <w:color w:val="000000"/>
          <w:szCs w:val="24"/>
        </w:rPr>
        <w:t>TERMO DE CONVÊNIO COM CLÍNICA NEUROLÓGICA</w:t>
      </w:r>
      <w:r w:rsidR="003521E5" w:rsidRPr="005E7C24">
        <w:rPr>
          <w:b/>
          <w:bCs/>
          <w:color w:val="000000"/>
          <w:szCs w:val="24"/>
        </w:rPr>
        <w:t>,</w:t>
      </w:r>
      <w:r w:rsidRPr="005E7C24">
        <w:rPr>
          <w:b/>
          <w:bCs/>
          <w:color w:val="000000"/>
          <w:szCs w:val="24"/>
        </w:rPr>
        <w:t xml:space="preserve"> PARA ATENDIMENTO À POPULAÇÃO, NO ÂMBITO DO MUNICÍPIO DE SORRISO/MT.</w:t>
      </w:r>
    </w:p>
    <w:p w14:paraId="560B651E" w14:textId="5330DD07" w:rsidR="007D5C01" w:rsidRPr="005E7C24" w:rsidRDefault="00000000" w:rsidP="00E51005">
      <w:pPr>
        <w:tabs>
          <w:tab w:val="left" w:pos="851"/>
        </w:tabs>
        <w:spacing w:after="0" w:line="360" w:lineRule="auto"/>
        <w:ind w:left="3261"/>
        <w:jc w:val="both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ab/>
      </w:r>
    </w:p>
    <w:p w14:paraId="282BCC18" w14:textId="45073041" w:rsidR="00680C14" w:rsidRPr="005E7C24" w:rsidRDefault="00000000" w:rsidP="00E51005">
      <w:pPr>
        <w:tabs>
          <w:tab w:val="left" w:pos="567"/>
        </w:tabs>
        <w:spacing w:after="0" w:line="360" w:lineRule="auto"/>
        <w:ind w:firstLine="3261"/>
        <w:jc w:val="both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>ADIR CUNICO – NOVO</w:t>
      </w:r>
      <w:r w:rsidR="005A0FAB" w:rsidRPr="005E7C24">
        <w:rPr>
          <w:b/>
          <w:bCs/>
          <w:color w:val="000000"/>
          <w:szCs w:val="24"/>
        </w:rPr>
        <w:t xml:space="preserve">, </w:t>
      </w:r>
      <w:r w:rsidR="005A0FAB" w:rsidRPr="005E7C24">
        <w:rPr>
          <w:color w:val="000000"/>
          <w:szCs w:val="24"/>
        </w:rPr>
        <w:t>vereador</w:t>
      </w:r>
      <w:r w:rsidRPr="005E7C24">
        <w:rPr>
          <w:color w:val="000000"/>
          <w:szCs w:val="24"/>
        </w:rPr>
        <w:t xml:space="preserve"> com assento nesta Casa, de conformidade com o </w:t>
      </w:r>
      <w:r w:rsidR="005A0FAB" w:rsidRPr="005E7C24">
        <w:rPr>
          <w:color w:val="000000"/>
          <w:szCs w:val="24"/>
        </w:rPr>
        <w:t>Art.</w:t>
      </w:r>
      <w:r w:rsidRPr="005E7C24">
        <w:rPr>
          <w:color w:val="000000"/>
          <w:szCs w:val="24"/>
        </w:rPr>
        <w:t xml:space="preserve"> 115 do Regimento Interno, </w:t>
      </w:r>
      <w:r w:rsidR="005A0FAB" w:rsidRPr="005E7C24">
        <w:rPr>
          <w:color w:val="000000"/>
          <w:szCs w:val="24"/>
        </w:rPr>
        <w:t>REQUER</w:t>
      </w:r>
      <w:r w:rsidRPr="005E7C24">
        <w:rPr>
          <w:color w:val="000000"/>
          <w:szCs w:val="24"/>
        </w:rPr>
        <w:t xml:space="preserve"> à Mesa que este expediente seja encaminhado ao Exmo. Senhor Alei Fernandes, Prefeito Municipal, </w:t>
      </w:r>
      <w:r w:rsidR="00BB42DB" w:rsidRPr="005E7C24">
        <w:rPr>
          <w:color w:val="000000"/>
          <w:szCs w:val="24"/>
        </w:rPr>
        <w:t xml:space="preserve">com cópia à Secretaria Municipal de Saúde e à Secretaria Municipal de Administração, </w:t>
      </w:r>
      <w:r w:rsidR="00BB42DB" w:rsidRPr="005E7C24">
        <w:rPr>
          <w:b/>
          <w:bCs/>
          <w:color w:val="000000"/>
          <w:szCs w:val="24"/>
        </w:rPr>
        <w:t xml:space="preserve">versando sobre a necessidade </w:t>
      </w:r>
      <w:r w:rsidR="007C5A2D" w:rsidRPr="005E7C24">
        <w:rPr>
          <w:b/>
          <w:bCs/>
          <w:color w:val="000000"/>
          <w:szCs w:val="24"/>
        </w:rPr>
        <w:t>de celebração de termo de convênio com clínica neurológica</w:t>
      </w:r>
      <w:r w:rsidR="003521E5" w:rsidRPr="005E7C24">
        <w:rPr>
          <w:b/>
          <w:bCs/>
          <w:color w:val="000000"/>
          <w:szCs w:val="24"/>
        </w:rPr>
        <w:t>,</w:t>
      </w:r>
      <w:r w:rsidR="007C5A2D" w:rsidRPr="005E7C24">
        <w:rPr>
          <w:b/>
          <w:bCs/>
          <w:color w:val="000000"/>
          <w:szCs w:val="24"/>
        </w:rPr>
        <w:t xml:space="preserve"> para atendimento à população</w:t>
      </w:r>
      <w:r w:rsidR="003521E5" w:rsidRPr="005E7C24">
        <w:rPr>
          <w:b/>
          <w:bCs/>
          <w:color w:val="000000"/>
          <w:szCs w:val="24"/>
        </w:rPr>
        <w:t>,</w:t>
      </w:r>
      <w:r w:rsidR="007C5A2D" w:rsidRPr="005E7C24">
        <w:rPr>
          <w:b/>
          <w:bCs/>
          <w:color w:val="000000"/>
          <w:szCs w:val="24"/>
        </w:rPr>
        <w:t xml:space="preserve"> no âmbito do município de Sorriso/MT</w:t>
      </w:r>
      <w:r w:rsidR="00BB42DB" w:rsidRPr="005E7C24">
        <w:rPr>
          <w:b/>
          <w:bCs/>
          <w:color w:val="000000"/>
          <w:szCs w:val="24"/>
        </w:rPr>
        <w:t>.</w:t>
      </w:r>
    </w:p>
    <w:p w14:paraId="4A5EA252" w14:textId="77777777" w:rsidR="00954B0D" w:rsidRPr="005E7C24" w:rsidRDefault="00954B0D" w:rsidP="00E51005">
      <w:pPr>
        <w:tabs>
          <w:tab w:val="left" w:pos="567"/>
        </w:tabs>
        <w:spacing w:after="0" w:line="360" w:lineRule="auto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Pr="005E7C24" w:rsidRDefault="00000000" w:rsidP="00E51005">
      <w:pPr>
        <w:tabs>
          <w:tab w:val="left" w:pos="0"/>
        </w:tabs>
        <w:spacing w:after="0" w:line="360" w:lineRule="auto"/>
        <w:jc w:val="center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>JUSTIFICATIVAS</w:t>
      </w:r>
    </w:p>
    <w:p w14:paraId="34C28D27" w14:textId="77777777" w:rsidR="00EC6C9F" w:rsidRDefault="00EC6C9F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6E827C66" w14:textId="5B7BBB05" w:rsidR="007C5A2D" w:rsidRPr="005E7C24" w:rsidRDefault="00000000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>Considerando que há evidente demanda reprimida por atendimentos em neurologia no município, com grande número de pacientes aguardando em fila de espera por consultas especializadas, retornos e acompanhamento clínico;</w:t>
      </w:r>
    </w:p>
    <w:p w14:paraId="1D30A183" w14:textId="77777777" w:rsidR="007C5A2D" w:rsidRPr="005E7C24" w:rsidRDefault="007C5A2D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1EEB521D" w14:textId="77777777" w:rsidR="007C5A2D" w:rsidRPr="005E7C24" w:rsidRDefault="00000000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>Considerando que, atualmente, a insuficiência/ausência de oferta regular do serviço de neurologia no âmbito municipal impõe demora no diagnóstico e no início de tratamentos, agravando quadros clínicos, aumentando riscos de complicações e comprometendo a qualidade de vida dos pacientes;</w:t>
      </w:r>
    </w:p>
    <w:p w14:paraId="340A4141" w14:textId="77777777" w:rsidR="007C5A2D" w:rsidRPr="005E7C24" w:rsidRDefault="007C5A2D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44B9DC28" w14:textId="77777777" w:rsidR="007C5A2D" w:rsidRPr="005E7C24" w:rsidRDefault="00000000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>Considerando que diversas condições neurológicas exigem avaliação especializada e acompanhamento contínuo, tais como epilepsia, cefaleias crônicas, sequelas de AVC, neuropatias, doenças neurodegenerativas, transtornos do neurodesenvolvimento, entre outras, sendo imprescindível a ampliação do acesso a esse cuidado;</w:t>
      </w:r>
    </w:p>
    <w:p w14:paraId="36F87825" w14:textId="77777777" w:rsidR="007C5A2D" w:rsidRPr="005E7C24" w:rsidRDefault="007C5A2D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293FB829" w14:textId="5CC0E037" w:rsidR="007C5A2D" w:rsidRPr="005E7C24" w:rsidRDefault="00000000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 xml:space="preserve">Considerando que a celebração de convênio com clínica neurológica instalada no município, mediante critérios técnicos e legais, pode ampliar rapidamente a oferta de </w:t>
      </w:r>
      <w:r w:rsidRPr="005E7C24">
        <w:rPr>
          <w:color w:val="000000"/>
          <w:szCs w:val="24"/>
        </w:rPr>
        <w:lastRenderedPageBreak/>
        <w:t>consultas e exames correlatos, reduzindo a fila de espera e evitando deslocamentos desnecessários de pacientes para outros municípios;</w:t>
      </w:r>
    </w:p>
    <w:p w14:paraId="4C8C8F2C" w14:textId="77777777" w:rsidR="007C5A2D" w:rsidRPr="005E7C24" w:rsidRDefault="007C5A2D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0C88B744" w14:textId="77777777" w:rsidR="007C5A2D" w:rsidRPr="005E7C24" w:rsidRDefault="00000000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>Considerando, ainda, que a contratação de serviços especializados, quando bem planejada e regulada, contribui para a resolutividade da rede municipal de saúde, melhora o fluxo de encaminhamentos e reduz custos indiretos relacionados a viagens, TFD e judicializações na área da saúde;</w:t>
      </w:r>
    </w:p>
    <w:p w14:paraId="68501D86" w14:textId="77777777" w:rsidR="007C5A2D" w:rsidRPr="005E7C24" w:rsidRDefault="007C5A2D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73EB7248" w14:textId="77777777" w:rsidR="007C5A2D" w:rsidRPr="005E7C24" w:rsidRDefault="00000000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>Considerando, por fim, que garantir acesso a atendimento neurológico é medida de extrema relevância em saúde pública, promovendo diagnóstico precoce, tratamento adequado, prevenção de incapacidades e assistência mais humanizada à população de Sorriso/MT.</w:t>
      </w:r>
    </w:p>
    <w:p w14:paraId="4732173A" w14:textId="77777777" w:rsidR="005A0FAB" w:rsidRPr="005E7C24" w:rsidRDefault="005A0FAB" w:rsidP="00E5100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771DA846" w14:textId="77777777" w:rsidR="007C5A2D" w:rsidRPr="005E7C24" w:rsidRDefault="007C5A2D" w:rsidP="005E7C2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738E775F" w14:textId="00E72070" w:rsidR="003C4C4D" w:rsidRPr="005E7C24" w:rsidRDefault="00000000" w:rsidP="005E7C2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5E7C24">
        <w:rPr>
          <w:color w:val="000000"/>
          <w:szCs w:val="24"/>
        </w:rPr>
        <w:t xml:space="preserve">Câmara Municipal de Sorriso, Estado de Mato Grosso em, </w:t>
      </w:r>
      <w:r w:rsidR="007C5A2D" w:rsidRPr="005E7C24">
        <w:rPr>
          <w:color w:val="000000"/>
          <w:szCs w:val="24"/>
        </w:rPr>
        <w:t>05 de maio de 2026.</w:t>
      </w:r>
    </w:p>
    <w:p w14:paraId="2D9D1523" w14:textId="77777777" w:rsidR="003C4C4D" w:rsidRPr="005E7C24" w:rsidRDefault="003C4C4D" w:rsidP="005E7C24">
      <w:pPr>
        <w:tabs>
          <w:tab w:val="left" w:pos="0"/>
        </w:tabs>
        <w:spacing w:after="0"/>
        <w:ind w:firstLine="1418"/>
        <w:jc w:val="right"/>
        <w:rPr>
          <w:color w:val="000000"/>
          <w:szCs w:val="24"/>
        </w:rPr>
      </w:pPr>
    </w:p>
    <w:p w14:paraId="2A613E37" w14:textId="77777777" w:rsidR="00680C14" w:rsidRPr="005E7C24" w:rsidRDefault="00680C14" w:rsidP="005E7C24">
      <w:pPr>
        <w:tabs>
          <w:tab w:val="left" w:pos="0"/>
        </w:tabs>
        <w:spacing w:after="0"/>
        <w:jc w:val="center"/>
        <w:rPr>
          <w:color w:val="000000"/>
          <w:szCs w:val="24"/>
        </w:rPr>
      </w:pPr>
    </w:p>
    <w:p w14:paraId="64CE1154" w14:textId="77777777" w:rsidR="003C4C4D" w:rsidRPr="005E7C24" w:rsidRDefault="003C4C4D" w:rsidP="005E7C2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041F9F35" w14:textId="77777777" w:rsidR="00680C14" w:rsidRDefault="00680C14" w:rsidP="005E7C2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0DEFC87D" w14:textId="77777777" w:rsidR="00E51005" w:rsidRPr="005E7C24" w:rsidRDefault="00E51005" w:rsidP="005E7C2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5E7C24" w:rsidRDefault="00000000" w:rsidP="005E7C2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>ADIR CUNICO</w:t>
      </w:r>
    </w:p>
    <w:p w14:paraId="5FDF4BAD" w14:textId="4E62D825" w:rsidR="007D5C01" w:rsidRPr="005E7C24" w:rsidRDefault="00000000" w:rsidP="005E7C2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5E7C24">
        <w:rPr>
          <w:b/>
          <w:bCs/>
          <w:color w:val="000000"/>
          <w:szCs w:val="24"/>
        </w:rPr>
        <w:t>VEREADOR NOVO</w:t>
      </w:r>
    </w:p>
    <w:sectPr w:rsidR="007D5C01" w:rsidRPr="005E7C24" w:rsidSect="00E51005">
      <w:footerReference w:type="default" r:id="rId7"/>
      <w:pgSz w:w="11906" w:h="16838"/>
      <w:pgMar w:top="2836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4D71" w14:textId="77777777" w:rsidR="004573A6" w:rsidRDefault="004573A6" w:rsidP="00E51005">
      <w:pPr>
        <w:spacing w:after="0" w:line="240" w:lineRule="auto"/>
      </w:pPr>
      <w:r>
        <w:separator/>
      </w:r>
    </w:p>
  </w:endnote>
  <w:endnote w:type="continuationSeparator" w:id="0">
    <w:p w14:paraId="0ECE27FD" w14:textId="77777777" w:rsidR="004573A6" w:rsidRDefault="004573A6" w:rsidP="00E5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1383122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7EBF69" w14:textId="6A69F0CB" w:rsidR="00E51005" w:rsidRPr="00E51005" w:rsidRDefault="00E51005" w:rsidP="00E51005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E51005">
              <w:rPr>
                <w:sz w:val="20"/>
                <w:szCs w:val="20"/>
              </w:rPr>
              <w:t xml:space="preserve">Página </w:t>
            </w:r>
            <w:r w:rsidRPr="00E51005">
              <w:rPr>
                <w:b/>
                <w:bCs/>
                <w:sz w:val="20"/>
                <w:szCs w:val="20"/>
              </w:rPr>
              <w:fldChar w:fldCharType="begin"/>
            </w:r>
            <w:r w:rsidRPr="00E51005">
              <w:rPr>
                <w:b/>
                <w:bCs/>
                <w:sz w:val="20"/>
                <w:szCs w:val="20"/>
              </w:rPr>
              <w:instrText>PAGE</w:instrText>
            </w:r>
            <w:r w:rsidRPr="00E51005">
              <w:rPr>
                <w:b/>
                <w:bCs/>
                <w:sz w:val="20"/>
                <w:szCs w:val="20"/>
              </w:rPr>
              <w:fldChar w:fldCharType="separate"/>
            </w:r>
            <w:r w:rsidRPr="00E51005">
              <w:rPr>
                <w:b/>
                <w:bCs/>
                <w:sz w:val="20"/>
                <w:szCs w:val="20"/>
              </w:rPr>
              <w:t>2</w:t>
            </w:r>
            <w:r w:rsidRPr="00E51005">
              <w:rPr>
                <w:b/>
                <w:bCs/>
                <w:sz w:val="20"/>
                <w:szCs w:val="20"/>
              </w:rPr>
              <w:fldChar w:fldCharType="end"/>
            </w:r>
            <w:r w:rsidRPr="00E51005">
              <w:rPr>
                <w:sz w:val="20"/>
                <w:szCs w:val="20"/>
              </w:rPr>
              <w:t xml:space="preserve"> de </w:t>
            </w:r>
            <w:r w:rsidRPr="00E51005">
              <w:rPr>
                <w:b/>
                <w:bCs/>
                <w:sz w:val="20"/>
                <w:szCs w:val="20"/>
              </w:rPr>
              <w:fldChar w:fldCharType="begin"/>
            </w:r>
            <w:r w:rsidRPr="00E51005">
              <w:rPr>
                <w:b/>
                <w:bCs/>
                <w:sz w:val="20"/>
                <w:szCs w:val="20"/>
              </w:rPr>
              <w:instrText>NUMPAGES</w:instrText>
            </w:r>
            <w:r w:rsidRPr="00E51005">
              <w:rPr>
                <w:b/>
                <w:bCs/>
                <w:sz w:val="20"/>
                <w:szCs w:val="20"/>
              </w:rPr>
              <w:fldChar w:fldCharType="separate"/>
            </w:r>
            <w:r w:rsidRPr="00E51005">
              <w:rPr>
                <w:b/>
                <w:bCs/>
                <w:sz w:val="20"/>
                <w:szCs w:val="20"/>
              </w:rPr>
              <w:t>2</w:t>
            </w:r>
            <w:r w:rsidRPr="00E5100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D971" w14:textId="77777777" w:rsidR="004573A6" w:rsidRDefault="004573A6" w:rsidP="00E51005">
      <w:pPr>
        <w:spacing w:after="0" w:line="240" w:lineRule="auto"/>
      </w:pPr>
      <w:r>
        <w:separator/>
      </w:r>
    </w:p>
  </w:footnote>
  <w:footnote w:type="continuationSeparator" w:id="0">
    <w:p w14:paraId="2DD07365" w14:textId="77777777" w:rsidR="004573A6" w:rsidRDefault="004573A6" w:rsidP="00E5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C39CED9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65968314" w:tentative="1">
      <w:start w:val="1"/>
      <w:numFmt w:val="lowerLetter"/>
      <w:lvlText w:val="%2."/>
      <w:lvlJc w:val="left"/>
      <w:pPr>
        <w:ind w:left="2498" w:hanging="360"/>
      </w:pPr>
    </w:lvl>
    <w:lvl w:ilvl="2" w:tplc="18D861C8" w:tentative="1">
      <w:start w:val="1"/>
      <w:numFmt w:val="lowerRoman"/>
      <w:lvlText w:val="%3."/>
      <w:lvlJc w:val="right"/>
      <w:pPr>
        <w:ind w:left="3218" w:hanging="180"/>
      </w:pPr>
    </w:lvl>
    <w:lvl w:ilvl="3" w:tplc="B7E45498" w:tentative="1">
      <w:start w:val="1"/>
      <w:numFmt w:val="decimal"/>
      <w:lvlText w:val="%4."/>
      <w:lvlJc w:val="left"/>
      <w:pPr>
        <w:ind w:left="3938" w:hanging="360"/>
      </w:pPr>
    </w:lvl>
    <w:lvl w:ilvl="4" w:tplc="A3C43320" w:tentative="1">
      <w:start w:val="1"/>
      <w:numFmt w:val="lowerLetter"/>
      <w:lvlText w:val="%5."/>
      <w:lvlJc w:val="left"/>
      <w:pPr>
        <w:ind w:left="4658" w:hanging="360"/>
      </w:pPr>
    </w:lvl>
    <w:lvl w:ilvl="5" w:tplc="AFF6FF22" w:tentative="1">
      <w:start w:val="1"/>
      <w:numFmt w:val="lowerRoman"/>
      <w:lvlText w:val="%6."/>
      <w:lvlJc w:val="right"/>
      <w:pPr>
        <w:ind w:left="5378" w:hanging="180"/>
      </w:pPr>
    </w:lvl>
    <w:lvl w:ilvl="6" w:tplc="67F6AE7E" w:tentative="1">
      <w:start w:val="1"/>
      <w:numFmt w:val="decimal"/>
      <w:lvlText w:val="%7."/>
      <w:lvlJc w:val="left"/>
      <w:pPr>
        <w:ind w:left="6098" w:hanging="360"/>
      </w:pPr>
    </w:lvl>
    <w:lvl w:ilvl="7" w:tplc="C3A4DBC6" w:tentative="1">
      <w:start w:val="1"/>
      <w:numFmt w:val="lowerLetter"/>
      <w:lvlText w:val="%8."/>
      <w:lvlJc w:val="left"/>
      <w:pPr>
        <w:ind w:left="6818" w:hanging="360"/>
      </w:pPr>
    </w:lvl>
    <w:lvl w:ilvl="8" w:tplc="F7AAD6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316694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F0CE362" w:tentative="1">
      <w:start w:val="1"/>
      <w:numFmt w:val="lowerLetter"/>
      <w:lvlText w:val="%2."/>
      <w:lvlJc w:val="left"/>
      <w:pPr>
        <w:ind w:left="2498" w:hanging="360"/>
      </w:pPr>
    </w:lvl>
    <w:lvl w:ilvl="2" w:tplc="B4FA8106" w:tentative="1">
      <w:start w:val="1"/>
      <w:numFmt w:val="lowerRoman"/>
      <w:lvlText w:val="%3."/>
      <w:lvlJc w:val="right"/>
      <w:pPr>
        <w:ind w:left="3218" w:hanging="180"/>
      </w:pPr>
    </w:lvl>
    <w:lvl w:ilvl="3" w:tplc="68202E6A" w:tentative="1">
      <w:start w:val="1"/>
      <w:numFmt w:val="decimal"/>
      <w:lvlText w:val="%4."/>
      <w:lvlJc w:val="left"/>
      <w:pPr>
        <w:ind w:left="3938" w:hanging="360"/>
      </w:pPr>
    </w:lvl>
    <w:lvl w:ilvl="4" w:tplc="1F427D5E" w:tentative="1">
      <w:start w:val="1"/>
      <w:numFmt w:val="lowerLetter"/>
      <w:lvlText w:val="%5."/>
      <w:lvlJc w:val="left"/>
      <w:pPr>
        <w:ind w:left="4658" w:hanging="360"/>
      </w:pPr>
    </w:lvl>
    <w:lvl w:ilvl="5" w:tplc="19E2675E" w:tentative="1">
      <w:start w:val="1"/>
      <w:numFmt w:val="lowerRoman"/>
      <w:lvlText w:val="%6."/>
      <w:lvlJc w:val="right"/>
      <w:pPr>
        <w:ind w:left="5378" w:hanging="180"/>
      </w:pPr>
    </w:lvl>
    <w:lvl w:ilvl="6" w:tplc="1A80F42A" w:tentative="1">
      <w:start w:val="1"/>
      <w:numFmt w:val="decimal"/>
      <w:lvlText w:val="%7."/>
      <w:lvlJc w:val="left"/>
      <w:pPr>
        <w:ind w:left="6098" w:hanging="360"/>
      </w:pPr>
    </w:lvl>
    <w:lvl w:ilvl="7" w:tplc="876CA926" w:tentative="1">
      <w:start w:val="1"/>
      <w:numFmt w:val="lowerLetter"/>
      <w:lvlText w:val="%8."/>
      <w:lvlJc w:val="left"/>
      <w:pPr>
        <w:ind w:left="6818" w:hanging="360"/>
      </w:pPr>
    </w:lvl>
    <w:lvl w:ilvl="8" w:tplc="87C294D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CC6E0D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6756A7A8" w:tentative="1">
      <w:start w:val="1"/>
      <w:numFmt w:val="lowerLetter"/>
      <w:lvlText w:val="%2."/>
      <w:lvlJc w:val="left"/>
      <w:pPr>
        <w:ind w:left="2640" w:hanging="360"/>
      </w:pPr>
    </w:lvl>
    <w:lvl w:ilvl="2" w:tplc="8C505DD6" w:tentative="1">
      <w:start w:val="1"/>
      <w:numFmt w:val="lowerRoman"/>
      <w:lvlText w:val="%3."/>
      <w:lvlJc w:val="right"/>
      <w:pPr>
        <w:ind w:left="3360" w:hanging="180"/>
      </w:pPr>
    </w:lvl>
    <w:lvl w:ilvl="3" w:tplc="4410AB08" w:tentative="1">
      <w:start w:val="1"/>
      <w:numFmt w:val="decimal"/>
      <w:lvlText w:val="%4."/>
      <w:lvlJc w:val="left"/>
      <w:pPr>
        <w:ind w:left="4080" w:hanging="360"/>
      </w:pPr>
    </w:lvl>
    <w:lvl w:ilvl="4" w:tplc="D988F268" w:tentative="1">
      <w:start w:val="1"/>
      <w:numFmt w:val="lowerLetter"/>
      <w:lvlText w:val="%5."/>
      <w:lvlJc w:val="left"/>
      <w:pPr>
        <w:ind w:left="4800" w:hanging="360"/>
      </w:pPr>
    </w:lvl>
    <w:lvl w:ilvl="5" w:tplc="396A0C8E" w:tentative="1">
      <w:start w:val="1"/>
      <w:numFmt w:val="lowerRoman"/>
      <w:lvlText w:val="%6."/>
      <w:lvlJc w:val="right"/>
      <w:pPr>
        <w:ind w:left="5520" w:hanging="180"/>
      </w:pPr>
    </w:lvl>
    <w:lvl w:ilvl="6" w:tplc="1A20B28E" w:tentative="1">
      <w:start w:val="1"/>
      <w:numFmt w:val="decimal"/>
      <w:lvlText w:val="%7."/>
      <w:lvlJc w:val="left"/>
      <w:pPr>
        <w:ind w:left="6240" w:hanging="360"/>
      </w:pPr>
    </w:lvl>
    <w:lvl w:ilvl="7" w:tplc="6638CEF0" w:tentative="1">
      <w:start w:val="1"/>
      <w:numFmt w:val="lowerLetter"/>
      <w:lvlText w:val="%8."/>
      <w:lvlJc w:val="left"/>
      <w:pPr>
        <w:ind w:left="6960" w:hanging="360"/>
      </w:pPr>
    </w:lvl>
    <w:lvl w:ilvl="8" w:tplc="63983E8A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64B0098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5602054C" w:tentative="1">
      <w:start w:val="1"/>
      <w:numFmt w:val="lowerLetter"/>
      <w:lvlText w:val="%2."/>
      <w:lvlJc w:val="left"/>
      <w:pPr>
        <w:ind w:left="2498" w:hanging="360"/>
      </w:pPr>
    </w:lvl>
    <w:lvl w:ilvl="2" w:tplc="927AEF9E" w:tentative="1">
      <w:start w:val="1"/>
      <w:numFmt w:val="lowerRoman"/>
      <w:lvlText w:val="%3."/>
      <w:lvlJc w:val="right"/>
      <w:pPr>
        <w:ind w:left="3218" w:hanging="180"/>
      </w:pPr>
    </w:lvl>
    <w:lvl w:ilvl="3" w:tplc="4470F30A" w:tentative="1">
      <w:start w:val="1"/>
      <w:numFmt w:val="decimal"/>
      <w:lvlText w:val="%4."/>
      <w:lvlJc w:val="left"/>
      <w:pPr>
        <w:ind w:left="3938" w:hanging="360"/>
      </w:pPr>
    </w:lvl>
    <w:lvl w:ilvl="4" w:tplc="727A3F02" w:tentative="1">
      <w:start w:val="1"/>
      <w:numFmt w:val="lowerLetter"/>
      <w:lvlText w:val="%5."/>
      <w:lvlJc w:val="left"/>
      <w:pPr>
        <w:ind w:left="4658" w:hanging="360"/>
      </w:pPr>
    </w:lvl>
    <w:lvl w:ilvl="5" w:tplc="91248FB4" w:tentative="1">
      <w:start w:val="1"/>
      <w:numFmt w:val="lowerRoman"/>
      <w:lvlText w:val="%6."/>
      <w:lvlJc w:val="right"/>
      <w:pPr>
        <w:ind w:left="5378" w:hanging="180"/>
      </w:pPr>
    </w:lvl>
    <w:lvl w:ilvl="6" w:tplc="7F601EA6" w:tentative="1">
      <w:start w:val="1"/>
      <w:numFmt w:val="decimal"/>
      <w:lvlText w:val="%7."/>
      <w:lvlJc w:val="left"/>
      <w:pPr>
        <w:ind w:left="6098" w:hanging="360"/>
      </w:pPr>
    </w:lvl>
    <w:lvl w:ilvl="7" w:tplc="4234325E" w:tentative="1">
      <w:start w:val="1"/>
      <w:numFmt w:val="lowerLetter"/>
      <w:lvlText w:val="%8."/>
      <w:lvlJc w:val="left"/>
      <w:pPr>
        <w:ind w:left="6818" w:hanging="360"/>
      </w:pPr>
    </w:lvl>
    <w:lvl w:ilvl="8" w:tplc="BF20A75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40B6E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52FD6C" w:tentative="1">
      <w:start w:val="1"/>
      <w:numFmt w:val="lowerLetter"/>
      <w:lvlText w:val="%2."/>
      <w:lvlJc w:val="left"/>
      <w:pPr>
        <w:ind w:left="1440" w:hanging="360"/>
      </w:pPr>
    </w:lvl>
    <w:lvl w:ilvl="2" w:tplc="AEDA8A90" w:tentative="1">
      <w:start w:val="1"/>
      <w:numFmt w:val="lowerRoman"/>
      <w:lvlText w:val="%3."/>
      <w:lvlJc w:val="right"/>
      <w:pPr>
        <w:ind w:left="2160" w:hanging="180"/>
      </w:pPr>
    </w:lvl>
    <w:lvl w:ilvl="3" w:tplc="221021BA" w:tentative="1">
      <w:start w:val="1"/>
      <w:numFmt w:val="decimal"/>
      <w:lvlText w:val="%4."/>
      <w:lvlJc w:val="left"/>
      <w:pPr>
        <w:ind w:left="2880" w:hanging="360"/>
      </w:pPr>
    </w:lvl>
    <w:lvl w:ilvl="4" w:tplc="2CF06D94" w:tentative="1">
      <w:start w:val="1"/>
      <w:numFmt w:val="lowerLetter"/>
      <w:lvlText w:val="%5."/>
      <w:lvlJc w:val="left"/>
      <w:pPr>
        <w:ind w:left="3600" w:hanging="360"/>
      </w:pPr>
    </w:lvl>
    <w:lvl w:ilvl="5" w:tplc="55807AD6" w:tentative="1">
      <w:start w:val="1"/>
      <w:numFmt w:val="lowerRoman"/>
      <w:lvlText w:val="%6."/>
      <w:lvlJc w:val="right"/>
      <w:pPr>
        <w:ind w:left="4320" w:hanging="180"/>
      </w:pPr>
    </w:lvl>
    <w:lvl w:ilvl="6" w:tplc="C9AA1CCE" w:tentative="1">
      <w:start w:val="1"/>
      <w:numFmt w:val="decimal"/>
      <w:lvlText w:val="%7."/>
      <w:lvlJc w:val="left"/>
      <w:pPr>
        <w:ind w:left="5040" w:hanging="360"/>
      </w:pPr>
    </w:lvl>
    <w:lvl w:ilvl="7" w:tplc="80C6C674" w:tentative="1">
      <w:start w:val="1"/>
      <w:numFmt w:val="lowerLetter"/>
      <w:lvlText w:val="%8."/>
      <w:lvlJc w:val="left"/>
      <w:pPr>
        <w:ind w:left="5760" w:hanging="360"/>
      </w:pPr>
    </w:lvl>
    <w:lvl w:ilvl="8" w:tplc="EF6A6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1FB614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5F08814" w:tentative="1">
      <w:start w:val="1"/>
      <w:numFmt w:val="lowerLetter"/>
      <w:lvlText w:val="%2."/>
      <w:lvlJc w:val="left"/>
      <w:pPr>
        <w:ind w:left="2498" w:hanging="360"/>
      </w:pPr>
    </w:lvl>
    <w:lvl w:ilvl="2" w:tplc="D3BA0024" w:tentative="1">
      <w:start w:val="1"/>
      <w:numFmt w:val="lowerRoman"/>
      <w:lvlText w:val="%3."/>
      <w:lvlJc w:val="right"/>
      <w:pPr>
        <w:ind w:left="3218" w:hanging="180"/>
      </w:pPr>
    </w:lvl>
    <w:lvl w:ilvl="3" w:tplc="ADF2B288" w:tentative="1">
      <w:start w:val="1"/>
      <w:numFmt w:val="decimal"/>
      <w:lvlText w:val="%4."/>
      <w:lvlJc w:val="left"/>
      <w:pPr>
        <w:ind w:left="3938" w:hanging="360"/>
      </w:pPr>
    </w:lvl>
    <w:lvl w:ilvl="4" w:tplc="8E18D218" w:tentative="1">
      <w:start w:val="1"/>
      <w:numFmt w:val="lowerLetter"/>
      <w:lvlText w:val="%5."/>
      <w:lvlJc w:val="left"/>
      <w:pPr>
        <w:ind w:left="4658" w:hanging="360"/>
      </w:pPr>
    </w:lvl>
    <w:lvl w:ilvl="5" w:tplc="936041E8" w:tentative="1">
      <w:start w:val="1"/>
      <w:numFmt w:val="lowerRoman"/>
      <w:lvlText w:val="%6."/>
      <w:lvlJc w:val="right"/>
      <w:pPr>
        <w:ind w:left="5378" w:hanging="180"/>
      </w:pPr>
    </w:lvl>
    <w:lvl w:ilvl="6" w:tplc="C2D03898" w:tentative="1">
      <w:start w:val="1"/>
      <w:numFmt w:val="decimal"/>
      <w:lvlText w:val="%7."/>
      <w:lvlJc w:val="left"/>
      <w:pPr>
        <w:ind w:left="6098" w:hanging="360"/>
      </w:pPr>
    </w:lvl>
    <w:lvl w:ilvl="7" w:tplc="82881522" w:tentative="1">
      <w:start w:val="1"/>
      <w:numFmt w:val="lowerLetter"/>
      <w:lvlText w:val="%8."/>
      <w:lvlJc w:val="left"/>
      <w:pPr>
        <w:ind w:left="6818" w:hanging="360"/>
      </w:pPr>
    </w:lvl>
    <w:lvl w:ilvl="8" w:tplc="0CBCE3E2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03968623">
    <w:abstractNumId w:val="1"/>
  </w:num>
  <w:num w:numId="2" w16cid:durableId="1369796903">
    <w:abstractNumId w:val="3"/>
  </w:num>
  <w:num w:numId="3" w16cid:durableId="215894429">
    <w:abstractNumId w:val="4"/>
  </w:num>
  <w:num w:numId="4" w16cid:durableId="1499495224">
    <w:abstractNumId w:val="5"/>
  </w:num>
  <w:num w:numId="5" w16cid:durableId="1337733034">
    <w:abstractNumId w:val="0"/>
  </w:num>
  <w:num w:numId="6" w16cid:durableId="966473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A7010"/>
    <w:rsid w:val="001B4CA1"/>
    <w:rsid w:val="001C371A"/>
    <w:rsid w:val="001D7044"/>
    <w:rsid w:val="001E500F"/>
    <w:rsid w:val="001E5BE2"/>
    <w:rsid w:val="001F59F5"/>
    <w:rsid w:val="00202604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27928"/>
    <w:rsid w:val="00332824"/>
    <w:rsid w:val="00332E2F"/>
    <w:rsid w:val="00342B89"/>
    <w:rsid w:val="003521E5"/>
    <w:rsid w:val="00353437"/>
    <w:rsid w:val="003C0473"/>
    <w:rsid w:val="003C4C4D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573A6"/>
    <w:rsid w:val="00463875"/>
    <w:rsid w:val="00464762"/>
    <w:rsid w:val="00486773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E7C24"/>
    <w:rsid w:val="005F7438"/>
    <w:rsid w:val="00600EC9"/>
    <w:rsid w:val="00601901"/>
    <w:rsid w:val="00607CDA"/>
    <w:rsid w:val="00611409"/>
    <w:rsid w:val="006367F9"/>
    <w:rsid w:val="00645D0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C5A2D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139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12ADF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30169"/>
    <w:rsid w:val="00B421DC"/>
    <w:rsid w:val="00B560E3"/>
    <w:rsid w:val="00B66BDC"/>
    <w:rsid w:val="00B7238F"/>
    <w:rsid w:val="00B775F2"/>
    <w:rsid w:val="00B83BCE"/>
    <w:rsid w:val="00BA743B"/>
    <w:rsid w:val="00BB1421"/>
    <w:rsid w:val="00BB42DB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51005"/>
    <w:rsid w:val="00EC6C9F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57F72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B6DE9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61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2026-04-14T14:21:00Z</cp:lastPrinted>
  <dcterms:created xsi:type="dcterms:W3CDTF">2026-05-05T14:44:00Z</dcterms:created>
  <dcterms:modified xsi:type="dcterms:W3CDTF">2026-05-05T16:31:00Z</dcterms:modified>
</cp:coreProperties>
</file>