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F5DE" w14:textId="38D2E603" w:rsidR="00904994" w:rsidRDefault="00000000">
      <w:pPr>
        <w:spacing w:after="0" w:line="360" w:lineRule="auto"/>
        <w:ind w:left="2268" w:firstLine="1134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INDICAÇÃO N°</w:t>
      </w:r>
      <w:r>
        <w:rPr>
          <w:rFonts w:eastAsia="Times New Roman"/>
          <w:b/>
          <w:bCs/>
          <w:color w:val="000000"/>
          <w:szCs w:val="24"/>
          <w:lang w:val="en-US" w:eastAsia="pt-BR"/>
        </w:rPr>
        <w:t xml:space="preserve"> </w:t>
      </w:r>
      <w:r w:rsidR="00E22B34">
        <w:rPr>
          <w:rFonts w:eastAsia="Times New Roman"/>
          <w:b/>
          <w:bCs/>
          <w:color w:val="000000"/>
          <w:szCs w:val="24"/>
          <w:lang w:val="en-US" w:eastAsia="pt-BR"/>
        </w:rPr>
        <w:t>332</w:t>
      </w:r>
      <w:r>
        <w:rPr>
          <w:rFonts w:eastAsia="Times New Roman"/>
          <w:b/>
          <w:bCs/>
          <w:color w:val="000000"/>
          <w:szCs w:val="24"/>
          <w:lang w:eastAsia="pt-BR"/>
        </w:rPr>
        <w:t>/202</w:t>
      </w:r>
      <w:r>
        <w:rPr>
          <w:rFonts w:eastAsia="Times New Roman"/>
          <w:b/>
          <w:bCs/>
          <w:color w:val="000000"/>
          <w:szCs w:val="24"/>
          <w:lang w:val="en-US" w:eastAsia="pt-BR"/>
        </w:rPr>
        <w:t>6</w:t>
      </w:r>
      <w:r>
        <w:rPr>
          <w:rFonts w:eastAsia="Times New Roman"/>
          <w:b/>
          <w:bCs/>
          <w:color w:val="000000"/>
          <w:szCs w:val="24"/>
          <w:lang w:eastAsia="pt-BR"/>
        </w:rPr>
        <w:t xml:space="preserve"> </w:t>
      </w:r>
    </w:p>
    <w:p w14:paraId="39C7F9F3" w14:textId="77777777" w:rsidR="00904994" w:rsidRDefault="00904994">
      <w:pPr>
        <w:spacing w:after="0" w:line="360" w:lineRule="auto"/>
        <w:ind w:left="2268" w:firstLine="1134"/>
        <w:jc w:val="both"/>
        <w:rPr>
          <w:rFonts w:eastAsia="Times New Roman"/>
          <w:b/>
          <w:bCs/>
          <w:color w:val="000000"/>
          <w:szCs w:val="24"/>
          <w:lang w:eastAsia="pt-BR"/>
        </w:rPr>
      </w:pPr>
    </w:p>
    <w:p w14:paraId="47CCB0E0" w14:textId="77777777" w:rsidR="00904994" w:rsidRDefault="00000000">
      <w:pPr>
        <w:spacing w:after="0" w:line="360" w:lineRule="auto"/>
        <w:ind w:left="3402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INDICAMOS A INCLUSÃO DO NÚMERO DE CEP NAS PLACAS COM NOMECLATURA DE RUA, NO MUNICÍPIO DE SORRISO-MT. </w:t>
      </w:r>
    </w:p>
    <w:p w14:paraId="12AA53CD" w14:textId="77777777" w:rsidR="00904994" w:rsidRDefault="00904994">
      <w:pPr>
        <w:spacing w:after="0" w:line="360" w:lineRule="auto"/>
        <w:ind w:left="2268" w:firstLine="1134"/>
        <w:jc w:val="both"/>
        <w:rPr>
          <w:rFonts w:eastAsia="Times New Roman"/>
          <w:b/>
          <w:bCs/>
          <w:color w:val="000000"/>
          <w:szCs w:val="24"/>
          <w:lang w:eastAsia="pt-BR"/>
        </w:rPr>
      </w:pPr>
    </w:p>
    <w:p w14:paraId="2B5D8B75" w14:textId="77777777" w:rsidR="00904994" w:rsidRDefault="00000000">
      <w:pPr>
        <w:spacing w:after="0" w:line="360" w:lineRule="auto"/>
        <w:ind w:firstLine="3402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b/>
          <w:szCs w:val="24"/>
        </w:rPr>
        <w:t xml:space="preserve">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>com assento nesta Casa, de conformidade com o Art. 115 do Regimento Interno, REQUEREM à Mesa que este expediente seja encaminhado ao Exmo. Senhor Alei Fernandes, Prefeito Municipal</w:t>
      </w:r>
      <w:r>
        <w:rPr>
          <w:rFonts w:eastAsia="Times New Roman"/>
          <w:color w:val="000000"/>
          <w:szCs w:val="24"/>
          <w:lang w:eastAsia="pt-BR"/>
        </w:rPr>
        <w:t xml:space="preserve">, com cópia a Secretaria Municipal de </w:t>
      </w:r>
      <w:proofErr w:type="spellStart"/>
      <w:r>
        <w:rPr>
          <w:rFonts w:eastAsia="Times New Roman"/>
          <w:color w:val="000000"/>
          <w:szCs w:val="24"/>
          <w:lang w:val="en-US" w:eastAsia="pt-BR"/>
        </w:rPr>
        <w:t>Infraestrutura</w:t>
      </w:r>
      <w:proofErr w:type="spellEnd"/>
      <w:r>
        <w:rPr>
          <w:rFonts w:eastAsia="Times New Roman"/>
          <w:color w:val="000000"/>
          <w:szCs w:val="24"/>
          <w:lang w:val="en-US" w:eastAsia="pt-BR"/>
        </w:rPr>
        <w:t xml:space="preserve">, </w:t>
      </w:r>
      <w:proofErr w:type="spellStart"/>
      <w:r>
        <w:rPr>
          <w:rFonts w:eastAsia="Times New Roman"/>
          <w:color w:val="000000"/>
          <w:szCs w:val="24"/>
          <w:lang w:val="en-US" w:eastAsia="pt-BR"/>
        </w:rPr>
        <w:t>Tranporte</w:t>
      </w:r>
      <w:proofErr w:type="spellEnd"/>
      <w:r>
        <w:rPr>
          <w:rFonts w:eastAsia="Times New Roman"/>
          <w:color w:val="000000"/>
          <w:szCs w:val="24"/>
          <w:lang w:val="en-US" w:eastAsia="pt-BR"/>
        </w:rPr>
        <w:t xml:space="preserve"> e Saneamento</w:t>
      </w:r>
      <w:r>
        <w:rPr>
          <w:rFonts w:eastAsia="Times New Roman"/>
          <w:color w:val="000000"/>
          <w:szCs w:val="24"/>
          <w:lang w:eastAsia="pt-BR"/>
        </w:rPr>
        <w:t xml:space="preserve">, </w:t>
      </w:r>
      <w:r>
        <w:rPr>
          <w:rFonts w:eastAsia="Times New Roman"/>
          <w:b/>
          <w:bCs/>
          <w:color w:val="000000"/>
          <w:szCs w:val="24"/>
          <w:lang w:eastAsia="pt-BR"/>
        </w:rPr>
        <w:t>versando sobre a necessidade d</w:t>
      </w:r>
      <w:r>
        <w:rPr>
          <w:rFonts w:eastAsia="Times New Roman"/>
          <w:b/>
          <w:bCs/>
          <w:color w:val="000000"/>
          <w:szCs w:val="24"/>
          <w:lang w:val="en-US" w:eastAsia="pt-BR"/>
        </w:rPr>
        <w:t>e</w:t>
      </w:r>
      <w:r>
        <w:rPr>
          <w:rFonts w:eastAsia="Times New Roman"/>
          <w:b/>
          <w:bCs/>
          <w:color w:val="000000"/>
          <w:szCs w:val="24"/>
          <w:lang w:eastAsia="pt-BR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Cs w:val="24"/>
          <w:lang w:eastAsia="pt-BR"/>
        </w:rPr>
        <w:t>inclu</w:t>
      </w:r>
      <w:r>
        <w:rPr>
          <w:rFonts w:eastAsia="Times New Roman"/>
          <w:b/>
          <w:bCs/>
          <w:color w:val="000000"/>
          <w:szCs w:val="24"/>
          <w:lang w:val="en-US" w:eastAsia="pt-BR"/>
        </w:rPr>
        <w:t>são</w:t>
      </w:r>
      <w:proofErr w:type="spellEnd"/>
      <w:r>
        <w:rPr>
          <w:rFonts w:eastAsia="Times New Roman"/>
          <w:b/>
          <w:bCs/>
          <w:color w:val="000000"/>
          <w:szCs w:val="24"/>
          <w:lang w:val="en-US" w:eastAsia="pt-BR"/>
        </w:rPr>
        <w:t xml:space="preserve"> do </w:t>
      </w:r>
      <w:proofErr w:type="spellStart"/>
      <w:r>
        <w:rPr>
          <w:rFonts w:eastAsia="Times New Roman"/>
          <w:b/>
          <w:bCs/>
          <w:color w:val="000000"/>
          <w:szCs w:val="24"/>
          <w:lang w:val="en-US" w:eastAsia="pt-BR"/>
        </w:rPr>
        <w:t>número</w:t>
      </w:r>
      <w:proofErr w:type="spellEnd"/>
      <w:r>
        <w:rPr>
          <w:rFonts w:eastAsia="Times New Roman"/>
          <w:b/>
          <w:bCs/>
          <w:color w:val="000000"/>
          <w:szCs w:val="24"/>
          <w:lang w:val="en-US" w:eastAsia="pt-BR"/>
        </w:rPr>
        <w:t xml:space="preserve"> de CEP</w:t>
      </w:r>
      <w:r>
        <w:rPr>
          <w:rFonts w:eastAsia="Times New Roman"/>
          <w:b/>
          <w:bCs/>
          <w:color w:val="000000"/>
          <w:szCs w:val="24"/>
          <w:lang w:eastAsia="pt-BR"/>
        </w:rPr>
        <w:t xml:space="preserve"> nas placas</w:t>
      </w:r>
      <w:r>
        <w:rPr>
          <w:rFonts w:eastAsia="Times New Roman"/>
          <w:b/>
          <w:bCs/>
          <w:color w:val="000000"/>
          <w:szCs w:val="24"/>
          <w:lang w:val="en-US" w:eastAsia="pt-BR"/>
        </w:rPr>
        <w:t xml:space="preserve"> com </w:t>
      </w:r>
      <w:proofErr w:type="spellStart"/>
      <w:r>
        <w:rPr>
          <w:rFonts w:eastAsia="Times New Roman"/>
          <w:b/>
          <w:bCs/>
          <w:color w:val="000000"/>
          <w:szCs w:val="24"/>
          <w:lang w:val="en-US" w:eastAsia="pt-BR"/>
        </w:rPr>
        <w:t>nomenclatura</w:t>
      </w:r>
      <w:proofErr w:type="spellEnd"/>
      <w:r>
        <w:rPr>
          <w:rFonts w:eastAsia="Times New Roman"/>
          <w:b/>
          <w:bCs/>
          <w:color w:val="000000"/>
          <w:szCs w:val="24"/>
          <w:lang w:val="en-US" w:eastAsia="pt-BR"/>
        </w:rPr>
        <w:t xml:space="preserve"> de </w:t>
      </w:r>
      <w:proofErr w:type="spellStart"/>
      <w:proofErr w:type="gramStart"/>
      <w:r>
        <w:rPr>
          <w:rFonts w:eastAsia="Times New Roman"/>
          <w:b/>
          <w:bCs/>
          <w:color w:val="000000"/>
          <w:szCs w:val="24"/>
          <w:lang w:val="en-US" w:eastAsia="pt-BR"/>
        </w:rPr>
        <w:t>rua</w:t>
      </w:r>
      <w:proofErr w:type="spellEnd"/>
      <w:r>
        <w:rPr>
          <w:rFonts w:eastAsia="Times New Roman"/>
          <w:b/>
          <w:bCs/>
          <w:color w:val="000000"/>
          <w:szCs w:val="24"/>
          <w:lang w:val="en-US" w:eastAsia="pt-BR"/>
        </w:rPr>
        <w:t>,</w:t>
      </w:r>
      <w:r>
        <w:rPr>
          <w:rFonts w:eastAsia="Times New Roman"/>
          <w:b/>
          <w:bCs/>
          <w:color w:val="000000"/>
          <w:szCs w:val="24"/>
          <w:lang w:eastAsia="pt-BR"/>
        </w:rPr>
        <w:t xml:space="preserve">  no</w:t>
      </w:r>
      <w:proofErr w:type="gramEnd"/>
      <w:r>
        <w:rPr>
          <w:rFonts w:eastAsia="Times New Roman"/>
          <w:b/>
          <w:bCs/>
          <w:color w:val="000000"/>
          <w:szCs w:val="24"/>
          <w:lang w:eastAsia="pt-BR"/>
        </w:rPr>
        <w:t xml:space="preserve"> Município de Sorriso-MT.</w:t>
      </w:r>
    </w:p>
    <w:p w14:paraId="3EBBD2E2" w14:textId="77777777" w:rsidR="00904994" w:rsidRDefault="00904994">
      <w:pPr>
        <w:spacing w:after="0" w:line="360" w:lineRule="auto"/>
        <w:ind w:left="2268"/>
        <w:jc w:val="both"/>
        <w:rPr>
          <w:rFonts w:eastAsia="Times New Roman"/>
          <w:b/>
          <w:bCs/>
          <w:color w:val="000000"/>
          <w:szCs w:val="24"/>
          <w:lang w:eastAsia="pt-BR"/>
        </w:rPr>
      </w:pPr>
    </w:p>
    <w:p w14:paraId="4695F79A" w14:textId="77777777" w:rsidR="00904994" w:rsidRDefault="00000000">
      <w:pPr>
        <w:spacing w:after="0" w:line="36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JUSTIFICATIVAS</w:t>
      </w:r>
    </w:p>
    <w:p w14:paraId="36E4EB30" w14:textId="77777777" w:rsidR="00904994" w:rsidRDefault="00000000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t>Considerando que, a</w:t>
      </w:r>
      <w:r>
        <w:rPr>
          <w:sz w:val="24"/>
        </w:rPr>
        <w:t xml:space="preserve"> </w:t>
      </w:r>
      <w:proofErr w:type="spellStart"/>
      <w:r>
        <w:rPr>
          <w:sz w:val="24"/>
        </w:rPr>
        <w:t>inclusão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de Código de </w:t>
      </w:r>
      <w:proofErr w:type="spellStart"/>
      <w:r>
        <w:rPr>
          <w:sz w:val="24"/>
        </w:rPr>
        <w:t>Endereçamento</w:t>
      </w:r>
      <w:proofErr w:type="spellEnd"/>
      <w:r>
        <w:rPr>
          <w:sz w:val="24"/>
        </w:rPr>
        <w:t xml:space="preserve"> Postal (CEP)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placas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ruas</w:t>
      </w:r>
      <w:proofErr w:type="spellEnd"/>
      <w:r>
        <w:rPr>
          <w:sz w:val="24"/>
          <w:lang w:val="pt-BR"/>
        </w:rPr>
        <w:t>,</w:t>
      </w:r>
      <w:r>
        <w:rPr>
          <w:sz w:val="24"/>
        </w:rPr>
        <w:t xml:space="preserve"> é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medida</w:t>
      </w:r>
      <w:proofErr w:type="spellEnd"/>
      <w:r>
        <w:rPr>
          <w:sz w:val="24"/>
        </w:rPr>
        <w:t xml:space="preserve"> simples, de </w:t>
      </w:r>
      <w:proofErr w:type="spellStart"/>
      <w:r>
        <w:rPr>
          <w:sz w:val="24"/>
        </w:rPr>
        <w:t>baixo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custo</w:t>
      </w:r>
      <w:proofErr w:type="spellEnd"/>
      <w:r>
        <w:rPr>
          <w:sz w:val="24"/>
        </w:rPr>
        <w:t xml:space="preserve"> e com grande </w:t>
      </w:r>
      <w:proofErr w:type="spellStart"/>
      <w:r>
        <w:rPr>
          <w:sz w:val="24"/>
        </w:rPr>
        <w:t>impacto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comunidade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Atualmente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falta</w:t>
      </w:r>
      <w:proofErr w:type="spellEnd"/>
      <w:r>
        <w:rPr>
          <w:sz w:val="24"/>
        </w:rPr>
        <w:t xml:space="preserve"> dessa </w:t>
      </w:r>
      <w:proofErr w:type="spellStart"/>
      <w:r>
        <w:rPr>
          <w:sz w:val="24"/>
        </w:rPr>
        <w:t>informação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dificuldades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moradores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visitantes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profissionais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dependem</w:t>
      </w:r>
      <w:proofErr w:type="spellEnd"/>
      <w:r>
        <w:rPr>
          <w:sz w:val="24"/>
        </w:rPr>
        <w:t xml:space="preserve"> de um </w:t>
      </w:r>
      <w:proofErr w:type="spellStart"/>
      <w:r>
        <w:rPr>
          <w:sz w:val="24"/>
        </w:rPr>
        <w:t>endereçamento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preciso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entregas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navegação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>.</w:t>
      </w:r>
    </w:p>
    <w:p w14:paraId="071F5155" w14:textId="77777777" w:rsidR="00904994" w:rsidRDefault="00000000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t xml:space="preserve">Considerando que, </w:t>
      </w:r>
      <w:proofErr w:type="gramStart"/>
      <w:r>
        <w:rPr>
          <w:sz w:val="24"/>
          <w:lang w:val="pt-BR"/>
        </w:rPr>
        <w:t xml:space="preserve">a </w:t>
      </w:r>
      <w:r>
        <w:rPr>
          <w:sz w:val="24"/>
        </w:rPr>
        <w:t xml:space="preserve"> </w:t>
      </w:r>
      <w:proofErr w:type="spellStart"/>
      <w:r>
        <w:rPr>
          <w:sz w:val="24"/>
        </w:rPr>
        <w:t>medida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facilitaria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localização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endereços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aplicativos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navegação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entrega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veículos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transporte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otimizando</w:t>
      </w:r>
      <w:proofErr w:type="spellEnd"/>
      <w:r>
        <w:rPr>
          <w:sz w:val="24"/>
        </w:rPr>
        <w:t xml:space="preserve"> o tempo e a </w:t>
      </w:r>
      <w:proofErr w:type="spellStart"/>
      <w:r>
        <w:rPr>
          <w:sz w:val="24"/>
        </w:rPr>
        <w:t>eficiência</w:t>
      </w:r>
      <w:proofErr w:type="spellEnd"/>
      <w:r>
        <w:rPr>
          <w:sz w:val="24"/>
        </w:rPr>
        <w:t xml:space="preserve">. A </w:t>
      </w:r>
      <w:proofErr w:type="spellStart"/>
      <w:r>
        <w:rPr>
          <w:sz w:val="24"/>
        </w:rPr>
        <w:t>presença</w:t>
      </w:r>
      <w:proofErr w:type="spellEnd"/>
      <w:r>
        <w:rPr>
          <w:sz w:val="24"/>
        </w:rPr>
        <w:t xml:space="preserve"> do CEP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tornaria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sistema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endereçamento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Sorriso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mais</w:t>
      </w:r>
      <w:proofErr w:type="spellEnd"/>
      <w:r>
        <w:rPr>
          <w:sz w:val="24"/>
        </w:rPr>
        <w:t xml:space="preserve"> claro e </w:t>
      </w:r>
      <w:proofErr w:type="spellStart"/>
      <w:r>
        <w:rPr>
          <w:sz w:val="24"/>
        </w:rPr>
        <w:t>funcional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reduzindo</w:t>
      </w:r>
      <w:proofErr w:type="spellEnd"/>
      <w:r>
        <w:rPr>
          <w:sz w:val="24"/>
        </w:rPr>
        <w:t xml:space="preserve"> a chance de </w:t>
      </w:r>
      <w:proofErr w:type="spellStart"/>
      <w:r>
        <w:rPr>
          <w:sz w:val="24"/>
        </w:rPr>
        <w:t>erros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atrasos</w:t>
      </w:r>
      <w:proofErr w:type="spellEnd"/>
      <w:r>
        <w:rPr>
          <w:sz w:val="24"/>
        </w:rPr>
        <w:t>.</w:t>
      </w:r>
    </w:p>
    <w:p w14:paraId="577FD988" w14:textId="77777777" w:rsidR="00904994" w:rsidRDefault="00000000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t>Considerando que, a</w:t>
      </w:r>
      <w:proofErr w:type="spellStart"/>
      <w:r>
        <w:rPr>
          <w:sz w:val="24"/>
        </w:rPr>
        <w:t>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disso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iniciativa</w:t>
      </w:r>
      <w:proofErr w:type="spellEnd"/>
      <w:r>
        <w:rPr>
          <w:sz w:val="24"/>
        </w:rPr>
        <w:t xml:space="preserve"> beneficia </w:t>
      </w:r>
      <w:proofErr w:type="spellStart"/>
      <w:r>
        <w:rPr>
          <w:sz w:val="24"/>
        </w:rPr>
        <w:t>diretamente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população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especialmente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moradores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visitantes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visível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placas</w:t>
      </w:r>
      <w:proofErr w:type="spellEnd"/>
      <w:r>
        <w:rPr>
          <w:sz w:val="24"/>
        </w:rPr>
        <w:t xml:space="preserve"> auxilia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memorização</w:t>
      </w:r>
      <w:proofErr w:type="spellEnd"/>
      <w:r>
        <w:rPr>
          <w:sz w:val="24"/>
        </w:rPr>
        <w:t xml:space="preserve"> do CEP do local, o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é fundamental para o </w:t>
      </w:r>
      <w:proofErr w:type="spellStart"/>
      <w:r>
        <w:rPr>
          <w:sz w:val="24"/>
        </w:rPr>
        <w:t>preenchimento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formulários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recebimento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correspondências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online.</w:t>
      </w:r>
    </w:p>
    <w:p w14:paraId="5EC92453" w14:textId="77777777" w:rsidR="00904994" w:rsidRDefault="00000000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lastRenderedPageBreak/>
        <w:t>Considerando que, a</w:t>
      </w:r>
      <w:r>
        <w:rPr>
          <w:sz w:val="24"/>
        </w:rPr>
        <w:t xml:space="preserve"> </w:t>
      </w:r>
      <w:proofErr w:type="spellStart"/>
      <w:r>
        <w:rPr>
          <w:sz w:val="24"/>
        </w:rPr>
        <w:t>inclusão</w:t>
      </w:r>
      <w:proofErr w:type="spellEnd"/>
      <w:r>
        <w:rPr>
          <w:sz w:val="24"/>
        </w:rPr>
        <w:t xml:space="preserve"> do CEP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placas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rua</w:t>
      </w:r>
      <w:proofErr w:type="spellEnd"/>
      <w:r>
        <w:rPr>
          <w:sz w:val="24"/>
        </w:rPr>
        <w:t xml:space="preserve"> é um </w:t>
      </w:r>
      <w:proofErr w:type="spellStart"/>
      <w:r>
        <w:rPr>
          <w:sz w:val="24"/>
        </w:rPr>
        <w:t>passo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frente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modernização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infraestrutura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urbana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Sorriso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demonstrando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compromisso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municipal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soluções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práticas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melhorar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população</w:t>
      </w:r>
      <w:proofErr w:type="spellEnd"/>
      <w:r>
        <w:rPr>
          <w:sz w:val="24"/>
        </w:rPr>
        <w:t>.</w:t>
      </w:r>
    </w:p>
    <w:p w14:paraId="65836FE6" w14:textId="77777777" w:rsidR="00904994" w:rsidRDefault="00904994">
      <w:pPr>
        <w:spacing w:after="0" w:line="360" w:lineRule="auto"/>
        <w:ind w:firstLine="1418"/>
        <w:jc w:val="both"/>
        <w:rPr>
          <w:szCs w:val="24"/>
        </w:rPr>
      </w:pPr>
    </w:p>
    <w:p w14:paraId="7E68AC08" w14:textId="25048265" w:rsidR="00904994" w:rsidRDefault="00000000">
      <w:pPr>
        <w:spacing w:after="0" w:line="36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E22B34">
        <w:rPr>
          <w:szCs w:val="24"/>
        </w:rPr>
        <w:t>12</w:t>
      </w:r>
      <w:r>
        <w:rPr>
          <w:szCs w:val="24"/>
        </w:rPr>
        <w:t xml:space="preserve"> de maio de 2026.</w:t>
      </w:r>
    </w:p>
    <w:p w14:paraId="6513EE9C" w14:textId="77777777" w:rsidR="00904994" w:rsidRDefault="00904994">
      <w:pPr>
        <w:spacing w:after="0" w:line="360" w:lineRule="auto"/>
        <w:ind w:firstLine="1418"/>
        <w:jc w:val="both"/>
        <w:rPr>
          <w:rFonts w:eastAsia="Times New Roman"/>
          <w:b/>
          <w:bCs/>
          <w:color w:val="000000"/>
          <w:szCs w:val="24"/>
          <w:lang w:eastAsia="pt-BR"/>
        </w:rPr>
      </w:pPr>
    </w:p>
    <w:p w14:paraId="346EE7E5" w14:textId="77777777" w:rsidR="00E22B34" w:rsidRDefault="00E22B34">
      <w:pPr>
        <w:spacing w:after="0" w:line="360" w:lineRule="auto"/>
        <w:ind w:firstLine="1418"/>
        <w:jc w:val="both"/>
        <w:rPr>
          <w:rFonts w:eastAsia="Times New Roman"/>
          <w:b/>
          <w:bCs/>
          <w:color w:val="000000"/>
          <w:szCs w:val="24"/>
          <w:lang w:eastAsia="pt-BR"/>
        </w:rPr>
      </w:pPr>
    </w:p>
    <w:p w14:paraId="5DEC5CB3" w14:textId="77777777" w:rsidR="00E22B34" w:rsidRDefault="00E22B34">
      <w:pPr>
        <w:spacing w:after="0" w:line="360" w:lineRule="auto"/>
        <w:ind w:firstLine="1418"/>
        <w:jc w:val="both"/>
        <w:rPr>
          <w:rFonts w:eastAsia="Times New Roman"/>
          <w:b/>
          <w:bCs/>
          <w:color w:val="000000"/>
          <w:szCs w:val="24"/>
          <w:lang w:eastAsia="pt-BR"/>
        </w:rPr>
      </w:pPr>
    </w:p>
    <w:p w14:paraId="4293A0CC" w14:textId="77777777" w:rsidR="00E22B34" w:rsidRDefault="00E22B34" w:rsidP="00E22B34">
      <w:pPr>
        <w:spacing w:after="0" w:line="360" w:lineRule="auto"/>
        <w:ind w:firstLine="1418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tbl>
      <w:tblPr>
        <w:tblStyle w:val="Tabelacomgrade11"/>
        <w:tblW w:w="1109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743"/>
      </w:tblGrid>
      <w:tr w:rsidR="00E22B34" w:rsidRPr="00E22B34" w14:paraId="5041CEB6" w14:textId="77777777" w:rsidTr="00E22B34">
        <w:trPr>
          <w:trHeight w:val="1511"/>
        </w:trPr>
        <w:tc>
          <w:tcPr>
            <w:tcW w:w="3266" w:type="dxa"/>
            <w:gridSpan w:val="2"/>
            <w:hideMark/>
          </w:tcPr>
          <w:p w14:paraId="4A9CC4AB" w14:textId="77777777" w:rsidR="00E22B34" w:rsidRPr="00E22B34" w:rsidRDefault="00E22B34" w:rsidP="00E22B34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E22B34">
              <w:rPr>
                <w:rFonts w:eastAsia="Times New Roman"/>
                <w:b/>
                <w:bCs/>
                <w:szCs w:val="24"/>
                <w:lang w:val="en-US"/>
              </w:rPr>
              <w:t>WANDERLEY PAULO</w:t>
            </w:r>
            <w:r w:rsidRPr="00E22B34">
              <w:rPr>
                <w:rFonts w:eastAsia="Times New Roman"/>
                <w:b/>
                <w:bCs/>
                <w:szCs w:val="24"/>
                <w:lang w:val="en-US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7B31AD0F" w14:textId="77777777" w:rsidR="00E22B34" w:rsidRPr="00E22B34" w:rsidRDefault="00E22B34" w:rsidP="00E22B34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E22B34">
              <w:rPr>
                <w:rFonts w:eastAsia="Times New Roman"/>
                <w:b/>
                <w:bCs/>
                <w:szCs w:val="24"/>
                <w:lang w:val="en-US"/>
              </w:rPr>
              <w:t>DARCI GONÇALVES</w:t>
            </w:r>
            <w:r w:rsidRPr="00E22B34">
              <w:rPr>
                <w:rFonts w:eastAsia="Times New Roman"/>
                <w:b/>
                <w:bCs/>
                <w:szCs w:val="24"/>
                <w:lang w:val="en-US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3BC90997" w14:textId="77777777" w:rsidR="00E22B34" w:rsidRPr="00E22B34" w:rsidRDefault="00E22B34" w:rsidP="00E22B34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E22B34">
              <w:rPr>
                <w:rFonts w:eastAsia="Times New Roman"/>
                <w:b/>
                <w:bCs/>
                <w:szCs w:val="24"/>
                <w:lang w:val="en-US"/>
              </w:rPr>
              <w:t>EMERSON FARIAS</w:t>
            </w:r>
            <w:r w:rsidRPr="00E22B34">
              <w:rPr>
                <w:rFonts w:eastAsia="Times New Roman"/>
                <w:b/>
                <w:bCs/>
                <w:szCs w:val="24"/>
                <w:lang w:val="en-US"/>
              </w:rPr>
              <w:br/>
              <w:t>Vereador PL</w:t>
            </w:r>
          </w:p>
        </w:tc>
        <w:tc>
          <w:tcPr>
            <w:tcW w:w="2302" w:type="dxa"/>
            <w:gridSpan w:val="2"/>
            <w:hideMark/>
          </w:tcPr>
          <w:p w14:paraId="2A81CA7C" w14:textId="77777777" w:rsidR="00E22B34" w:rsidRPr="00E22B34" w:rsidRDefault="00E22B34" w:rsidP="00E22B34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E22B34">
              <w:rPr>
                <w:rFonts w:eastAsia="Times New Roman"/>
                <w:b/>
                <w:bCs/>
                <w:szCs w:val="24"/>
                <w:lang w:val="en-US"/>
              </w:rPr>
              <w:t>DIOGO KRIGUER</w:t>
            </w:r>
            <w:r w:rsidRPr="00E22B34">
              <w:rPr>
                <w:rFonts w:eastAsia="Times New Roman"/>
                <w:b/>
                <w:bCs/>
                <w:szCs w:val="24"/>
                <w:lang w:val="en-US"/>
              </w:rPr>
              <w:br/>
              <w:t>Vereador PSBD</w:t>
            </w:r>
          </w:p>
        </w:tc>
      </w:tr>
      <w:tr w:rsidR="00E22B34" w:rsidRPr="00E22B34" w14:paraId="0A85C643" w14:textId="77777777" w:rsidTr="00E22B34">
        <w:trPr>
          <w:trHeight w:val="1649"/>
        </w:trPr>
        <w:tc>
          <w:tcPr>
            <w:tcW w:w="3119" w:type="dxa"/>
            <w:hideMark/>
          </w:tcPr>
          <w:p w14:paraId="07A409E4" w14:textId="77777777" w:rsidR="00E22B34" w:rsidRPr="00E22B34" w:rsidRDefault="00E22B34" w:rsidP="00E22B34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E22B34">
              <w:rPr>
                <w:rFonts w:eastAsia="Times New Roman"/>
                <w:b/>
                <w:bCs/>
                <w:szCs w:val="24"/>
                <w:lang w:val="en-US"/>
              </w:rPr>
              <w:t>GRINGO DO BARREIRO</w:t>
            </w:r>
            <w:r w:rsidRPr="00E22B34">
              <w:rPr>
                <w:rFonts w:eastAsia="Times New Roman"/>
                <w:b/>
                <w:bCs/>
                <w:szCs w:val="24"/>
                <w:lang w:val="en-US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3B1C2747" w14:textId="77777777" w:rsidR="00E22B34" w:rsidRPr="00E22B34" w:rsidRDefault="00E22B34" w:rsidP="00E22B34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E22B34">
              <w:rPr>
                <w:rFonts w:eastAsia="Times New Roman"/>
                <w:b/>
                <w:bCs/>
                <w:szCs w:val="24"/>
                <w:lang w:val="en-US"/>
              </w:rPr>
              <w:t>PROFª SILVANA PERIN</w:t>
            </w:r>
          </w:p>
          <w:p w14:paraId="421B9227" w14:textId="77777777" w:rsidR="00E22B34" w:rsidRPr="00E22B34" w:rsidRDefault="00E22B34" w:rsidP="00E22B34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E22B34">
              <w:rPr>
                <w:rFonts w:eastAsia="Times New Roman"/>
                <w:b/>
                <w:bCs/>
                <w:szCs w:val="24"/>
                <w:lang w:val="en-US"/>
              </w:rPr>
              <w:t>Vereadora MDB</w:t>
            </w:r>
          </w:p>
        </w:tc>
        <w:tc>
          <w:tcPr>
            <w:tcW w:w="2126" w:type="dxa"/>
            <w:hideMark/>
          </w:tcPr>
          <w:p w14:paraId="36C2C752" w14:textId="77777777" w:rsidR="00E22B34" w:rsidRPr="00E22B34" w:rsidRDefault="00E22B34" w:rsidP="00E22B34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E22B34">
              <w:rPr>
                <w:rFonts w:eastAsia="Times New Roman"/>
                <w:b/>
                <w:bCs/>
                <w:szCs w:val="24"/>
                <w:lang w:val="en-US"/>
              </w:rPr>
              <w:t>ADIR CUNICO</w:t>
            </w:r>
          </w:p>
          <w:p w14:paraId="696576DE" w14:textId="77777777" w:rsidR="00E22B34" w:rsidRPr="00E22B34" w:rsidRDefault="00E22B34" w:rsidP="00E22B34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E22B34">
              <w:rPr>
                <w:rFonts w:eastAsia="Times New Roman"/>
                <w:b/>
                <w:bCs/>
                <w:szCs w:val="24"/>
                <w:lang w:val="en-US"/>
              </w:rPr>
              <w:t>Vereador NOVO</w:t>
            </w:r>
          </w:p>
        </w:tc>
        <w:tc>
          <w:tcPr>
            <w:tcW w:w="2302" w:type="dxa"/>
            <w:gridSpan w:val="2"/>
            <w:hideMark/>
          </w:tcPr>
          <w:p w14:paraId="748E19EE" w14:textId="77777777" w:rsidR="00E22B34" w:rsidRPr="00E22B34" w:rsidRDefault="00E22B34" w:rsidP="00E22B34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E22B34">
              <w:rPr>
                <w:rFonts w:eastAsia="Times New Roman"/>
                <w:b/>
                <w:bCs/>
                <w:szCs w:val="24"/>
                <w:lang w:val="en-US"/>
              </w:rPr>
              <w:t>TOCO BAGGIO</w:t>
            </w:r>
            <w:r w:rsidRPr="00E22B34">
              <w:rPr>
                <w:rFonts w:eastAsia="Times New Roman"/>
                <w:b/>
                <w:bCs/>
                <w:szCs w:val="24"/>
                <w:lang w:val="en-US"/>
              </w:rPr>
              <w:br/>
              <w:t>Vereador PSBD</w:t>
            </w:r>
          </w:p>
        </w:tc>
      </w:tr>
      <w:tr w:rsidR="00E22B34" w:rsidRPr="00E22B34" w14:paraId="54868DBD" w14:textId="77777777" w:rsidTr="00E22B34">
        <w:tc>
          <w:tcPr>
            <w:tcW w:w="3403" w:type="dxa"/>
            <w:gridSpan w:val="3"/>
            <w:hideMark/>
          </w:tcPr>
          <w:p w14:paraId="4913A320" w14:textId="77777777" w:rsidR="00E22B34" w:rsidRPr="00E22B34" w:rsidRDefault="00E22B34" w:rsidP="00E22B34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E22B34">
              <w:rPr>
                <w:rFonts w:eastAsia="Times New Roman"/>
                <w:b/>
                <w:bCs/>
                <w:szCs w:val="24"/>
                <w:lang w:val="en-US"/>
              </w:rPr>
              <w:t>BRENDO BRAGA</w:t>
            </w:r>
          </w:p>
          <w:p w14:paraId="1165D19A" w14:textId="77777777" w:rsidR="00E22B34" w:rsidRPr="00E22B34" w:rsidRDefault="00E22B34" w:rsidP="00E22B34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E22B34">
              <w:rPr>
                <w:rFonts w:eastAsia="Times New Roman"/>
                <w:b/>
                <w:bCs/>
                <w:szCs w:val="24"/>
                <w:lang w:val="en-US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0A26C5A8" w14:textId="77777777" w:rsidR="00E22B34" w:rsidRPr="00E22B34" w:rsidRDefault="00E22B34" w:rsidP="00E22B34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E22B34">
              <w:rPr>
                <w:rFonts w:eastAsia="Times New Roman"/>
                <w:b/>
                <w:bCs/>
                <w:szCs w:val="24"/>
                <w:lang w:val="en-US"/>
              </w:rPr>
              <w:t>JANE DELALIBERA</w:t>
            </w:r>
            <w:r w:rsidRPr="00E22B34">
              <w:rPr>
                <w:rFonts w:eastAsia="Times New Roman"/>
                <w:b/>
                <w:bCs/>
                <w:szCs w:val="24"/>
                <w:lang w:val="en-US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0C79872A" w14:textId="77777777" w:rsidR="00E22B34" w:rsidRPr="00E22B34" w:rsidRDefault="00E22B34" w:rsidP="00E22B34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E22B34">
              <w:rPr>
                <w:rFonts w:eastAsia="Times New Roman"/>
                <w:b/>
                <w:bCs/>
                <w:szCs w:val="24"/>
                <w:lang w:val="en-US"/>
              </w:rPr>
              <w:t>RODRIGO MATTERAZZI</w:t>
            </w:r>
          </w:p>
          <w:p w14:paraId="2D431486" w14:textId="77777777" w:rsidR="00E22B34" w:rsidRPr="00E22B34" w:rsidRDefault="00E22B34" w:rsidP="00E22B34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E22B34">
              <w:rPr>
                <w:rFonts w:eastAsia="Times New Roman"/>
                <w:b/>
                <w:bCs/>
                <w:szCs w:val="24"/>
                <w:lang w:val="en-US"/>
              </w:rPr>
              <w:t>Vereador REPUBLICANOS</w:t>
            </w:r>
          </w:p>
        </w:tc>
        <w:tc>
          <w:tcPr>
            <w:tcW w:w="743" w:type="dxa"/>
          </w:tcPr>
          <w:p w14:paraId="0177305A" w14:textId="77777777" w:rsidR="00E22B34" w:rsidRPr="00E22B34" w:rsidRDefault="00E22B34" w:rsidP="00E22B34">
            <w:pPr>
              <w:autoSpaceDN w:val="0"/>
              <w:spacing w:after="0" w:line="240" w:lineRule="auto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</w:tbl>
    <w:p w14:paraId="50D7AEBD" w14:textId="77777777" w:rsidR="00E22B34" w:rsidRDefault="00E22B34">
      <w:pPr>
        <w:spacing w:after="0" w:line="360" w:lineRule="auto"/>
        <w:ind w:firstLine="1418"/>
        <w:jc w:val="both"/>
        <w:rPr>
          <w:rFonts w:eastAsia="Times New Roman"/>
          <w:b/>
          <w:bCs/>
          <w:color w:val="000000"/>
          <w:szCs w:val="24"/>
          <w:lang w:eastAsia="pt-BR"/>
        </w:rPr>
      </w:pPr>
    </w:p>
    <w:sectPr w:rsidR="00E22B34" w:rsidSect="007B66A1">
      <w:footerReference w:type="default" r:id="rId8"/>
      <w:pgSz w:w="11906" w:h="16838"/>
      <w:pgMar w:top="2835" w:right="1416" w:bottom="993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00AC8" w14:textId="77777777" w:rsidR="00EF4FDE" w:rsidRDefault="00EF4FDE">
      <w:pPr>
        <w:spacing w:after="0" w:line="240" w:lineRule="auto"/>
      </w:pPr>
      <w:r>
        <w:separator/>
      </w:r>
    </w:p>
  </w:endnote>
  <w:endnote w:type="continuationSeparator" w:id="0">
    <w:p w14:paraId="4228B43D" w14:textId="77777777" w:rsidR="00EF4FDE" w:rsidRDefault="00EF4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99688640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7E5F11" w14:textId="4FF2007E" w:rsidR="007B66A1" w:rsidRPr="007B66A1" w:rsidRDefault="007B66A1" w:rsidP="007B66A1">
            <w:pPr>
              <w:pStyle w:val="Rodap"/>
              <w:ind w:right="-1134"/>
              <w:jc w:val="right"/>
              <w:rPr>
                <w:sz w:val="20"/>
                <w:szCs w:val="20"/>
              </w:rPr>
            </w:pPr>
            <w:r w:rsidRPr="007B66A1">
              <w:rPr>
                <w:sz w:val="20"/>
                <w:szCs w:val="20"/>
              </w:rPr>
              <w:t xml:space="preserve">Página </w:t>
            </w:r>
            <w:r w:rsidRPr="007B66A1">
              <w:rPr>
                <w:b/>
                <w:bCs/>
                <w:sz w:val="20"/>
                <w:szCs w:val="20"/>
              </w:rPr>
              <w:fldChar w:fldCharType="begin"/>
            </w:r>
            <w:r w:rsidRPr="007B66A1">
              <w:rPr>
                <w:b/>
                <w:bCs/>
                <w:sz w:val="20"/>
                <w:szCs w:val="20"/>
              </w:rPr>
              <w:instrText>PAGE</w:instrText>
            </w:r>
            <w:r w:rsidRPr="007B66A1">
              <w:rPr>
                <w:b/>
                <w:bCs/>
                <w:sz w:val="20"/>
                <w:szCs w:val="20"/>
              </w:rPr>
              <w:fldChar w:fldCharType="separate"/>
            </w:r>
            <w:r w:rsidRPr="007B66A1">
              <w:rPr>
                <w:b/>
                <w:bCs/>
                <w:sz w:val="20"/>
                <w:szCs w:val="20"/>
              </w:rPr>
              <w:t>2</w:t>
            </w:r>
            <w:r w:rsidRPr="007B66A1">
              <w:rPr>
                <w:b/>
                <w:bCs/>
                <w:sz w:val="20"/>
                <w:szCs w:val="20"/>
              </w:rPr>
              <w:fldChar w:fldCharType="end"/>
            </w:r>
            <w:r w:rsidRPr="007B66A1">
              <w:rPr>
                <w:sz w:val="20"/>
                <w:szCs w:val="20"/>
              </w:rPr>
              <w:t xml:space="preserve"> de </w:t>
            </w:r>
            <w:r w:rsidRPr="007B66A1">
              <w:rPr>
                <w:b/>
                <w:bCs/>
                <w:sz w:val="20"/>
                <w:szCs w:val="20"/>
              </w:rPr>
              <w:fldChar w:fldCharType="begin"/>
            </w:r>
            <w:r w:rsidRPr="007B66A1">
              <w:rPr>
                <w:b/>
                <w:bCs/>
                <w:sz w:val="20"/>
                <w:szCs w:val="20"/>
              </w:rPr>
              <w:instrText>NUMPAGES</w:instrText>
            </w:r>
            <w:r w:rsidRPr="007B66A1">
              <w:rPr>
                <w:b/>
                <w:bCs/>
                <w:sz w:val="20"/>
                <w:szCs w:val="20"/>
              </w:rPr>
              <w:fldChar w:fldCharType="separate"/>
            </w:r>
            <w:r w:rsidRPr="007B66A1">
              <w:rPr>
                <w:b/>
                <w:bCs/>
                <w:sz w:val="20"/>
                <w:szCs w:val="20"/>
              </w:rPr>
              <w:t>2</w:t>
            </w:r>
            <w:r w:rsidRPr="007B66A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3D297" w14:textId="77777777" w:rsidR="00EF4FDE" w:rsidRDefault="00EF4FDE">
      <w:pPr>
        <w:spacing w:after="0" w:line="240" w:lineRule="auto"/>
      </w:pPr>
      <w:r>
        <w:separator/>
      </w:r>
    </w:p>
  </w:footnote>
  <w:footnote w:type="continuationSeparator" w:id="0">
    <w:p w14:paraId="4B4DED6C" w14:textId="77777777" w:rsidR="00EF4FDE" w:rsidRDefault="00EF4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D3"/>
    <w:rsid w:val="00085CD0"/>
    <w:rsid w:val="000D2B51"/>
    <w:rsid w:val="00141FAA"/>
    <w:rsid w:val="001451E4"/>
    <w:rsid w:val="00153255"/>
    <w:rsid w:val="001806D3"/>
    <w:rsid w:val="001F338E"/>
    <w:rsid w:val="001F7C91"/>
    <w:rsid w:val="00221AFF"/>
    <w:rsid w:val="00237413"/>
    <w:rsid w:val="00295EA2"/>
    <w:rsid w:val="002E3682"/>
    <w:rsid w:val="002F5533"/>
    <w:rsid w:val="003047A3"/>
    <w:rsid w:val="00356886"/>
    <w:rsid w:val="003D0ED3"/>
    <w:rsid w:val="003E40AC"/>
    <w:rsid w:val="004D4AFB"/>
    <w:rsid w:val="004E202E"/>
    <w:rsid w:val="005A5D4C"/>
    <w:rsid w:val="006673F6"/>
    <w:rsid w:val="00695E23"/>
    <w:rsid w:val="006C65D4"/>
    <w:rsid w:val="007105C0"/>
    <w:rsid w:val="007646BB"/>
    <w:rsid w:val="00795CFD"/>
    <w:rsid w:val="007B66A1"/>
    <w:rsid w:val="007C3BFE"/>
    <w:rsid w:val="007D3369"/>
    <w:rsid w:val="00860AF1"/>
    <w:rsid w:val="00875192"/>
    <w:rsid w:val="008C7A33"/>
    <w:rsid w:val="008E7D7A"/>
    <w:rsid w:val="00904994"/>
    <w:rsid w:val="0092407C"/>
    <w:rsid w:val="00985917"/>
    <w:rsid w:val="00A046D0"/>
    <w:rsid w:val="00A41EB7"/>
    <w:rsid w:val="00A514E4"/>
    <w:rsid w:val="00A64473"/>
    <w:rsid w:val="00A70036"/>
    <w:rsid w:val="00A72917"/>
    <w:rsid w:val="00B52003"/>
    <w:rsid w:val="00BB2402"/>
    <w:rsid w:val="00BB5BFA"/>
    <w:rsid w:val="00C241BF"/>
    <w:rsid w:val="00C26C5C"/>
    <w:rsid w:val="00C43ABE"/>
    <w:rsid w:val="00C75BCD"/>
    <w:rsid w:val="00C814E5"/>
    <w:rsid w:val="00CD620C"/>
    <w:rsid w:val="00D35E81"/>
    <w:rsid w:val="00D50ED4"/>
    <w:rsid w:val="00D62DA8"/>
    <w:rsid w:val="00D67EC4"/>
    <w:rsid w:val="00D810D8"/>
    <w:rsid w:val="00DB1434"/>
    <w:rsid w:val="00DF4BC4"/>
    <w:rsid w:val="00E22B34"/>
    <w:rsid w:val="00E714D3"/>
    <w:rsid w:val="00E86805"/>
    <w:rsid w:val="00EA4868"/>
    <w:rsid w:val="00EB2105"/>
    <w:rsid w:val="00EB5893"/>
    <w:rsid w:val="00EE16ED"/>
    <w:rsid w:val="00EF4FDE"/>
    <w:rsid w:val="215E1542"/>
    <w:rsid w:val="446A1207"/>
    <w:rsid w:val="49A028CF"/>
    <w:rsid w:val="50274833"/>
    <w:rsid w:val="65BE6E8F"/>
    <w:rsid w:val="6A38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DBD2"/>
  <w15:docId w15:val="{E5270185-3B4D-4F27-BFD0-29DC0F58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qFormat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eastAsia="zh-CN"/>
    </w:rPr>
  </w:style>
  <w:style w:type="table" w:styleId="Tabelacomgrade">
    <w:name w:val="Table Grid"/>
    <w:basedOn w:val="Tabelanormal"/>
    <w:uiPriority w:val="59"/>
    <w:qFormat/>
    <w:rPr>
      <w:rFonts w:ascii="Calibri" w:eastAsia="Times New Roman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Pr>
      <w:rFonts w:eastAsia="Calibri"/>
      <w:sz w:val="24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eastAsia="Calibri"/>
      <w:sz w:val="24"/>
      <w:szCs w:val="22"/>
      <w:lang w:val="pt-BR"/>
    </w:rPr>
  </w:style>
  <w:style w:type="table" w:customStyle="1" w:styleId="Tabelacomgrade11">
    <w:name w:val="Tabela com grade11"/>
    <w:basedOn w:val="Tabelanormal"/>
    <w:uiPriority w:val="39"/>
    <w:rsid w:val="00E22B34"/>
    <w:rPr>
      <w:rFonts w:ascii="Calibri" w:eastAsia="Calibri" w:hAnsi="Calibr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98115E-DC3F-4BD7-9842-D676C135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mauricio gomes</cp:lastModifiedBy>
  <cp:revision>10</cp:revision>
  <cp:lastPrinted>2024-10-02T16:32:00Z</cp:lastPrinted>
  <dcterms:created xsi:type="dcterms:W3CDTF">2024-10-03T11:49:00Z</dcterms:created>
  <dcterms:modified xsi:type="dcterms:W3CDTF">2026-05-14T12:51:00Z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49645D5EF4904C3DAC549769CFB581A7_12</vt:lpwstr>
  </property>
  <property fmtid="{D5CDD505-2E9C-101B-9397-08002B2CF9AE}" pid="3" name="KSOProductBuildVer">
    <vt:lpwstr>1033-12.1.0.25862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