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701" w14:textId="2E939C28" w:rsidR="00F737B1" w:rsidRPr="00F3656A" w:rsidRDefault="005C470B" w:rsidP="00F737B1">
      <w:pPr>
        <w:pStyle w:val="Ttulo"/>
        <w:ind w:left="3119"/>
        <w:jc w:val="left"/>
        <w:rPr>
          <w:rFonts w:ascii="Times New Roman" w:hAnsi="Times New Roman"/>
          <w:sz w:val="24"/>
          <w:szCs w:val="24"/>
        </w:rPr>
      </w:pPr>
      <w:r w:rsidRPr="00F3656A">
        <w:rPr>
          <w:rFonts w:ascii="Times New Roman" w:hAnsi="Times New Roman"/>
          <w:sz w:val="24"/>
          <w:szCs w:val="24"/>
        </w:rPr>
        <w:t>PROJETO DE DECRETO LEGISLATIVO Nº</w:t>
      </w:r>
      <w:r w:rsidR="00671C51">
        <w:rPr>
          <w:rFonts w:ascii="Times New Roman" w:hAnsi="Times New Roman"/>
          <w:sz w:val="24"/>
          <w:szCs w:val="24"/>
        </w:rPr>
        <w:t xml:space="preserve"> </w:t>
      </w:r>
      <w:r w:rsidR="00DA082C">
        <w:rPr>
          <w:rFonts w:ascii="Times New Roman" w:hAnsi="Times New Roman"/>
          <w:sz w:val="24"/>
          <w:szCs w:val="24"/>
        </w:rPr>
        <w:t>0</w:t>
      </w:r>
      <w:r>
        <w:rPr>
          <w:rFonts w:ascii="Times New Roman" w:hAnsi="Times New Roman"/>
          <w:sz w:val="24"/>
          <w:szCs w:val="24"/>
        </w:rPr>
        <w:t>89/2026</w:t>
      </w:r>
    </w:p>
    <w:p w14:paraId="39F5749D" w14:textId="77777777" w:rsidR="00F737B1" w:rsidRPr="00F3656A" w:rsidRDefault="00F737B1" w:rsidP="00F737B1">
      <w:pPr>
        <w:ind w:left="3119"/>
        <w:rPr>
          <w:b/>
          <w:bCs/>
          <w:sz w:val="24"/>
          <w:szCs w:val="24"/>
        </w:rPr>
      </w:pPr>
    </w:p>
    <w:p w14:paraId="18878E2B" w14:textId="77777777" w:rsidR="00F737B1" w:rsidRPr="00F3656A" w:rsidRDefault="00F737B1" w:rsidP="00F737B1">
      <w:pPr>
        <w:ind w:left="3119"/>
        <w:rPr>
          <w:b/>
          <w:bCs/>
          <w:sz w:val="24"/>
          <w:szCs w:val="24"/>
        </w:rPr>
      </w:pPr>
    </w:p>
    <w:p w14:paraId="2365C703" w14:textId="00ABCFCB" w:rsidR="00F737B1" w:rsidRPr="00F3656A" w:rsidRDefault="005C470B" w:rsidP="00F737B1">
      <w:pPr>
        <w:ind w:left="3402" w:hanging="283"/>
        <w:jc w:val="both"/>
        <w:rPr>
          <w:sz w:val="24"/>
          <w:szCs w:val="24"/>
        </w:rPr>
      </w:pPr>
      <w:r w:rsidRPr="00F3656A">
        <w:rPr>
          <w:sz w:val="24"/>
          <w:szCs w:val="24"/>
        </w:rPr>
        <w:t xml:space="preserve">Data: </w:t>
      </w:r>
      <w:r>
        <w:rPr>
          <w:sz w:val="24"/>
          <w:szCs w:val="24"/>
        </w:rPr>
        <w:t>12</w:t>
      </w:r>
      <w:r w:rsidR="0040659E">
        <w:rPr>
          <w:sz w:val="24"/>
          <w:szCs w:val="24"/>
        </w:rPr>
        <w:t xml:space="preserve"> de </w:t>
      </w:r>
      <w:r>
        <w:rPr>
          <w:sz w:val="24"/>
          <w:szCs w:val="24"/>
        </w:rPr>
        <w:t>maio de 2026</w:t>
      </w:r>
    </w:p>
    <w:p w14:paraId="12908B32" w14:textId="77777777" w:rsidR="00F737B1" w:rsidRPr="00F3656A" w:rsidRDefault="00F737B1" w:rsidP="00F737B1">
      <w:pPr>
        <w:pStyle w:val="Recuodecorpodetexto"/>
        <w:ind w:left="3119" w:firstLine="0"/>
        <w:rPr>
          <w:rFonts w:ascii="Times New Roman" w:hAnsi="Times New Roman"/>
          <w:b w:val="0"/>
          <w:sz w:val="24"/>
          <w:szCs w:val="24"/>
        </w:rPr>
      </w:pPr>
    </w:p>
    <w:p w14:paraId="4E38AD1E" w14:textId="77777777" w:rsidR="00F737B1" w:rsidRPr="00F3656A" w:rsidRDefault="00F737B1" w:rsidP="00F737B1">
      <w:pPr>
        <w:pStyle w:val="Recuodecorpodetexto"/>
        <w:ind w:left="3119" w:firstLine="0"/>
        <w:rPr>
          <w:rFonts w:ascii="Times New Roman" w:hAnsi="Times New Roman"/>
          <w:b w:val="0"/>
          <w:sz w:val="24"/>
          <w:szCs w:val="24"/>
        </w:rPr>
      </w:pPr>
    </w:p>
    <w:p w14:paraId="5A2EE0C7" w14:textId="5A4F4FAC" w:rsidR="00F737B1" w:rsidRDefault="005C470B" w:rsidP="00F737B1">
      <w:pPr>
        <w:pStyle w:val="Recuodecorpodetexto"/>
        <w:ind w:left="3119" w:firstLine="0"/>
        <w:jc w:val="both"/>
        <w:rPr>
          <w:rFonts w:ascii="Times New Roman" w:hAnsi="Times New Roman"/>
          <w:bCs w:val="0"/>
          <w:sz w:val="24"/>
          <w:szCs w:val="24"/>
        </w:rPr>
      </w:pPr>
      <w:r w:rsidRPr="00113E34">
        <w:rPr>
          <w:rFonts w:ascii="Times New Roman" w:hAnsi="Times New Roman"/>
          <w:b w:val="0"/>
          <w:sz w:val="24"/>
          <w:szCs w:val="24"/>
        </w:rPr>
        <w:t xml:space="preserve">Concede Título de Cidadão Sorrisense ao Senhor </w:t>
      </w:r>
      <w:r w:rsidR="00D76046">
        <w:rPr>
          <w:rFonts w:ascii="Times New Roman" w:hAnsi="Times New Roman"/>
          <w:bCs w:val="0"/>
          <w:sz w:val="24"/>
          <w:szCs w:val="24"/>
        </w:rPr>
        <w:t>Adilar Pacífico Turra</w:t>
      </w:r>
      <w:r w:rsidR="00DF506C" w:rsidRPr="00C956BF">
        <w:rPr>
          <w:rFonts w:ascii="Times New Roman" w:hAnsi="Times New Roman"/>
          <w:bCs w:val="0"/>
          <w:sz w:val="24"/>
          <w:szCs w:val="24"/>
        </w:rPr>
        <w:t>.</w:t>
      </w:r>
    </w:p>
    <w:p w14:paraId="2FB06AC7" w14:textId="77777777" w:rsidR="005C470B" w:rsidRPr="00C956BF" w:rsidRDefault="005C470B" w:rsidP="00F737B1">
      <w:pPr>
        <w:pStyle w:val="Recuodecorpodetexto"/>
        <w:ind w:left="3119" w:firstLine="0"/>
        <w:jc w:val="both"/>
        <w:rPr>
          <w:rFonts w:ascii="Times New Roman" w:hAnsi="Times New Roman"/>
          <w:bCs w:val="0"/>
          <w:sz w:val="24"/>
          <w:szCs w:val="24"/>
        </w:rPr>
      </w:pPr>
    </w:p>
    <w:p w14:paraId="5372156C" w14:textId="77777777" w:rsidR="00F737B1" w:rsidRPr="00F3656A" w:rsidRDefault="00F737B1" w:rsidP="00F737B1">
      <w:pPr>
        <w:pStyle w:val="Recuodecorpodetexto"/>
        <w:ind w:left="3119" w:firstLine="0"/>
        <w:jc w:val="both"/>
        <w:rPr>
          <w:rFonts w:ascii="Times New Roman" w:hAnsi="Times New Roman"/>
          <w:sz w:val="24"/>
          <w:szCs w:val="24"/>
        </w:rPr>
      </w:pPr>
    </w:p>
    <w:p w14:paraId="5AACB5FC" w14:textId="1DFD2BD0" w:rsidR="00F737B1" w:rsidRPr="00F3656A" w:rsidRDefault="005C470B" w:rsidP="00F737B1">
      <w:pPr>
        <w:spacing w:line="276" w:lineRule="auto"/>
        <w:ind w:left="3119"/>
        <w:jc w:val="both"/>
        <w:rPr>
          <w:bCs/>
          <w:iCs/>
          <w:sz w:val="24"/>
          <w:szCs w:val="24"/>
        </w:rPr>
      </w:pPr>
      <w:r>
        <w:rPr>
          <w:b/>
          <w:bCs/>
          <w:iCs/>
          <w:sz w:val="24"/>
          <w:szCs w:val="24"/>
        </w:rPr>
        <w:t xml:space="preserve">PROFª SILVANA PERIN – MDB </w:t>
      </w:r>
      <w:r w:rsidRPr="00F3656A">
        <w:rPr>
          <w:bCs/>
          <w:iCs/>
          <w:sz w:val="24"/>
          <w:szCs w:val="24"/>
        </w:rPr>
        <w:t xml:space="preserve">e vereadores abaixo assinados, com assento nesta Casa de Leis, com fulcro </w:t>
      </w:r>
      <w:r w:rsidR="00147795" w:rsidRPr="00F3656A">
        <w:rPr>
          <w:bCs/>
          <w:iCs/>
          <w:sz w:val="24"/>
          <w:szCs w:val="24"/>
        </w:rPr>
        <w:t>no</w:t>
      </w:r>
      <w:r w:rsidR="00147795">
        <w:rPr>
          <w:bCs/>
          <w:iCs/>
          <w:sz w:val="24"/>
          <w:szCs w:val="24"/>
        </w:rPr>
        <w:t>s</w:t>
      </w:r>
      <w:r w:rsidR="00147795" w:rsidRPr="00F3656A">
        <w:rPr>
          <w:bCs/>
          <w:iCs/>
          <w:sz w:val="24"/>
          <w:szCs w:val="24"/>
        </w:rPr>
        <w:t xml:space="preserve"> Art</w:t>
      </w:r>
      <w:r w:rsidR="00147795">
        <w:rPr>
          <w:bCs/>
          <w:iCs/>
          <w:sz w:val="24"/>
          <w:szCs w:val="24"/>
        </w:rPr>
        <w:t>s</w:t>
      </w:r>
      <w:r w:rsidR="00147795" w:rsidRPr="00F3656A">
        <w:rPr>
          <w:bCs/>
          <w:iCs/>
          <w:sz w:val="24"/>
          <w:szCs w:val="24"/>
        </w:rPr>
        <w:t xml:space="preserve"> 108</w:t>
      </w:r>
      <w:r w:rsidR="00147795">
        <w:rPr>
          <w:bCs/>
          <w:iCs/>
          <w:sz w:val="24"/>
          <w:szCs w:val="24"/>
        </w:rPr>
        <w:t xml:space="preserve"> e 109, II</w:t>
      </w:r>
      <w:r w:rsidR="00147795" w:rsidRPr="00F3656A">
        <w:rPr>
          <w:bCs/>
          <w:iCs/>
          <w:sz w:val="24"/>
          <w:szCs w:val="24"/>
        </w:rPr>
        <w:t xml:space="preserve"> do Regimento Interno</w:t>
      </w:r>
      <w:r w:rsidR="00147795">
        <w:rPr>
          <w:bCs/>
          <w:iCs/>
          <w:sz w:val="24"/>
          <w:szCs w:val="24"/>
        </w:rPr>
        <w:t xml:space="preserve"> e na </w:t>
      </w:r>
      <w:r w:rsidR="007D7816">
        <w:rPr>
          <w:bCs/>
          <w:iCs/>
          <w:sz w:val="24"/>
          <w:szCs w:val="24"/>
        </w:rPr>
        <w:t>R</w:t>
      </w:r>
      <w:r w:rsidR="00147795">
        <w:rPr>
          <w:bCs/>
          <w:iCs/>
          <w:sz w:val="24"/>
          <w:szCs w:val="24"/>
        </w:rPr>
        <w:t xml:space="preserve">esolução n° 03/2010, </w:t>
      </w:r>
      <w:r w:rsidRPr="00F3656A">
        <w:rPr>
          <w:bCs/>
          <w:iCs/>
          <w:sz w:val="24"/>
          <w:szCs w:val="24"/>
        </w:rPr>
        <w:t>encaminham para deliberação do Soberano Plenário, o seguinte Projeto de Decreto Legislativo:</w:t>
      </w:r>
    </w:p>
    <w:p w14:paraId="2ECE7803" w14:textId="77777777" w:rsidR="00F737B1" w:rsidRPr="00F3656A" w:rsidRDefault="00F737B1" w:rsidP="00F737B1">
      <w:pPr>
        <w:spacing w:line="360" w:lineRule="auto"/>
        <w:ind w:firstLine="1418"/>
        <w:jc w:val="both"/>
        <w:rPr>
          <w:bCs/>
          <w:iCs/>
          <w:sz w:val="24"/>
          <w:szCs w:val="24"/>
        </w:rPr>
      </w:pPr>
    </w:p>
    <w:p w14:paraId="41DEE168" w14:textId="77777777" w:rsidR="00F737B1" w:rsidRPr="007D7816" w:rsidRDefault="00F737B1" w:rsidP="00F737B1">
      <w:pPr>
        <w:jc w:val="both"/>
        <w:rPr>
          <w:sz w:val="24"/>
          <w:szCs w:val="24"/>
        </w:rPr>
      </w:pPr>
    </w:p>
    <w:p w14:paraId="66E8E922" w14:textId="0DF4B58B" w:rsidR="00ED05BE" w:rsidRPr="007D7816" w:rsidRDefault="005C470B" w:rsidP="00F737B1">
      <w:pPr>
        <w:pStyle w:val="Recuodecorpodetexto3"/>
        <w:tabs>
          <w:tab w:val="left" w:pos="708"/>
        </w:tabs>
        <w:ind w:firstLine="1418"/>
        <w:rPr>
          <w:sz w:val="24"/>
          <w:szCs w:val="24"/>
        </w:rPr>
      </w:pPr>
      <w:r w:rsidRPr="005C470B">
        <w:rPr>
          <w:b/>
          <w:i w:val="0"/>
          <w:iCs w:val="0"/>
          <w:sz w:val="24"/>
          <w:szCs w:val="24"/>
        </w:rPr>
        <w:t>Art. 1º</w:t>
      </w:r>
      <w:r w:rsidRPr="007D7816">
        <w:rPr>
          <w:i w:val="0"/>
          <w:iCs w:val="0"/>
          <w:sz w:val="24"/>
          <w:szCs w:val="24"/>
        </w:rPr>
        <w:t xml:space="preserve"> Fica concedido Título de Cidadão Sorrisense ao Senhor</w:t>
      </w:r>
      <w:r w:rsidRPr="007D7816">
        <w:rPr>
          <w:sz w:val="24"/>
          <w:szCs w:val="24"/>
        </w:rPr>
        <w:t xml:space="preserve"> </w:t>
      </w:r>
      <w:r w:rsidR="00D76046">
        <w:rPr>
          <w:sz w:val="24"/>
          <w:szCs w:val="24"/>
        </w:rPr>
        <w:t>Adilar Pacífico Turra</w:t>
      </w:r>
      <w:r w:rsidR="0040659E">
        <w:rPr>
          <w:sz w:val="24"/>
          <w:szCs w:val="24"/>
        </w:rPr>
        <w:t>.</w:t>
      </w:r>
    </w:p>
    <w:p w14:paraId="32942289" w14:textId="77777777" w:rsidR="00ED05BE" w:rsidRPr="007D7816" w:rsidRDefault="00ED05BE" w:rsidP="00F737B1">
      <w:pPr>
        <w:pStyle w:val="Recuodecorpodetexto3"/>
        <w:tabs>
          <w:tab w:val="left" w:pos="708"/>
        </w:tabs>
        <w:ind w:firstLine="1418"/>
        <w:rPr>
          <w:sz w:val="24"/>
          <w:szCs w:val="24"/>
        </w:rPr>
      </w:pPr>
    </w:p>
    <w:p w14:paraId="7F88EAB7" w14:textId="10449851" w:rsidR="00F737B1" w:rsidRPr="007D7816" w:rsidRDefault="005C470B" w:rsidP="00F737B1">
      <w:pPr>
        <w:pStyle w:val="Recuodecorpodetexto3"/>
        <w:tabs>
          <w:tab w:val="left" w:pos="708"/>
        </w:tabs>
        <w:ind w:firstLine="1418"/>
        <w:rPr>
          <w:i w:val="0"/>
          <w:sz w:val="24"/>
          <w:szCs w:val="24"/>
        </w:rPr>
      </w:pPr>
      <w:r w:rsidRPr="005C470B">
        <w:rPr>
          <w:b/>
          <w:i w:val="0"/>
          <w:sz w:val="24"/>
          <w:szCs w:val="24"/>
        </w:rPr>
        <w:t>Art. 2º</w:t>
      </w:r>
      <w:r w:rsidRPr="007D7816">
        <w:rPr>
          <w:i w:val="0"/>
          <w:sz w:val="24"/>
          <w:szCs w:val="24"/>
        </w:rPr>
        <w:t xml:space="preserve"> Em anexo, </w:t>
      </w:r>
      <w:r w:rsidRPr="007D7816">
        <w:rPr>
          <w:sz w:val="24"/>
          <w:szCs w:val="24"/>
        </w:rPr>
        <w:t>Curriculum Vitae</w:t>
      </w:r>
      <w:r w:rsidRPr="007D7816">
        <w:rPr>
          <w:i w:val="0"/>
          <w:sz w:val="24"/>
          <w:szCs w:val="24"/>
        </w:rPr>
        <w:t>, o qual faz parte integrante deste Decreto Legislativo.</w:t>
      </w:r>
    </w:p>
    <w:p w14:paraId="42A16CA9" w14:textId="77777777" w:rsidR="00F737B1" w:rsidRPr="007D7816" w:rsidRDefault="00F737B1" w:rsidP="00F737B1">
      <w:pPr>
        <w:pStyle w:val="Recuodecorpodetexto3"/>
        <w:tabs>
          <w:tab w:val="left" w:pos="708"/>
        </w:tabs>
        <w:ind w:firstLine="1418"/>
        <w:rPr>
          <w:i w:val="0"/>
          <w:sz w:val="24"/>
          <w:szCs w:val="24"/>
        </w:rPr>
      </w:pPr>
    </w:p>
    <w:p w14:paraId="45D264BD" w14:textId="77777777" w:rsidR="00F737B1" w:rsidRPr="00F3656A" w:rsidRDefault="005C470B" w:rsidP="00F737B1">
      <w:pPr>
        <w:pStyle w:val="Recuodecorpodetexto3"/>
        <w:tabs>
          <w:tab w:val="left" w:pos="708"/>
        </w:tabs>
        <w:ind w:firstLine="1418"/>
        <w:rPr>
          <w:i w:val="0"/>
          <w:sz w:val="24"/>
          <w:szCs w:val="24"/>
        </w:rPr>
      </w:pPr>
      <w:r w:rsidRPr="005C470B">
        <w:rPr>
          <w:b/>
          <w:i w:val="0"/>
          <w:sz w:val="24"/>
          <w:szCs w:val="24"/>
        </w:rPr>
        <w:t>Art. 3º</w:t>
      </w:r>
      <w:r w:rsidRPr="007D7816">
        <w:rPr>
          <w:i w:val="0"/>
          <w:sz w:val="24"/>
          <w:szCs w:val="24"/>
        </w:rPr>
        <w:t xml:space="preserve"> Este</w:t>
      </w:r>
      <w:r w:rsidRPr="00F3656A">
        <w:rPr>
          <w:i w:val="0"/>
          <w:sz w:val="24"/>
          <w:szCs w:val="24"/>
        </w:rPr>
        <w:t xml:space="preserve"> Decreto Legislativo entra em vigor na data de sua publicação.</w:t>
      </w:r>
    </w:p>
    <w:p w14:paraId="336F7C3B" w14:textId="77777777" w:rsidR="00F737B1" w:rsidRPr="00F3656A" w:rsidRDefault="00F737B1" w:rsidP="00F737B1">
      <w:pPr>
        <w:pStyle w:val="Recuodecorpodetexto3"/>
        <w:tabs>
          <w:tab w:val="left" w:pos="708"/>
        </w:tabs>
        <w:ind w:firstLine="1418"/>
        <w:rPr>
          <w:i w:val="0"/>
          <w:sz w:val="24"/>
          <w:szCs w:val="24"/>
        </w:rPr>
      </w:pPr>
    </w:p>
    <w:p w14:paraId="56FDA78B" w14:textId="77777777" w:rsidR="00F737B1" w:rsidRPr="00F3656A" w:rsidRDefault="00F737B1" w:rsidP="00F737B1">
      <w:pPr>
        <w:pStyle w:val="Recuodecorpodetexto3"/>
        <w:tabs>
          <w:tab w:val="left" w:pos="708"/>
        </w:tabs>
        <w:ind w:firstLine="1418"/>
        <w:rPr>
          <w:i w:val="0"/>
          <w:sz w:val="24"/>
          <w:szCs w:val="24"/>
        </w:rPr>
      </w:pPr>
    </w:p>
    <w:p w14:paraId="5C115D9B" w14:textId="315C9205" w:rsidR="00F737B1" w:rsidRPr="00F3656A" w:rsidRDefault="005C470B" w:rsidP="00F737B1">
      <w:pPr>
        <w:tabs>
          <w:tab w:val="left" w:pos="9355"/>
        </w:tabs>
        <w:ind w:firstLine="1418"/>
        <w:jc w:val="both"/>
        <w:rPr>
          <w:b/>
          <w:bCs/>
          <w:iCs/>
          <w:sz w:val="24"/>
          <w:szCs w:val="24"/>
        </w:rPr>
      </w:pPr>
      <w:r w:rsidRPr="00F3656A">
        <w:rPr>
          <w:iCs/>
          <w:sz w:val="24"/>
          <w:szCs w:val="24"/>
        </w:rPr>
        <w:t xml:space="preserve">Câmara Municipal de Sorriso, Estado do Mato Grosso, em </w:t>
      </w:r>
      <w:r>
        <w:rPr>
          <w:iCs/>
          <w:sz w:val="24"/>
          <w:szCs w:val="24"/>
        </w:rPr>
        <w:t>12</w:t>
      </w:r>
      <w:r w:rsidR="0040659E">
        <w:rPr>
          <w:iCs/>
          <w:sz w:val="24"/>
          <w:szCs w:val="24"/>
        </w:rPr>
        <w:t xml:space="preserve"> de </w:t>
      </w:r>
      <w:r>
        <w:rPr>
          <w:iCs/>
          <w:sz w:val="24"/>
          <w:szCs w:val="24"/>
        </w:rPr>
        <w:t>maio</w:t>
      </w:r>
      <w:r w:rsidR="0040659E">
        <w:rPr>
          <w:iCs/>
          <w:sz w:val="24"/>
          <w:szCs w:val="24"/>
        </w:rPr>
        <w:t xml:space="preserve"> de 2026.</w:t>
      </w:r>
    </w:p>
    <w:p w14:paraId="2140E28B" w14:textId="77777777" w:rsidR="00F737B1" w:rsidRPr="00F3656A" w:rsidRDefault="00F737B1" w:rsidP="00F737B1">
      <w:pPr>
        <w:tabs>
          <w:tab w:val="left" w:pos="9072"/>
        </w:tabs>
        <w:jc w:val="center"/>
        <w:rPr>
          <w:b/>
          <w:bCs/>
          <w:iCs/>
          <w:sz w:val="24"/>
          <w:szCs w:val="24"/>
        </w:rPr>
      </w:pPr>
    </w:p>
    <w:p w14:paraId="513FC32A" w14:textId="77777777" w:rsidR="00F737B1" w:rsidRDefault="00F737B1" w:rsidP="00F737B1">
      <w:pPr>
        <w:tabs>
          <w:tab w:val="left" w:pos="9072"/>
        </w:tabs>
        <w:jc w:val="center"/>
        <w:rPr>
          <w:b/>
          <w:bCs/>
          <w:iCs/>
          <w:sz w:val="24"/>
          <w:szCs w:val="24"/>
        </w:rPr>
      </w:pPr>
    </w:p>
    <w:p w14:paraId="2A45EFB1" w14:textId="77777777" w:rsidR="00D453F4" w:rsidRDefault="00D453F4" w:rsidP="00F737B1">
      <w:pPr>
        <w:tabs>
          <w:tab w:val="left" w:pos="9072"/>
        </w:tabs>
        <w:jc w:val="center"/>
        <w:rPr>
          <w:b/>
          <w:bCs/>
          <w:iCs/>
          <w:sz w:val="24"/>
          <w:szCs w:val="24"/>
        </w:rPr>
      </w:pPr>
    </w:p>
    <w:p w14:paraId="71B15821" w14:textId="77777777" w:rsidR="00D453F4" w:rsidRPr="00F3656A" w:rsidRDefault="00D453F4" w:rsidP="00F737B1">
      <w:pPr>
        <w:tabs>
          <w:tab w:val="left" w:pos="9072"/>
        </w:tabs>
        <w:jc w:val="center"/>
        <w:rPr>
          <w:b/>
          <w:bCs/>
          <w:iCs/>
          <w:sz w:val="24"/>
          <w:szCs w:val="24"/>
        </w:rPr>
      </w:pPr>
    </w:p>
    <w:p w14:paraId="162F05D7" w14:textId="77777777" w:rsidR="00F737B1" w:rsidRPr="00F3656A" w:rsidRDefault="00F737B1" w:rsidP="00F737B1">
      <w:pPr>
        <w:ind w:firstLine="1418"/>
        <w:jc w:val="center"/>
        <w:rPr>
          <w:iCs/>
          <w:sz w:val="24"/>
          <w:szCs w:val="24"/>
        </w:rPr>
      </w:pPr>
    </w:p>
    <w:tbl>
      <w:tblPr>
        <w:tblpPr w:leftFromText="141" w:rightFromText="141" w:bottomFromText="160" w:vertAnchor="text" w:horzAnchor="page" w:tblpX="138" w:tblpY="45"/>
        <w:tblW w:w="11477" w:type="dxa"/>
        <w:tblLook w:val="04A0" w:firstRow="1" w:lastRow="0" w:firstColumn="1" w:lastColumn="0" w:noHBand="0" w:noVBand="1"/>
      </w:tblPr>
      <w:tblGrid>
        <w:gridCol w:w="2608"/>
        <w:gridCol w:w="506"/>
        <w:gridCol w:w="147"/>
        <w:gridCol w:w="2693"/>
        <w:gridCol w:w="140"/>
        <w:gridCol w:w="136"/>
        <w:gridCol w:w="2134"/>
        <w:gridCol w:w="417"/>
        <w:gridCol w:w="2696"/>
      </w:tblGrid>
      <w:tr w:rsidR="00E811A7" w:rsidRPr="005C470B" w14:paraId="0B289102" w14:textId="77777777" w:rsidTr="00AA7F60">
        <w:trPr>
          <w:trHeight w:val="1560"/>
        </w:trPr>
        <w:tc>
          <w:tcPr>
            <w:tcW w:w="3114" w:type="dxa"/>
            <w:gridSpan w:val="2"/>
            <w:hideMark/>
          </w:tcPr>
          <w:p w14:paraId="72B07A0C" w14:textId="0718A27C"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PROFª SILVANA PERIN</w:t>
            </w:r>
            <w:r w:rsidRPr="005C470B">
              <w:rPr>
                <w:rFonts w:eastAsia="Calibri"/>
                <w:b/>
                <w:sz w:val="22"/>
                <w:szCs w:val="22"/>
                <w:lang w:val="en-US" w:eastAsia="en-US"/>
              </w:rPr>
              <w:br/>
              <w:t>Vereadora PL</w:t>
            </w:r>
          </w:p>
        </w:tc>
        <w:tc>
          <w:tcPr>
            <w:tcW w:w="3116" w:type="dxa"/>
            <w:gridSpan w:val="4"/>
            <w:hideMark/>
          </w:tcPr>
          <w:p w14:paraId="77471019" w14:textId="77777777" w:rsidR="00D453F4" w:rsidRPr="005C470B" w:rsidRDefault="005C470B">
            <w:pPr>
              <w:tabs>
                <w:tab w:val="left" w:pos="1985"/>
              </w:tabs>
              <w:spacing w:after="200" w:line="276" w:lineRule="auto"/>
              <w:jc w:val="center"/>
              <w:rPr>
                <w:rFonts w:eastAsia="Calibri"/>
                <w:sz w:val="22"/>
                <w:szCs w:val="22"/>
                <w:lang w:val="en-US" w:eastAsia="en-US"/>
              </w:rPr>
            </w:pPr>
            <w:r w:rsidRPr="005C470B">
              <w:rPr>
                <w:rFonts w:eastAsia="Calibri"/>
                <w:b/>
                <w:sz w:val="22"/>
                <w:szCs w:val="22"/>
                <w:lang w:val="en-US" w:eastAsia="en-US"/>
              </w:rPr>
              <w:t>WANDERLEY PAULO</w:t>
            </w:r>
            <w:r w:rsidRPr="005C470B">
              <w:rPr>
                <w:rFonts w:eastAsia="Calibri"/>
                <w:b/>
                <w:sz w:val="22"/>
                <w:szCs w:val="22"/>
                <w:lang w:val="en-US" w:eastAsia="en-US"/>
              </w:rPr>
              <w:br/>
              <w:t xml:space="preserve">Vereador PP </w:t>
            </w:r>
          </w:p>
        </w:tc>
        <w:tc>
          <w:tcPr>
            <w:tcW w:w="2134" w:type="dxa"/>
            <w:hideMark/>
          </w:tcPr>
          <w:p w14:paraId="7C418517"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DIOGO KRIGUER</w:t>
            </w:r>
            <w:r w:rsidRPr="005C470B">
              <w:rPr>
                <w:rFonts w:eastAsia="Calibri"/>
                <w:b/>
                <w:sz w:val="22"/>
                <w:szCs w:val="22"/>
                <w:lang w:val="en-US" w:eastAsia="en-US"/>
              </w:rPr>
              <w:br/>
              <w:t>Vereador PSDB</w:t>
            </w:r>
          </w:p>
        </w:tc>
        <w:tc>
          <w:tcPr>
            <w:tcW w:w="3113" w:type="dxa"/>
            <w:gridSpan w:val="2"/>
            <w:hideMark/>
          </w:tcPr>
          <w:p w14:paraId="789BC6DA"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EMERSON FARIAS</w:t>
            </w:r>
            <w:r w:rsidRPr="005C470B">
              <w:rPr>
                <w:rFonts w:eastAsia="Calibri"/>
                <w:b/>
                <w:sz w:val="22"/>
                <w:szCs w:val="22"/>
                <w:lang w:val="en-US" w:eastAsia="en-US"/>
              </w:rPr>
              <w:br/>
              <w:t>Vereador PL</w:t>
            </w:r>
          </w:p>
        </w:tc>
      </w:tr>
      <w:tr w:rsidR="00E811A7" w:rsidRPr="005C470B" w14:paraId="05D07249" w14:textId="77777777" w:rsidTr="00AA7F60">
        <w:trPr>
          <w:trHeight w:val="1698"/>
        </w:trPr>
        <w:tc>
          <w:tcPr>
            <w:tcW w:w="2608" w:type="dxa"/>
            <w:hideMark/>
          </w:tcPr>
          <w:p w14:paraId="2E4FBE4A"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ADIR CUNICO</w:t>
            </w:r>
            <w:r w:rsidRPr="005C470B">
              <w:rPr>
                <w:rFonts w:eastAsia="Calibri"/>
                <w:b/>
                <w:sz w:val="22"/>
                <w:szCs w:val="22"/>
                <w:lang w:val="en-US" w:eastAsia="en-US"/>
              </w:rPr>
              <w:br/>
              <w:t>Vereador NOVO</w:t>
            </w:r>
          </w:p>
        </w:tc>
        <w:tc>
          <w:tcPr>
            <w:tcW w:w="3486" w:type="dxa"/>
            <w:gridSpan w:val="4"/>
            <w:hideMark/>
          </w:tcPr>
          <w:p w14:paraId="4443D814"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RODRIGO MATTERAZZI</w:t>
            </w:r>
            <w:r w:rsidRPr="005C470B">
              <w:rPr>
                <w:rFonts w:eastAsia="Calibri"/>
                <w:b/>
                <w:sz w:val="22"/>
                <w:szCs w:val="22"/>
                <w:lang w:val="en-US" w:eastAsia="en-US"/>
              </w:rPr>
              <w:br/>
              <w:t>Vereador REPUBLICANOS</w:t>
            </w:r>
          </w:p>
        </w:tc>
        <w:tc>
          <w:tcPr>
            <w:tcW w:w="2270" w:type="dxa"/>
            <w:gridSpan w:val="2"/>
            <w:hideMark/>
          </w:tcPr>
          <w:p w14:paraId="79C53DC5"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TOCO BAGGIO</w:t>
            </w:r>
            <w:r w:rsidRPr="005C470B">
              <w:rPr>
                <w:rFonts w:eastAsia="Calibri"/>
                <w:b/>
                <w:sz w:val="22"/>
                <w:szCs w:val="22"/>
                <w:lang w:val="en-US" w:eastAsia="en-US"/>
              </w:rPr>
              <w:br/>
              <w:t>Vereador PSDB</w:t>
            </w:r>
          </w:p>
        </w:tc>
        <w:tc>
          <w:tcPr>
            <w:tcW w:w="3113" w:type="dxa"/>
            <w:gridSpan w:val="2"/>
            <w:hideMark/>
          </w:tcPr>
          <w:p w14:paraId="1EDFABD9" w14:textId="6A3ED259"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GRINGO DO BARREIRO</w:t>
            </w:r>
            <w:r w:rsidRPr="005C470B">
              <w:rPr>
                <w:rFonts w:eastAsia="Calibri"/>
                <w:b/>
                <w:sz w:val="22"/>
                <w:szCs w:val="22"/>
                <w:lang w:val="en-US" w:eastAsia="en-US"/>
              </w:rPr>
              <w:br/>
            </w:r>
            <w:r w:rsidRPr="005C470B">
              <w:rPr>
                <w:rFonts w:eastAsia="Calibri"/>
                <w:b/>
                <w:bCs/>
                <w:sz w:val="22"/>
                <w:szCs w:val="22"/>
                <w:lang w:val="en-US" w:eastAsia="en-US"/>
              </w:rPr>
              <w:t>Vereador PL</w:t>
            </w:r>
            <w:r w:rsidRPr="005C470B">
              <w:rPr>
                <w:rFonts w:eastAsia="Calibri"/>
                <w:b/>
                <w:sz w:val="22"/>
                <w:szCs w:val="22"/>
                <w:lang w:val="en-US" w:eastAsia="en-US"/>
              </w:rPr>
              <w:t xml:space="preserve"> </w:t>
            </w:r>
          </w:p>
        </w:tc>
      </w:tr>
      <w:tr w:rsidR="00E811A7" w:rsidRPr="005C470B" w14:paraId="75DAE375" w14:textId="77777777">
        <w:trPr>
          <w:trHeight w:val="451"/>
        </w:trPr>
        <w:tc>
          <w:tcPr>
            <w:tcW w:w="3261" w:type="dxa"/>
            <w:gridSpan w:val="3"/>
            <w:vAlign w:val="center"/>
            <w:hideMark/>
          </w:tcPr>
          <w:p w14:paraId="28BD14D1"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BRENDO BRAGA</w:t>
            </w:r>
            <w:r w:rsidRPr="005C470B">
              <w:rPr>
                <w:rFonts w:eastAsia="Calibri"/>
                <w:b/>
                <w:sz w:val="22"/>
                <w:szCs w:val="22"/>
                <w:lang w:val="en-US" w:eastAsia="en-US"/>
              </w:rPr>
              <w:br/>
              <w:t>Vereador REPUBLICANOS</w:t>
            </w:r>
          </w:p>
        </w:tc>
        <w:tc>
          <w:tcPr>
            <w:tcW w:w="2693" w:type="dxa"/>
            <w:vAlign w:val="center"/>
            <w:hideMark/>
          </w:tcPr>
          <w:p w14:paraId="78D45589"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DARCI GONÇALVES</w:t>
            </w:r>
            <w:r w:rsidRPr="005C470B">
              <w:rPr>
                <w:rFonts w:eastAsia="Calibri"/>
                <w:b/>
                <w:sz w:val="22"/>
                <w:szCs w:val="22"/>
                <w:lang w:val="en-US" w:eastAsia="en-US"/>
              </w:rPr>
              <w:br/>
              <w:t>Vereador MDB</w:t>
            </w:r>
          </w:p>
        </w:tc>
        <w:tc>
          <w:tcPr>
            <w:tcW w:w="2827" w:type="dxa"/>
            <w:gridSpan w:val="4"/>
            <w:vAlign w:val="center"/>
            <w:hideMark/>
          </w:tcPr>
          <w:p w14:paraId="04E27125" w14:textId="77777777" w:rsidR="00D453F4" w:rsidRPr="005C470B" w:rsidRDefault="005C470B">
            <w:pPr>
              <w:tabs>
                <w:tab w:val="left" w:pos="1985"/>
              </w:tabs>
              <w:spacing w:after="200" w:line="276" w:lineRule="auto"/>
              <w:jc w:val="center"/>
              <w:rPr>
                <w:rFonts w:eastAsia="Calibri"/>
                <w:b/>
                <w:sz w:val="22"/>
                <w:szCs w:val="22"/>
                <w:lang w:val="en-US" w:eastAsia="en-US"/>
              </w:rPr>
            </w:pPr>
            <w:r w:rsidRPr="005C470B">
              <w:rPr>
                <w:rFonts w:eastAsia="Calibri"/>
                <w:b/>
                <w:sz w:val="22"/>
                <w:szCs w:val="22"/>
                <w:lang w:val="en-US" w:eastAsia="en-US"/>
              </w:rPr>
              <w:t>JANE DELALIBERA</w:t>
            </w:r>
            <w:r w:rsidRPr="005C470B">
              <w:rPr>
                <w:rFonts w:eastAsia="Calibri"/>
                <w:b/>
                <w:sz w:val="22"/>
                <w:szCs w:val="22"/>
                <w:lang w:val="en-US" w:eastAsia="en-US"/>
              </w:rPr>
              <w:br/>
              <w:t>Vereadora PL</w:t>
            </w:r>
          </w:p>
        </w:tc>
        <w:tc>
          <w:tcPr>
            <w:tcW w:w="2696" w:type="dxa"/>
          </w:tcPr>
          <w:p w14:paraId="7E1B3C07" w14:textId="77777777" w:rsidR="00D453F4" w:rsidRPr="005C470B" w:rsidRDefault="00D453F4">
            <w:pPr>
              <w:tabs>
                <w:tab w:val="left" w:pos="1985"/>
              </w:tabs>
              <w:spacing w:after="200" w:line="276" w:lineRule="auto"/>
              <w:jc w:val="center"/>
              <w:rPr>
                <w:rFonts w:eastAsia="Calibri"/>
                <w:b/>
                <w:sz w:val="22"/>
                <w:szCs w:val="22"/>
                <w:lang w:val="en-US" w:eastAsia="en-US"/>
              </w:rPr>
            </w:pPr>
          </w:p>
        </w:tc>
      </w:tr>
    </w:tbl>
    <w:p w14:paraId="68476171" w14:textId="77777777" w:rsidR="004C12EE" w:rsidRPr="00F3656A" w:rsidRDefault="004C12EE" w:rsidP="004C12EE">
      <w:pPr>
        <w:tabs>
          <w:tab w:val="left" w:pos="4111"/>
        </w:tabs>
        <w:ind w:firstLine="1418"/>
        <w:jc w:val="both"/>
        <w:rPr>
          <w:b/>
          <w:sz w:val="24"/>
          <w:szCs w:val="24"/>
        </w:rPr>
      </w:pPr>
    </w:p>
    <w:p w14:paraId="657D6B86" w14:textId="3C5BB46C" w:rsidR="00ED05BE" w:rsidRDefault="005C470B" w:rsidP="00ED05BE">
      <w:pPr>
        <w:pStyle w:val="SemEspaamento"/>
        <w:spacing w:line="276" w:lineRule="auto"/>
        <w:jc w:val="center"/>
        <w:rPr>
          <w:rFonts w:eastAsia="Calibri"/>
          <w:b/>
          <w:bCs/>
          <w:sz w:val="24"/>
          <w:szCs w:val="24"/>
        </w:rPr>
      </w:pPr>
      <w:r>
        <w:rPr>
          <w:rFonts w:eastAsia="Calibri"/>
          <w:b/>
          <w:bCs/>
          <w:sz w:val="24"/>
          <w:szCs w:val="24"/>
        </w:rPr>
        <w:lastRenderedPageBreak/>
        <w:t>CURRÍCULUM VITAE</w:t>
      </w:r>
    </w:p>
    <w:p w14:paraId="25255D44" w14:textId="2577BEDD" w:rsidR="005C470B" w:rsidRDefault="005C470B" w:rsidP="00ED05BE">
      <w:pPr>
        <w:pStyle w:val="SemEspaamento"/>
        <w:spacing w:line="276" w:lineRule="auto"/>
        <w:jc w:val="center"/>
        <w:rPr>
          <w:rFonts w:eastAsia="Calibri"/>
          <w:b/>
          <w:bCs/>
          <w:sz w:val="24"/>
          <w:szCs w:val="24"/>
        </w:rPr>
      </w:pPr>
    </w:p>
    <w:p w14:paraId="7DE1F0DC" w14:textId="5FE21A30" w:rsidR="005C470B" w:rsidRDefault="005C470B" w:rsidP="00ED05BE">
      <w:pPr>
        <w:pStyle w:val="SemEspaamento"/>
        <w:spacing w:line="276" w:lineRule="auto"/>
        <w:jc w:val="center"/>
        <w:rPr>
          <w:rFonts w:eastAsia="Calibri"/>
          <w:b/>
          <w:bCs/>
          <w:sz w:val="24"/>
          <w:szCs w:val="24"/>
        </w:rPr>
      </w:pPr>
    </w:p>
    <w:p w14:paraId="00137D6E" w14:textId="77777777" w:rsidR="005C470B" w:rsidRDefault="005C470B" w:rsidP="00ED05BE">
      <w:pPr>
        <w:pStyle w:val="SemEspaamento"/>
        <w:spacing w:line="276" w:lineRule="auto"/>
        <w:jc w:val="center"/>
        <w:rPr>
          <w:rFonts w:eastAsia="Calibri"/>
          <w:b/>
          <w:bCs/>
          <w:sz w:val="24"/>
          <w:szCs w:val="24"/>
        </w:rPr>
      </w:pPr>
    </w:p>
    <w:p w14:paraId="3DAF560E" w14:textId="18DBCF7B" w:rsidR="0016726C" w:rsidRDefault="0016726C" w:rsidP="00ED05BE">
      <w:pPr>
        <w:pStyle w:val="SemEspaamento"/>
        <w:spacing w:line="276" w:lineRule="auto"/>
        <w:jc w:val="center"/>
        <w:rPr>
          <w:rFonts w:eastAsia="Calibri"/>
          <w:b/>
          <w:bCs/>
          <w:sz w:val="24"/>
          <w:szCs w:val="24"/>
        </w:rPr>
      </w:pPr>
    </w:p>
    <w:p w14:paraId="7222E5D0" w14:textId="3674CF23" w:rsidR="00D76046" w:rsidRPr="00D76046" w:rsidRDefault="005C470B" w:rsidP="00D76046">
      <w:pPr>
        <w:pStyle w:val="SemEspaamento"/>
        <w:spacing w:line="276" w:lineRule="auto"/>
        <w:ind w:firstLine="708"/>
        <w:jc w:val="both"/>
        <w:rPr>
          <w:bCs/>
          <w:sz w:val="24"/>
          <w:szCs w:val="24"/>
        </w:rPr>
      </w:pPr>
      <w:r w:rsidRPr="00D76046">
        <w:rPr>
          <w:bCs/>
          <w:sz w:val="24"/>
          <w:szCs w:val="24"/>
        </w:rPr>
        <w:t>Adilar Pacífico Turra, nascido em 11 de fevereiro de 1950, no município de Tuparendi</w:t>
      </w:r>
      <w:r w:rsidR="00DB2E0F">
        <w:rPr>
          <w:bCs/>
          <w:sz w:val="24"/>
          <w:szCs w:val="24"/>
        </w:rPr>
        <w:t xml:space="preserve"> no Estado do Rio Grande do Sul</w:t>
      </w:r>
      <w:r w:rsidRPr="00D76046">
        <w:rPr>
          <w:bCs/>
          <w:sz w:val="24"/>
          <w:szCs w:val="24"/>
        </w:rPr>
        <w:t>, é filho de Zélia Gonzatti Turra e Antonio Turra Filho, sendo o primogênito da família. Desde muito jovem, cresceu em meio à agricultura familiar, auxiliando seus pais nas atividades do campo, experiência que moldou seu caráter trabalhador, resiliente e comprometido com os valores da família e da comunidade.</w:t>
      </w:r>
    </w:p>
    <w:p w14:paraId="069E5105" w14:textId="77777777" w:rsidR="005C470B" w:rsidRDefault="005C470B" w:rsidP="00D76046">
      <w:pPr>
        <w:pStyle w:val="SemEspaamento"/>
        <w:spacing w:line="276" w:lineRule="auto"/>
        <w:ind w:firstLine="708"/>
        <w:jc w:val="both"/>
        <w:rPr>
          <w:bCs/>
          <w:sz w:val="24"/>
          <w:szCs w:val="24"/>
        </w:rPr>
      </w:pPr>
    </w:p>
    <w:p w14:paraId="3FD75E30" w14:textId="181F5F79" w:rsidR="00D76046" w:rsidRPr="00D76046" w:rsidRDefault="005C470B" w:rsidP="00D76046">
      <w:pPr>
        <w:pStyle w:val="SemEspaamento"/>
        <w:spacing w:line="276" w:lineRule="auto"/>
        <w:ind w:firstLine="708"/>
        <w:jc w:val="both"/>
        <w:rPr>
          <w:bCs/>
          <w:sz w:val="24"/>
          <w:szCs w:val="24"/>
        </w:rPr>
      </w:pPr>
      <w:r w:rsidRPr="00D76046">
        <w:rPr>
          <w:bCs/>
          <w:sz w:val="24"/>
          <w:szCs w:val="24"/>
        </w:rPr>
        <w:t>Aos 20 anos de idade, mudou-se juntamente com seus pais e irmãos para o município de Descanso</w:t>
      </w:r>
      <w:r w:rsidR="00DB2E0F">
        <w:rPr>
          <w:bCs/>
          <w:sz w:val="24"/>
          <w:szCs w:val="24"/>
        </w:rPr>
        <w:t xml:space="preserve"> no Estado de Santa Catarina</w:t>
      </w:r>
      <w:r w:rsidRPr="00D76046">
        <w:rPr>
          <w:bCs/>
          <w:sz w:val="24"/>
          <w:szCs w:val="24"/>
        </w:rPr>
        <w:t>, onde a família passou a atuar na agricultura e na suinocultura. Foi naquela cidade que conheceu Terezinha Nardi Turra, com quem construiu uma sólida história de amor, iniciando o namoro que perdurou por sete anos, culminando no casamento realizado em 12 de fevereiro de 1977. Dessa união nasceram inicialmente suas filhas Michelle e Marina.</w:t>
      </w:r>
    </w:p>
    <w:p w14:paraId="7007FBD9" w14:textId="77777777" w:rsidR="005C470B" w:rsidRDefault="005C470B" w:rsidP="00D76046">
      <w:pPr>
        <w:pStyle w:val="SemEspaamento"/>
        <w:spacing w:line="276" w:lineRule="auto"/>
        <w:ind w:firstLine="708"/>
        <w:jc w:val="both"/>
        <w:rPr>
          <w:bCs/>
          <w:sz w:val="24"/>
          <w:szCs w:val="24"/>
        </w:rPr>
      </w:pPr>
    </w:p>
    <w:p w14:paraId="44453A91" w14:textId="0296D8CE" w:rsidR="00D76046" w:rsidRPr="00D76046" w:rsidRDefault="005C470B" w:rsidP="00D76046">
      <w:pPr>
        <w:pStyle w:val="SemEspaamento"/>
        <w:spacing w:line="276" w:lineRule="auto"/>
        <w:ind w:firstLine="708"/>
        <w:jc w:val="both"/>
        <w:rPr>
          <w:bCs/>
          <w:sz w:val="24"/>
          <w:szCs w:val="24"/>
        </w:rPr>
      </w:pPr>
      <w:r w:rsidRPr="00D76046">
        <w:rPr>
          <w:bCs/>
          <w:sz w:val="24"/>
          <w:szCs w:val="24"/>
        </w:rPr>
        <w:t>No início da década de 1980, diante das dificuldades econômicas enfrentadas pela suinocultura e buscando melhores perspectivas para toda a família, recebeu o convite de um amigo para conhecer o Estado de Mato Grosso, especialmente a então promissora Gleba Sorriso. Em 26 de janeiro de 1980, desembarcou pela primeira vez na Fazenda Santa Anastácia e, ao chegar àquela terra, imediatamente acreditou no potencial da região, decidindo que ali construiria sua vida e o futuro de sua família.</w:t>
      </w:r>
    </w:p>
    <w:p w14:paraId="5A5BF7CA" w14:textId="77777777" w:rsidR="005C470B" w:rsidRDefault="005C470B" w:rsidP="00D76046">
      <w:pPr>
        <w:pStyle w:val="SemEspaamento"/>
        <w:spacing w:line="276" w:lineRule="auto"/>
        <w:ind w:firstLine="708"/>
        <w:jc w:val="both"/>
        <w:rPr>
          <w:bCs/>
          <w:sz w:val="24"/>
          <w:szCs w:val="24"/>
        </w:rPr>
      </w:pPr>
    </w:p>
    <w:p w14:paraId="2EE4B26E" w14:textId="7D55A9B1" w:rsidR="00D76046" w:rsidRPr="00D76046" w:rsidRDefault="005C470B" w:rsidP="00D76046">
      <w:pPr>
        <w:pStyle w:val="SemEspaamento"/>
        <w:spacing w:line="276" w:lineRule="auto"/>
        <w:ind w:firstLine="708"/>
        <w:jc w:val="both"/>
        <w:rPr>
          <w:bCs/>
          <w:sz w:val="24"/>
          <w:szCs w:val="24"/>
        </w:rPr>
      </w:pPr>
      <w:r w:rsidRPr="00D76046">
        <w:rPr>
          <w:bCs/>
          <w:sz w:val="24"/>
          <w:szCs w:val="24"/>
        </w:rPr>
        <w:t>Ao lado dos amigos Celito, Célio e Hélio Barbieri, conheceu o município de Sorriso e não hesitou em investir e adquirir áreas na região. Retornou a Santa Catarina para organizar a mudança definitiva da família, trazendo inicialmente seu irmão Zelindo e sua irmã Adelaide, juntamente com o esposo Erzidio. Posteriormente, vendeu os bens da família em Santa Catarina para possibilitar que todos pudessem recomeçar em Mato Grosso.</w:t>
      </w:r>
    </w:p>
    <w:p w14:paraId="043C681A" w14:textId="77777777" w:rsidR="005C470B" w:rsidRDefault="005C470B" w:rsidP="00D76046">
      <w:pPr>
        <w:pStyle w:val="SemEspaamento"/>
        <w:spacing w:line="276" w:lineRule="auto"/>
        <w:ind w:firstLine="708"/>
        <w:jc w:val="both"/>
        <w:rPr>
          <w:bCs/>
          <w:sz w:val="24"/>
          <w:szCs w:val="24"/>
        </w:rPr>
      </w:pPr>
    </w:p>
    <w:p w14:paraId="169DF311" w14:textId="153DF067" w:rsidR="00D76046" w:rsidRPr="00D76046" w:rsidRDefault="005C470B" w:rsidP="00D76046">
      <w:pPr>
        <w:pStyle w:val="SemEspaamento"/>
        <w:spacing w:line="276" w:lineRule="auto"/>
        <w:ind w:firstLine="708"/>
        <w:jc w:val="both"/>
        <w:rPr>
          <w:bCs/>
          <w:sz w:val="24"/>
          <w:szCs w:val="24"/>
        </w:rPr>
      </w:pPr>
      <w:r w:rsidRPr="00D76046">
        <w:rPr>
          <w:bCs/>
          <w:sz w:val="24"/>
          <w:szCs w:val="24"/>
        </w:rPr>
        <w:t>Assim, em 24 de agosto de 1983, Adilar Pacífico Turra, sua esposa Terezinha, suas filhas, seus pais, irmãos e sobrinhos estabeleceram residência definitiva no município de Sorriso, passando a integrar a história de desenvolvimento da cidade.</w:t>
      </w:r>
    </w:p>
    <w:p w14:paraId="6C16C2BB" w14:textId="77777777" w:rsidR="005C470B" w:rsidRDefault="005C470B" w:rsidP="00D76046">
      <w:pPr>
        <w:pStyle w:val="SemEspaamento"/>
        <w:spacing w:line="276" w:lineRule="auto"/>
        <w:ind w:firstLine="708"/>
        <w:jc w:val="both"/>
        <w:rPr>
          <w:bCs/>
          <w:sz w:val="24"/>
          <w:szCs w:val="24"/>
        </w:rPr>
      </w:pPr>
    </w:p>
    <w:p w14:paraId="44828321" w14:textId="1C726844" w:rsidR="00D76046" w:rsidRPr="00D76046" w:rsidRDefault="005C470B" w:rsidP="00D76046">
      <w:pPr>
        <w:pStyle w:val="SemEspaamento"/>
        <w:spacing w:line="276" w:lineRule="auto"/>
        <w:ind w:firstLine="708"/>
        <w:jc w:val="both"/>
        <w:rPr>
          <w:bCs/>
          <w:sz w:val="24"/>
          <w:szCs w:val="24"/>
        </w:rPr>
      </w:pPr>
      <w:r w:rsidRPr="00D76046">
        <w:rPr>
          <w:bCs/>
          <w:sz w:val="24"/>
          <w:szCs w:val="24"/>
        </w:rPr>
        <w:t xml:space="preserve">Ao longo dos anos, </w:t>
      </w:r>
      <w:proofErr w:type="gramStart"/>
      <w:r w:rsidRPr="00D76046">
        <w:rPr>
          <w:bCs/>
          <w:sz w:val="24"/>
          <w:szCs w:val="24"/>
        </w:rPr>
        <w:t>Adilar</w:t>
      </w:r>
      <w:proofErr w:type="gramEnd"/>
      <w:r w:rsidRPr="00D76046">
        <w:rPr>
          <w:bCs/>
          <w:sz w:val="24"/>
          <w:szCs w:val="24"/>
        </w:rPr>
        <w:t xml:space="preserve"> dedicou-se intensamente à agricultura, enfrentando períodos de grandes dificuldades financeiras, mas sempre mantendo firme sua fé, coragem e determinação, jamais cogitando abandonar a terra que escolheu para viver. Sua trajetória é marcada pela perseverança e pelo espírito pioneiro que contribuiu significativamente para o crescimento econômico e social do município.</w:t>
      </w:r>
    </w:p>
    <w:p w14:paraId="75DC3427" w14:textId="77777777" w:rsidR="005C470B" w:rsidRDefault="005C470B" w:rsidP="00D76046">
      <w:pPr>
        <w:pStyle w:val="SemEspaamento"/>
        <w:spacing w:line="276" w:lineRule="auto"/>
        <w:ind w:firstLine="708"/>
        <w:jc w:val="both"/>
        <w:rPr>
          <w:bCs/>
          <w:sz w:val="24"/>
          <w:szCs w:val="24"/>
        </w:rPr>
      </w:pPr>
    </w:p>
    <w:p w14:paraId="5DED6C6B" w14:textId="40396B75" w:rsidR="00D76046" w:rsidRPr="00D76046" w:rsidRDefault="005C470B" w:rsidP="00D76046">
      <w:pPr>
        <w:pStyle w:val="SemEspaamento"/>
        <w:spacing w:line="276" w:lineRule="auto"/>
        <w:ind w:firstLine="708"/>
        <w:jc w:val="both"/>
        <w:rPr>
          <w:bCs/>
          <w:sz w:val="24"/>
          <w:szCs w:val="24"/>
        </w:rPr>
      </w:pPr>
      <w:r w:rsidRPr="00D76046">
        <w:rPr>
          <w:bCs/>
          <w:sz w:val="24"/>
          <w:szCs w:val="24"/>
        </w:rPr>
        <w:t xml:space="preserve">Além de sua atuação no campo, </w:t>
      </w:r>
      <w:proofErr w:type="gramStart"/>
      <w:r w:rsidRPr="00D76046">
        <w:rPr>
          <w:bCs/>
          <w:sz w:val="24"/>
          <w:szCs w:val="24"/>
        </w:rPr>
        <w:t>Adilar</w:t>
      </w:r>
      <w:proofErr w:type="gramEnd"/>
      <w:r w:rsidRPr="00D76046">
        <w:rPr>
          <w:bCs/>
          <w:sz w:val="24"/>
          <w:szCs w:val="24"/>
        </w:rPr>
        <w:t xml:space="preserve"> e sua esposa Terezinha sempre participaram ativamente da comunidade sorrisense, contribuindo voluntariamente com ações sociais, religiosas e culturais, especialmente junto à Paróquia São Pedro, ao Lions Clube e ao CTG, demonstrando constante compromisso com o fortalecimento da sociedade local.</w:t>
      </w:r>
    </w:p>
    <w:p w14:paraId="78652021" w14:textId="77777777" w:rsidR="00D76046" w:rsidRPr="00D76046" w:rsidRDefault="005C470B" w:rsidP="00D76046">
      <w:pPr>
        <w:pStyle w:val="SemEspaamento"/>
        <w:spacing w:line="276" w:lineRule="auto"/>
        <w:ind w:firstLine="708"/>
        <w:jc w:val="both"/>
        <w:rPr>
          <w:bCs/>
          <w:sz w:val="24"/>
          <w:szCs w:val="24"/>
        </w:rPr>
      </w:pPr>
      <w:r w:rsidRPr="00D76046">
        <w:rPr>
          <w:bCs/>
          <w:sz w:val="24"/>
          <w:szCs w:val="24"/>
        </w:rPr>
        <w:t>Em 1992, nasceu a filha caçula do casal, já sorrisense de nascimento, consolidando definitivamente os laços da família com o município.</w:t>
      </w:r>
    </w:p>
    <w:p w14:paraId="2441065D" w14:textId="77777777" w:rsidR="005C470B" w:rsidRDefault="005C470B" w:rsidP="00D76046">
      <w:pPr>
        <w:pStyle w:val="SemEspaamento"/>
        <w:spacing w:line="276" w:lineRule="auto"/>
        <w:ind w:firstLine="708"/>
        <w:jc w:val="both"/>
        <w:rPr>
          <w:bCs/>
          <w:sz w:val="24"/>
          <w:szCs w:val="24"/>
        </w:rPr>
      </w:pPr>
    </w:p>
    <w:p w14:paraId="5A8E9B55" w14:textId="1BC9B568" w:rsidR="00D76046" w:rsidRPr="00D76046" w:rsidRDefault="005C470B" w:rsidP="00D76046">
      <w:pPr>
        <w:pStyle w:val="SemEspaamento"/>
        <w:spacing w:line="276" w:lineRule="auto"/>
        <w:ind w:firstLine="708"/>
        <w:jc w:val="both"/>
        <w:rPr>
          <w:bCs/>
          <w:sz w:val="24"/>
          <w:szCs w:val="24"/>
        </w:rPr>
      </w:pPr>
      <w:r w:rsidRPr="00D76046">
        <w:rPr>
          <w:bCs/>
          <w:sz w:val="24"/>
          <w:szCs w:val="24"/>
        </w:rPr>
        <w:t>Mesmo diante das adversidades e das crises enfrentadas ao longo da vida, Adilar e Terezinha sempre permaneceram unidos, conduzindo sua família com humildade, trabalho e fé em Deus. Com o passar dos anos, a família prosperou, conquistando em Sorriso oportunidades e qualidade de vida que marcaram profundamente sua história.</w:t>
      </w:r>
    </w:p>
    <w:p w14:paraId="5C68D261" w14:textId="77777777" w:rsidR="005C470B" w:rsidRDefault="005C470B" w:rsidP="00D76046">
      <w:pPr>
        <w:pStyle w:val="SemEspaamento"/>
        <w:spacing w:line="276" w:lineRule="auto"/>
        <w:ind w:firstLine="708"/>
        <w:jc w:val="both"/>
        <w:rPr>
          <w:bCs/>
          <w:sz w:val="24"/>
          <w:szCs w:val="24"/>
        </w:rPr>
      </w:pPr>
    </w:p>
    <w:p w14:paraId="2BE9E3C5" w14:textId="6D9DDE5F" w:rsidR="00D76046" w:rsidRPr="00D76046" w:rsidRDefault="005C470B" w:rsidP="00D76046">
      <w:pPr>
        <w:pStyle w:val="SemEspaamento"/>
        <w:spacing w:line="276" w:lineRule="auto"/>
        <w:ind w:firstLine="708"/>
        <w:jc w:val="both"/>
        <w:rPr>
          <w:bCs/>
          <w:sz w:val="24"/>
          <w:szCs w:val="24"/>
        </w:rPr>
      </w:pPr>
      <w:r w:rsidRPr="00D76046">
        <w:rPr>
          <w:bCs/>
          <w:sz w:val="24"/>
          <w:szCs w:val="24"/>
        </w:rPr>
        <w:t xml:space="preserve">No ano de 2023, </w:t>
      </w:r>
      <w:proofErr w:type="gramStart"/>
      <w:r w:rsidRPr="00D76046">
        <w:rPr>
          <w:bCs/>
          <w:sz w:val="24"/>
          <w:szCs w:val="24"/>
        </w:rPr>
        <w:t>Adilar</w:t>
      </w:r>
      <w:proofErr w:type="gramEnd"/>
      <w:r w:rsidRPr="00D76046">
        <w:rPr>
          <w:bCs/>
          <w:sz w:val="24"/>
          <w:szCs w:val="24"/>
        </w:rPr>
        <w:t xml:space="preserve"> sofreu a perda de sua companheira de vida, Terezinha, tornando-se viúvo após décadas de união. Ainda assim, permanece firme, mantendo a alegria, a fé e o orgulho de ter ajudado a construir a história e o desenvolvimento do município de Sorriso, cidade que escolheu como seu lar e à qual dedicou grande parte de sua vida.</w:t>
      </w:r>
    </w:p>
    <w:p w14:paraId="43B3657E" w14:textId="77777777" w:rsidR="00DC4653" w:rsidRPr="00DC4653" w:rsidRDefault="00DC4653" w:rsidP="00D76046">
      <w:pPr>
        <w:pStyle w:val="SemEspaamento"/>
        <w:spacing w:line="276" w:lineRule="auto"/>
        <w:ind w:firstLine="708"/>
        <w:jc w:val="both"/>
        <w:rPr>
          <w:bCs/>
          <w:sz w:val="24"/>
          <w:szCs w:val="24"/>
        </w:rPr>
      </w:pPr>
    </w:p>
    <w:sectPr w:rsidR="00DC4653" w:rsidRPr="00DC4653" w:rsidSect="0030253D">
      <w:pgSz w:w="11906" w:h="16838"/>
      <w:pgMar w:top="2552" w:right="99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24884"/>
    <w:multiLevelType w:val="multilevel"/>
    <w:tmpl w:val="5EA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98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7D"/>
    <w:rsid w:val="00035CC8"/>
    <w:rsid w:val="00036CAA"/>
    <w:rsid w:val="00050CE1"/>
    <w:rsid w:val="00051054"/>
    <w:rsid w:val="00053E75"/>
    <w:rsid w:val="000567BE"/>
    <w:rsid w:val="0007504A"/>
    <w:rsid w:val="00090894"/>
    <w:rsid w:val="00092702"/>
    <w:rsid w:val="00095312"/>
    <w:rsid w:val="000A419F"/>
    <w:rsid w:val="000A6CCF"/>
    <w:rsid w:val="000B0E09"/>
    <w:rsid w:val="000D5AFC"/>
    <w:rsid w:val="000E01BC"/>
    <w:rsid w:val="000E26DE"/>
    <w:rsid w:val="000E3D64"/>
    <w:rsid w:val="000E3E6F"/>
    <w:rsid w:val="00101885"/>
    <w:rsid w:val="00113E34"/>
    <w:rsid w:val="0012562B"/>
    <w:rsid w:val="00142E33"/>
    <w:rsid w:val="0014624F"/>
    <w:rsid w:val="00147795"/>
    <w:rsid w:val="00155C13"/>
    <w:rsid w:val="00162400"/>
    <w:rsid w:val="001629DC"/>
    <w:rsid w:val="0016726C"/>
    <w:rsid w:val="00175BEF"/>
    <w:rsid w:val="00185A59"/>
    <w:rsid w:val="001A4126"/>
    <w:rsid w:val="001B0029"/>
    <w:rsid w:val="001B7EBD"/>
    <w:rsid w:val="001B7EC4"/>
    <w:rsid w:val="001C3D73"/>
    <w:rsid w:val="001D7B56"/>
    <w:rsid w:val="001F1B41"/>
    <w:rsid w:val="00205B5D"/>
    <w:rsid w:val="00207E6E"/>
    <w:rsid w:val="00212159"/>
    <w:rsid w:val="002154F9"/>
    <w:rsid w:val="0022507D"/>
    <w:rsid w:val="00244370"/>
    <w:rsid w:val="0024610D"/>
    <w:rsid w:val="00254421"/>
    <w:rsid w:val="002771AB"/>
    <w:rsid w:val="002853B0"/>
    <w:rsid w:val="0029002B"/>
    <w:rsid w:val="00292D5C"/>
    <w:rsid w:val="00293ADE"/>
    <w:rsid w:val="00294219"/>
    <w:rsid w:val="002B2CBE"/>
    <w:rsid w:val="0030253D"/>
    <w:rsid w:val="00332A26"/>
    <w:rsid w:val="00337E0D"/>
    <w:rsid w:val="003402EF"/>
    <w:rsid w:val="00345E38"/>
    <w:rsid w:val="00346594"/>
    <w:rsid w:val="00373ED1"/>
    <w:rsid w:val="0037799B"/>
    <w:rsid w:val="00383556"/>
    <w:rsid w:val="00383B9B"/>
    <w:rsid w:val="003A578F"/>
    <w:rsid w:val="003B51F5"/>
    <w:rsid w:val="003C2711"/>
    <w:rsid w:val="003C3D89"/>
    <w:rsid w:val="003C5D58"/>
    <w:rsid w:val="003E4164"/>
    <w:rsid w:val="003F3982"/>
    <w:rsid w:val="003F7270"/>
    <w:rsid w:val="0040659E"/>
    <w:rsid w:val="00407518"/>
    <w:rsid w:val="004128F8"/>
    <w:rsid w:val="0045674B"/>
    <w:rsid w:val="00462878"/>
    <w:rsid w:val="00462CCD"/>
    <w:rsid w:val="00464AB6"/>
    <w:rsid w:val="004734F0"/>
    <w:rsid w:val="00482363"/>
    <w:rsid w:val="00487662"/>
    <w:rsid w:val="00491A46"/>
    <w:rsid w:val="004948B5"/>
    <w:rsid w:val="004948DD"/>
    <w:rsid w:val="004A0773"/>
    <w:rsid w:val="004A7531"/>
    <w:rsid w:val="004B23D3"/>
    <w:rsid w:val="004B4270"/>
    <w:rsid w:val="004C12EE"/>
    <w:rsid w:val="004C1F69"/>
    <w:rsid w:val="004C3F43"/>
    <w:rsid w:val="004C59C3"/>
    <w:rsid w:val="004D3E70"/>
    <w:rsid w:val="004E32EF"/>
    <w:rsid w:val="004F57BD"/>
    <w:rsid w:val="00501DC3"/>
    <w:rsid w:val="00502B29"/>
    <w:rsid w:val="00503666"/>
    <w:rsid w:val="0050693F"/>
    <w:rsid w:val="0051059B"/>
    <w:rsid w:val="00514EDC"/>
    <w:rsid w:val="00517687"/>
    <w:rsid w:val="00523D8F"/>
    <w:rsid w:val="00526907"/>
    <w:rsid w:val="00530634"/>
    <w:rsid w:val="00541996"/>
    <w:rsid w:val="00545C64"/>
    <w:rsid w:val="00554D8D"/>
    <w:rsid w:val="00561B24"/>
    <w:rsid w:val="00562F23"/>
    <w:rsid w:val="005671E9"/>
    <w:rsid w:val="00570B90"/>
    <w:rsid w:val="0057187D"/>
    <w:rsid w:val="00576668"/>
    <w:rsid w:val="00583129"/>
    <w:rsid w:val="005847D0"/>
    <w:rsid w:val="005B6AB1"/>
    <w:rsid w:val="005C0721"/>
    <w:rsid w:val="005C470B"/>
    <w:rsid w:val="005D5AD1"/>
    <w:rsid w:val="00603EEA"/>
    <w:rsid w:val="006049D1"/>
    <w:rsid w:val="0060568B"/>
    <w:rsid w:val="0060613A"/>
    <w:rsid w:val="0062427C"/>
    <w:rsid w:val="00626CD8"/>
    <w:rsid w:val="00636143"/>
    <w:rsid w:val="00636C2E"/>
    <w:rsid w:val="00646900"/>
    <w:rsid w:val="0065109D"/>
    <w:rsid w:val="0065669B"/>
    <w:rsid w:val="006572AC"/>
    <w:rsid w:val="00664E09"/>
    <w:rsid w:val="00671C51"/>
    <w:rsid w:val="00672C17"/>
    <w:rsid w:val="0067504B"/>
    <w:rsid w:val="00680ACC"/>
    <w:rsid w:val="006A62A0"/>
    <w:rsid w:val="006A7B02"/>
    <w:rsid w:val="006C4E94"/>
    <w:rsid w:val="006D2F39"/>
    <w:rsid w:val="006D6657"/>
    <w:rsid w:val="006F4C6A"/>
    <w:rsid w:val="006F64E3"/>
    <w:rsid w:val="0070010B"/>
    <w:rsid w:val="00711E5E"/>
    <w:rsid w:val="00724E18"/>
    <w:rsid w:val="00730730"/>
    <w:rsid w:val="0074680A"/>
    <w:rsid w:val="007478D0"/>
    <w:rsid w:val="0075655F"/>
    <w:rsid w:val="00762173"/>
    <w:rsid w:val="00767866"/>
    <w:rsid w:val="007707DB"/>
    <w:rsid w:val="00773B18"/>
    <w:rsid w:val="00777DCC"/>
    <w:rsid w:val="0079693D"/>
    <w:rsid w:val="007A1DAD"/>
    <w:rsid w:val="007A6DCB"/>
    <w:rsid w:val="007A7AB2"/>
    <w:rsid w:val="007B3574"/>
    <w:rsid w:val="007B4531"/>
    <w:rsid w:val="007C73FA"/>
    <w:rsid w:val="007D4ECF"/>
    <w:rsid w:val="007D6352"/>
    <w:rsid w:val="007D7816"/>
    <w:rsid w:val="007E0890"/>
    <w:rsid w:val="007E2378"/>
    <w:rsid w:val="0081382D"/>
    <w:rsid w:val="00820F67"/>
    <w:rsid w:val="00822841"/>
    <w:rsid w:val="008241D9"/>
    <w:rsid w:val="00834F91"/>
    <w:rsid w:val="008377BE"/>
    <w:rsid w:val="008533AF"/>
    <w:rsid w:val="00856520"/>
    <w:rsid w:val="00861356"/>
    <w:rsid w:val="0088212F"/>
    <w:rsid w:val="008838A2"/>
    <w:rsid w:val="00885EBB"/>
    <w:rsid w:val="00887EF1"/>
    <w:rsid w:val="008961A6"/>
    <w:rsid w:val="008B0BAC"/>
    <w:rsid w:val="008D2C2D"/>
    <w:rsid w:val="008E753F"/>
    <w:rsid w:val="00900046"/>
    <w:rsid w:val="00902903"/>
    <w:rsid w:val="00902ECC"/>
    <w:rsid w:val="00912956"/>
    <w:rsid w:val="0096098E"/>
    <w:rsid w:val="0097030E"/>
    <w:rsid w:val="00976B58"/>
    <w:rsid w:val="00984196"/>
    <w:rsid w:val="00986B6B"/>
    <w:rsid w:val="00987953"/>
    <w:rsid w:val="00996C10"/>
    <w:rsid w:val="00997EAA"/>
    <w:rsid w:val="009A62A0"/>
    <w:rsid w:val="009B1FB1"/>
    <w:rsid w:val="009D13E2"/>
    <w:rsid w:val="009D63A4"/>
    <w:rsid w:val="00A16ED3"/>
    <w:rsid w:val="00A24C8A"/>
    <w:rsid w:val="00A26FCA"/>
    <w:rsid w:val="00A617DA"/>
    <w:rsid w:val="00A71804"/>
    <w:rsid w:val="00A836A5"/>
    <w:rsid w:val="00A851B9"/>
    <w:rsid w:val="00A91BA4"/>
    <w:rsid w:val="00AA7F60"/>
    <w:rsid w:val="00AB7163"/>
    <w:rsid w:val="00AC01B9"/>
    <w:rsid w:val="00AC03D7"/>
    <w:rsid w:val="00AE2738"/>
    <w:rsid w:val="00AE31E9"/>
    <w:rsid w:val="00AE6D94"/>
    <w:rsid w:val="00B2405E"/>
    <w:rsid w:val="00B273A0"/>
    <w:rsid w:val="00B366D2"/>
    <w:rsid w:val="00B54CEE"/>
    <w:rsid w:val="00B572D2"/>
    <w:rsid w:val="00B661B3"/>
    <w:rsid w:val="00B80CFE"/>
    <w:rsid w:val="00B84277"/>
    <w:rsid w:val="00B94BB3"/>
    <w:rsid w:val="00BA47D3"/>
    <w:rsid w:val="00BA5A11"/>
    <w:rsid w:val="00BB5625"/>
    <w:rsid w:val="00BD51A5"/>
    <w:rsid w:val="00BD6478"/>
    <w:rsid w:val="00BE109A"/>
    <w:rsid w:val="00BE1878"/>
    <w:rsid w:val="00BE1D6F"/>
    <w:rsid w:val="00C123EE"/>
    <w:rsid w:val="00C144CF"/>
    <w:rsid w:val="00C167A7"/>
    <w:rsid w:val="00C216BF"/>
    <w:rsid w:val="00C258AD"/>
    <w:rsid w:val="00C448F8"/>
    <w:rsid w:val="00C533ED"/>
    <w:rsid w:val="00C554B2"/>
    <w:rsid w:val="00C55CEA"/>
    <w:rsid w:val="00C7095C"/>
    <w:rsid w:val="00C956BF"/>
    <w:rsid w:val="00C96D2E"/>
    <w:rsid w:val="00CA02B6"/>
    <w:rsid w:val="00CB0B36"/>
    <w:rsid w:val="00CD061D"/>
    <w:rsid w:val="00CD2AB7"/>
    <w:rsid w:val="00CD2CBA"/>
    <w:rsid w:val="00CD3831"/>
    <w:rsid w:val="00CE16CB"/>
    <w:rsid w:val="00CF18FF"/>
    <w:rsid w:val="00CF3887"/>
    <w:rsid w:val="00D045D4"/>
    <w:rsid w:val="00D111A1"/>
    <w:rsid w:val="00D13CDC"/>
    <w:rsid w:val="00D17541"/>
    <w:rsid w:val="00D23293"/>
    <w:rsid w:val="00D25423"/>
    <w:rsid w:val="00D26E86"/>
    <w:rsid w:val="00D318EB"/>
    <w:rsid w:val="00D420CD"/>
    <w:rsid w:val="00D453F4"/>
    <w:rsid w:val="00D51620"/>
    <w:rsid w:val="00D76046"/>
    <w:rsid w:val="00D872C9"/>
    <w:rsid w:val="00D874B6"/>
    <w:rsid w:val="00D912A9"/>
    <w:rsid w:val="00D92909"/>
    <w:rsid w:val="00DA082C"/>
    <w:rsid w:val="00DA2A0F"/>
    <w:rsid w:val="00DA37F4"/>
    <w:rsid w:val="00DA5971"/>
    <w:rsid w:val="00DB1A31"/>
    <w:rsid w:val="00DB2E0F"/>
    <w:rsid w:val="00DC1C89"/>
    <w:rsid w:val="00DC2017"/>
    <w:rsid w:val="00DC235A"/>
    <w:rsid w:val="00DC4653"/>
    <w:rsid w:val="00DC610F"/>
    <w:rsid w:val="00DD34A3"/>
    <w:rsid w:val="00DD5737"/>
    <w:rsid w:val="00DE391C"/>
    <w:rsid w:val="00DF045F"/>
    <w:rsid w:val="00DF506C"/>
    <w:rsid w:val="00E10A2D"/>
    <w:rsid w:val="00E147CF"/>
    <w:rsid w:val="00E151C7"/>
    <w:rsid w:val="00E214DC"/>
    <w:rsid w:val="00E25228"/>
    <w:rsid w:val="00E365D3"/>
    <w:rsid w:val="00E447F4"/>
    <w:rsid w:val="00E665CC"/>
    <w:rsid w:val="00E77CBA"/>
    <w:rsid w:val="00E80996"/>
    <w:rsid w:val="00E811A7"/>
    <w:rsid w:val="00E83AB1"/>
    <w:rsid w:val="00E90188"/>
    <w:rsid w:val="00E9536E"/>
    <w:rsid w:val="00EA7FD7"/>
    <w:rsid w:val="00ED05BE"/>
    <w:rsid w:val="00EE1393"/>
    <w:rsid w:val="00EF6DB0"/>
    <w:rsid w:val="00F00AFA"/>
    <w:rsid w:val="00F164C3"/>
    <w:rsid w:val="00F2158C"/>
    <w:rsid w:val="00F27C77"/>
    <w:rsid w:val="00F3139E"/>
    <w:rsid w:val="00F3656A"/>
    <w:rsid w:val="00F414CC"/>
    <w:rsid w:val="00F46AEA"/>
    <w:rsid w:val="00F72BF2"/>
    <w:rsid w:val="00F737B1"/>
    <w:rsid w:val="00F75D5B"/>
    <w:rsid w:val="00F82676"/>
    <w:rsid w:val="00F96A1D"/>
    <w:rsid w:val="00F9778C"/>
    <w:rsid w:val="00FA43EC"/>
    <w:rsid w:val="00FB1ECB"/>
    <w:rsid w:val="00FB4A9B"/>
    <w:rsid w:val="00FB7A5D"/>
    <w:rsid w:val="00FC27C3"/>
    <w:rsid w:val="00FC2D01"/>
    <w:rsid w:val="00FC4044"/>
    <w:rsid w:val="00FE0A79"/>
    <w:rsid w:val="00FE0AB7"/>
    <w:rsid w:val="00FF40FB"/>
    <w:rsid w:val="00FF56E0"/>
    <w:rsid w:val="00FF78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1B6D"/>
  <w15:docId w15:val="{632F7072-735F-4B83-A480-D2DE63D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3DDBB-8A9D-4F68-9B8C-33867B0D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733</Words>
  <Characters>3962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mauricio gomes</cp:lastModifiedBy>
  <cp:revision>7</cp:revision>
  <cp:lastPrinted>2026-05-14T14:46:00Z</cp:lastPrinted>
  <dcterms:created xsi:type="dcterms:W3CDTF">2026-05-07T16:26:00Z</dcterms:created>
  <dcterms:modified xsi:type="dcterms:W3CDTF">2026-05-14T14:49:00Z</dcterms:modified>
</cp:coreProperties>
</file>