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7BB5B" w14:textId="036713BE" w:rsidR="009B280B" w:rsidRPr="005A1A40" w:rsidRDefault="009B280B" w:rsidP="00E35818">
      <w:pPr>
        <w:ind w:left="3402"/>
        <w:jc w:val="both"/>
        <w:rPr>
          <w:rFonts w:eastAsia="Arial Unicode MS"/>
          <w:b/>
        </w:rPr>
      </w:pPr>
      <w:r w:rsidRPr="005A1A40">
        <w:rPr>
          <w:rFonts w:eastAsia="Arial Unicode MS"/>
          <w:b/>
        </w:rPr>
        <w:t>LEI Nº</w:t>
      </w:r>
      <w:r w:rsidR="007E1D31">
        <w:rPr>
          <w:rFonts w:eastAsia="Arial Unicode MS"/>
          <w:b/>
        </w:rPr>
        <w:t xml:space="preserve"> 3.8</w:t>
      </w:r>
      <w:r w:rsidR="000305C6">
        <w:rPr>
          <w:rFonts w:eastAsia="Arial Unicode MS"/>
          <w:b/>
        </w:rPr>
        <w:t>8</w:t>
      </w:r>
      <w:r w:rsidR="008E2C57">
        <w:rPr>
          <w:rFonts w:eastAsia="Arial Unicode MS"/>
          <w:b/>
        </w:rPr>
        <w:t>1</w:t>
      </w:r>
      <w:r w:rsidR="007E1D31">
        <w:rPr>
          <w:rFonts w:eastAsia="Arial Unicode MS"/>
          <w:b/>
        </w:rPr>
        <w:t>, DE 04 DE MAIO DE 2026</w:t>
      </w:r>
    </w:p>
    <w:p w14:paraId="37EB4F33" w14:textId="77777777" w:rsidR="009B280B" w:rsidRPr="005A1A40" w:rsidRDefault="009B280B" w:rsidP="00E3581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  <w:bookmarkStart w:id="0" w:name="_GoBack"/>
      <w:bookmarkEnd w:id="0"/>
    </w:p>
    <w:p w14:paraId="0DF4DE2D" w14:textId="77777777" w:rsidR="00F638E9" w:rsidRPr="005A1A40" w:rsidRDefault="00F638E9" w:rsidP="00E3581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14:paraId="7D24026A" w14:textId="680668B9" w:rsidR="009B280B" w:rsidRPr="005A1A40" w:rsidRDefault="008E2C57" w:rsidP="00E35818">
      <w:pPr>
        <w:ind w:left="3402"/>
        <w:jc w:val="both"/>
      </w:pPr>
      <w:r>
        <w:rPr>
          <w:color w:val="000000"/>
        </w:rPr>
        <w:t>Institui a Política Municipal de Incentivo ao Jovem Empreendedor, por meio de ações extracurriculares de estímulo à criatividade, à iniciativa e ao desenvolvimento de ideias, no município de Sorriso/MT</w:t>
      </w:r>
      <w:r w:rsidR="009B280B" w:rsidRPr="005A1A40">
        <w:rPr>
          <w:bCs/>
        </w:rPr>
        <w:t>.</w:t>
      </w:r>
      <w:r w:rsidR="009B280B" w:rsidRPr="005A1A40">
        <w:t xml:space="preserve"> </w:t>
      </w:r>
    </w:p>
    <w:p w14:paraId="697D96CA" w14:textId="5BF754BA" w:rsidR="009B280B" w:rsidRDefault="009B280B" w:rsidP="00E35818">
      <w:pPr>
        <w:ind w:left="3402"/>
        <w:jc w:val="both"/>
      </w:pPr>
    </w:p>
    <w:p w14:paraId="3A7A3C5C" w14:textId="77777777" w:rsidR="007E1D31" w:rsidRPr="005A1A40" w:rsidRDefault="007E1D31" w:rsidP="00E35818">
      <w:pPr>
        <w:ind w:left="3402"/>
        <w:jc w:val="both"/>
      </w:pPr>
    </w:p>
    <w:p w14:paraId="68622EC6" w14:textId="77777777" w:rsidR="007E1D31" w:rsidRPr="0066302E" w:rsidRDefault="007E1D31" w:rsidP="00E35818">
      <w:pPr>
        <w:ind w:firstLine="1418"/>
        <w:jc w:val="both"/>
        <w:rPr>
          <w:rFonts w:eastAsia="Arial"/>
        </w:rPr>
      </w:pPr>
      <w:r w:rsidRPr="0066302E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1E4DA9CB" w14:textId="6BD60210" w:rsidR="007E1D31" w:rsidRDefault="007E1D31" w:rsidP="00AE064D">
      <w:pPr>
        <w:ind w:firstLine="1418"/>
        <w:jc w:val="both"/>
      </w:pPr>
    </w:p>
    <w:p w14:paraId="0C1A1F58" w14:textId="77777777" w:rsidR="008E2C57" w:rsidRDefault="008E2C57" w:rsidP="00AE064D">
      <w:pPr>
        <w:ind w:firstLine="1418"/>
        <w:jc w:val="both"/>
      </w:pPr>
    </w:p>
    <w:p w14:paraId="3422F5BD" w14:textId="77777777" w:rsidR="008E2C57" w:rsidRPr="00FF340C" w:rsidRDefault="008E2C57" w:rsidP="008E2C57">
      <w:pPr>
        <w:ind w:firstLine="1418"/>
        <w:jc w:val="both"/>
        <w:rPr>
          <w:color w:val="000000"/>
        </w:rPr>
      </w:pPr>
      <w:r w:rsidRPr="00FF340C">
        <w:rPr>
          <w:b/>
          <w:color w:val="000000"/>
        </w:rPr>
        <w:t>Art. 1º</w:t>
      </w:r>
      <w:r w:rsidRPr="00FF340C">
        <w:rPr>
          <w:color w:val="000000"/>
        </w:rPr>
        <w:t xml:space="preserve"> Fica instituída, no âmbito do Município de Sorriso, a Política Municipal de Incentivo ao Jovem Empreendedor, a ser desenvolvida pelas instituições de ensino, de forma extracurricular, facultativa e complementar.</w:t>
      </w:r>
    </w:p>
    <w:p w14:paraId="3C3A1AB1" w14:textId="77777777" w:rsidR="008E2C57" w:rsidRPr="00FF340C" w:rsidRDefault="008E2C57" w:rsidP="008E2C57">
      <w:pPr>
        <w:ind w:firstLine="1418"/>
        <w:jc w:val="both"/>
        <w:rPr>
          <w:color w:val="000000"/>
        </w:rPr>
      </w:pPr>
    </w:p>
    <w:p w14:paraId="1C1ED9A3" w14:textId="77777777" w:rsidR="008E2C57" w:rsidRPr="00FF340C" w:rsidRDefault="008E2C57" w:rsidP="008E2C57">
      <w:pPr>
        <w:ind w:firstLine="1418"/>
        <w:jc w:val="both"/>
        <w:rPr>
          <w:color w:val="000000"/>
        </w:rPr>
      </w:pPr>
      <w:r w:rsidRPr="00FF340C">
        <w:rPr>
          <w:b/>
          <w:color w:val="000000"/>
        </w:rPr>
        <w:t>Parágrafo único.</w:t>
      </w:r>
      <w:r w:rsidRPr="00FF340C">
        <w:rPr>
          <w:color w:val="000000"/>
        </w:rPr>
        <w:t xml:space="preserve"> Para os fins desta Lei, considera-se empreendedorismo jovem a capacidade de identificar problemas, desenvolver ideias, criar soluções e transformar iniciativas em projetos, em qualquer área de atuação, observado o caráter extracurricular, não curricular e não avaliativo das ações previstas.</w:t>
      </w:r>
    </w:p>
    <w:p w14:paraId="668FF3D1" w14:textId="77777777" w:rsidR="008E2C57" w:rsidRPr="00FF340C" w:rsidRDefault="008E2C57" w:rsidP="008E2C57">
      <w:pPr>
        <w:ind w:firstLine="1418"/>
        <w:jc w:val="both"/>
        <w:rPr>
          <w:color w:val="000000"/>
        </w:rPr>
      </w:pPr>
    </w:p>
    <w:p w14:paraId="3B897C35" w14:textId="77777777" w:rsidR="008E2C57" w:rsidRPr="00FF340C" w:rsidRDefault="008E2C57" w:rsidP="008E2C57">
      <w:pPr>
        <w:ind w:firstLine="1418"/>
        <w:jc w:val="both"/>
        <w:rPr>
          <w:color w:val="000000"/>
        </w:rPr>
      </w:pPr>
      <w:r w:rsidRPr="00FF340C">
        <w:rPr>
          <w:b/>
          <w:color w:val="000000"/>
        </w:rPr>
        <w:t>Art. 2º</w:t>
      </w:r>
      <w:r w:rsidRPr="00FF340C">
        <w:rPr>
          <w:color w:val="000000"/>
        </w:rPr>
        <w:t xml:space="preserve"> A Política Municipal de Incentivo ao Jovem Empreendedor tem como objetivos:</w:t>
      </w:r>
    </w:p>
    <w:p w14:paraId="246ECA95" w14:textId="77777777" w:rsidR="008E2C57" w:rsidRPr="00FF340C" w:rsidRDefault="008E2C57" w:rsidP="008E2C57">
      <w:pPr>
        <w:ind w:firstLine="1418"/>
        <w:jc w:val="both"/>
        <w:rPr>
          <w:color w:val="000000"/>
        </w:rPr>
      </w:pPr>
      <w:r w:rsidRPr="00FF340C">
        <w:rPr>
          <w:color w:val="000000"/>
        </w:rPr>
        <w:t>I - Estimular a criatividade, a iniciativa, a autonomia e o pensamento inovador dos jovens;</w:t>
      </w:r>
    </w:p>
    <w:p w14:paraId="495E7AFD" w14:textId="77777777" w:rsidR="008E2C57" w:rsidRPr="00FF340C" w:rsidRDefault="008E2C57" w:rsidP="008E2C57">
      <w:pPr>
        <w:ind w:firstLine="1418"/>
        <w:jc w:val="both"/>
        <w:rPr>
          <w:color w:val="000000"/>
        </w:rPr>
      </w:pPr>
      <w:r w:rsidRPr="00FF340C">
        <w:rPr>
          <w:color w:val="000000"/>
        </w:rPr>
        <w:t>II - Incentivar o protagonismo juvenil na construção de ideias, projetos e soluções para desafios reais;</w:t>
      </w:r>
    </w:p>
    <w:p w14:paraId="48A112FA" w14:textId="77777777" w:rsidR="008E2C57" w:rsidRPr="00FF340C" w:rsidRDefault="008E2C57" w:rsidP="008E2C57">
      <w:pPr>
        <w:ind w:firstLine="1418"/>
        <w:jc w:val="both"/>
        <w:rPr>
          <w:color w:val="000000"/>
        </w:rPr>
      </w:pPr>
      <w:r w:rsidRPr="00FF340C">
        <w:rPr>
          <w:color w:val="000000"/>
        </w:rPr>
        <w:t>III - promover a cultura da inovação, da colaboração e da responsabilidade social;</w:t>
      </w:r>
    </w:p>
    <w:p w14:paraId="6661DD34" w14:textId="77777777" w:rsidR="008E2C57" w:rsidRPr="00FF340C" w:rsidRDefault="008E2C57" w:rsidP="008E2C57">
      <w:pPr>
        <w:ind w:firstLine="1418"/>
        <w:jc w:val="both"/>
        <w:rPr>
          <w:color w:val="000000"/>
        </w:rPr>
      </w:pPr>
      <w:r w:rsidRPr="00FF340C">
        <w:rPr>
          <w:color w:val="000000"/>
        </w:rPr>
        <w:t>IV - Ampliar a percepção dos jovens sobre possibilidades de atuação profissional, social, cultural, ambiental, tecnológica e comunitária.</w:t>
      </w:r>
    </w:p>
    <w:p w14:paraId="537012AB" w14:textId="77777777" w:rsidR="008E2C57" w:rsidRPr="00FF340C" w:rsidRDefault="008E2C57" w:rsidP="008E2C57">
      <w:pPr>
        <w:ind w:firstLine="1418"/>
        <w:jc w:val="both"/>
        <w:rPr>
          <w:color w:val="000000"/>
        </w:rPr>
      </w:pPr>
    </w:p>
    <w:p w14:paraId="0D8910DA" w14:textId="77777777" w:rsidR="008E2C57" w:rsidRPr="00FF340C" w:rsidRDefault="008E2C57" w:rsidP="008E2C57">
      <w:pPr>
        <w:ind w:firstLine="1418"/>
        <w:jc w:val="both"/>
        <w:rPr>
          <w:color w:val="000000"/>
        </w:rPr>
      </w:pPr>
      <w:r w:rsidRPr="00FF340C">
        <w:rPr>
          <w:b/>
          <w:color w:val="000000"/>
        </w:rPr>
        <w:t>Art. 3º</w:t>
      </w:r>
      <w:r w:rsidRPr="00FF340C">
        <w:rPr>
          <w:color w:val="000000"/>
        </w:rPr>
        <w:t xml:space="preserve"> A Política será desenvolvida exclusivamente por meio de ações extracurriculares, tais como:</w:t>
      </w:r>
    </w:p>
    <w:p w14:paraId="5E582FCB" w14:textId="77777777" w:rsidR="008E2C57" w:rsidRPr="00FF340C" w:rsidRDefault="008E2C57" w:rsidP="008E2C57">
      <w:pPr>
        <w:ind w:firstLine="1418"/>
        <w:jc w:val="both"/>
        <w:rPr>
          <w:color w:val="000000"/>
        </w:rPr>
      </w:pPr>
      <w:r w:rsidRPr="00FF340C">
        <w:rPr>
          <w:color w:val="000000"/>
        </w:rPr>
        <w:t xml:space="preserve">I - </w:t>
      </w:r>
      <w:proofErr w:type="gramStart"/>
      <w:r w:rsidRPr="00FF340C">
        <w:rPr>
          <w:color w:val="000000"/>
        </w:rPr>
        <w:t>Palestras, encontros e diálogos</w:t>
      </w:r>
      <w:proofErr w:type="gramEnd"/>
      <w:r w:rsidRPr="00FF340C">
        <w:rPr>
          <w:color w:val="000000"/>
        </w:rPr>
        <w:t xml:space="preserve"> com empreendedores, criadores, idealizadores e agentes de transformação;</w:t>
      </w:r>
    </w:p>
    <w:p w14:paraId="782E6C37" w14:textId="77777777" w:rsidR="008E2C57" w:rsidRPr="00FF340C" w:rsidRDefault="008E2C57" w:rsidP="008E2C57">
      <w:pPr>
        <w:ind w:firstLine="1418"/>
        <w:jc w:val="both"/>
        <w:rPr>
          <w:color w:val="000000"/>
        </w:rPr>
      </w:pPr>
      <w:r w:rsidRPr="00FF340C">
        <w:rPr>
          <w:color w:val="000000"/>
        </w:rPr>
        <w:t>II - Oficinas práticas, desafios criativos, feiras de ideias e atividades experimentais;</w:t>
      </w:r>
    </w:p>
    <w:p w14:paraId="27FA6248" w14:textId="77777777" w:rsidR="008E2C57" w:rsidRPr="00FF340C" w:rsidRDefault="008E2C57" w:rsidP="008E2C57">
      <w:pPr>
        <w:ind w:firstLine="1418"/>
        <w:jc w:val="both"/>
        <w:rPr>
          <w:color w:val="000000"/>
        </w:rPr>
      </w:pPr>
      <w:r w:rsidRPr="00FF340C">
        <w:rPr>
          <w:color w:val="000000"/>
        </w:rPr>
        <w:t>III - Disponibilização de materiais informativos e conteúdos inspiradores sobre inovação, criação e desenvolvimento de projetos;</w:t>
      </w:r>
    </w:p>
    <w:p w14:paraId="4B993800" w14:textId="77777777" w:rsidR="008E2C57" w:rsidRPr="00FF340C" w:rsidRDefault="008E2C57" w:rsidP="008E2C57">
      <w:pPr>
        <w:ind w:firstLine="1418"/>
        <w:jc w:val="both"/>
        <w:rPr>
          <w:color w:val="000000"/>
        </w:rPr>
      </w:pPr>
      <w:r w:rsidRPr="00FF340C">
        <w:rPr>
          <w:color w:val="000000"/>
        </w:rPr>
        <w:t>IV - Incentivo à participação voluntária dos jovens em eventos, programas e iniciativas voltadas ao empreendedorismo e à inovação;</w:t>
      </w:r>
    </w:p>
    <w:p w14:paraId="50063BA7" w14:textId="77777777" w:rsidR="008E2C57" w:rsidRPr="00FF340C" w:rsidRDefault="008E2C57" w:rsidP="008E2C57">
      <w:pPr>
        <w:ind w:firstLine="1418"/>
        <w:jc w:val="both"/>
        <w:rPr>
          <w:color w:val="000000"/>
        </w:rPr>
      </w:pPr>
      <w:r w:rsidRPr="00FF340C">
        <w:rPr>
          <w:color w:val="000000"/>
        </w:rPr>
        <w:t>V - Parcerias com entidades públicas, privadas ou do terceiro setor que atuem no fomento à criatividade, à inovação e ao empreendedorismo.</w:t>
      </w:r>
    </w:p>
    <w:p w14:paraId="1A2B65D7" w14:textId="77777777" w:rsidR="008E2C57" w:rsidRPr="00FF340C" w:rsidRDefault="008E2C57" w:rsidP="008E2C57">
      <w:pPr>
        <w:ind w:firstLine="1418"/>
        <w:jc w:val="both"/>
        <w:rPr>
          <w:color w:val="000000"/>
        </w:rPr>
      </w:pPr>
    </w:p>
    <w:p w14:paraId="0DEE995D" w14:textId="77777777" w:rsidR="008E2C57" w:rsidRPr="00FF340C" w:rsidRDefault="008E2C57" w:rsidP="008E2C57">
      <w:pPr>
        <w:ind w:firstLine="1418"/>
        <w:jc w:val="both"/>
        <w:rPr>
          <w:color w:val="000000"/>
        </w:rPr>
      </w:pPr>
      <w:r w:rsidRPr="00FF340C">
        <w:rPr>
          <w:b/>
          <w:color w:val="000000"/>
        </w:rPr>
        <w:t>Art. 4º</w:t>
      </w:r>
      <w:r w:rsidRPr="00FF340C">
        <w:rPr>
          <w:color w:val="000000"/>
        </w:rPr>
        <w:t xml:space="preserve"> As ações previstas nesta Lei:</w:t>
      </w:r>
    </w:p>
    <w:p w14:paraId="157E375D" w14:textId="77777777" w:rsidR="008E2C57" w:rsidRPr="00FF340C" w:rsidRDefault="008E2C57" w:rsidP="008E2C57">
      <w:pPr>
        <w:ind w:firstLine="1418"/>
        <w:jc w:val="both"/>
        <w:rPr>
          <w:color w:val="000000"/>
        </w:rPr>
      </w:pPr>
      <w:r w:rsidRPr="00FF340C">
        <w:rPr>
          <w:color w:val="000000"/>
        </w:rPr>
        <w:t>I - Não integrarão a grade curricular obrigatória das instituições de ensino;</w:t>
      </w:r>
    </w:p>
    <w:p w14:paraId="261EB591" w14:textId="77777777" w:rsidR="008E2C57" w:rsidRPr="00FF340C" w:rsidRDefault="008E2C57" w:rsidP="008E2C57">
      <w:pPr>
        <w:ind w:firstLine="1418"/>
        <w:jc w:val="both"/>
        <w:rPr>
          <w:color w:val="000000"/>
        </w:rPr>
      </w:pPr>
      <w:r w:rsidRPr="00FF340C">
        <w:rPr>
          <w:color w:val="000000"/>
        </w:rPr>
        <w:lastRenderedPageBreak/>
        <w:t>II - Não implicarão avaliação escolar, atribuição de notas ou controle obrigatório de frequência;</w:t>
      </w:r>
    </w:p>
    <w:p w14:paraId="032839CC" w14:textId="77777777" w:rsidR="008E2C57" w:rsidRPr="00FF340C" w:rsidRDefault="008E2C57" w:rsidP="008E2C57">
      <w:pPr>
        <w:ind w:firstLine="1418"/>
        <w:jc w:val="both"/>
        <w:rPr>
          <w:color w:val="000000"/>
        </w:rPr>
      </w:pPr>
      <w:r w:rsidRPr="00FF340C">
        <w:rPr>
          <w:color w:val="000000"/>
        </w:rPr>
        <w:t>III - Dependerão da adesão voluntária das instituições de ensino e dos estudantes;</w:t>
      </w:r>
    </w:p>
    <w:p w14:paraId="393DEA7A" w14:textId="77777777" w:rsidR="008E2C57" w:rsidRPr="00FF340C" w:rsidRDefault="008E2C57" w:rsidP="008E2C57">
      <w:pPr>
        <w:ind w:firstLine="1418"/>
        <w:jc w:val="both"/>
        <w:rPr>
          <w:color w:val="000000"/>
        </w:rPr>
      </w:pPr>
      <w:r w:rsidRPr="00FF340C">
        <w:rPr>
          <w:color w:val="000000"/>
        </w:rPr>
        <w:t>IV - Poderão ser adaptadas conforme a realidade, estrutura e interesse de cada instituição.</w:t>
      </w:r>
    </w:p>
    <w:p w14:paraId="175919F9" w14:textId="77777777" w:rsidR="008E2C57" w:rsidRPr="00FF340C" w:rsidRDefault="008E2C57" w:rsidP="008E2C57">
      <w:pPr>
        <w:ind w:firstLine="1418"/>
        <w:jc w:val="both"/>
        <w:rPr>
          <w:color w:val="000000"/>
        </w:rPr>
      </w:pPr>
    </w:p>
    <w:p w14:paraId="50463328" w14:textId="77777777" w:rsidR="008E2C57" w:rsidRPr="00FF340C" w:rsidRDefault="008E2C57" w:rsidP="008E2C57">
      <w:pPr>
        <w:ind w:firstLine="1418"/>
        <w:jc w:val="both"/>
        <w:rPr>
          <w:color w:val="000000"/>
        </w:rPr>
      </w:pPr>
      <w:r w:rsidRPr="00FF340C">
        <w:rPr>
          <w:b/>
          <w:color w:val="000000"/>
        </w:rPr>
        <w:t>Art. 5º</w:t>
      </w:r>
      <w:r w:rsidRPr="00FF340C">
        <w:rPr>
          <w:color w:val="000000"/>
        </w:rPr>
        <w:t xml:space="preserve"> O Poder Público Municipal poderá:</w:t>
      </w:r>
    </w:p>
    <w:p w14:paraId="30256D3C" w14:textId="77777777" w:rsidR="008E2C57" w:rsidRPr="00FF340C" w:rsidRDefault="008E2C57" w:rsidP="008E2C57">
      <w:pPr>
        <w:ind w:firstLine="1418"/>
        <w:jc w:val="both"/>
        <w:rPr>
          <w:color w:val="000000"/>
        </w:rPr>
      </w:pPr>
      <w:r w:rsidRPr="00FF340C">
        <w:rPr>
          <w:color w:val="000000"/>
        </w:rPr>
        <w:t>I - Apoiar institucionalmente as ações previstas nesta Lei;</w:t>
      </w:r>
    </w:p>
    <w:p w14:paraId="26DC5943" w14:textId="77777777" w:rsidR="008E2C57" w:rsidRPr="00FF340C" w:rsidRDefault="008E2C57" w:rsidP="008E2C57">
      <w:pPr>
        <w:ind w:firstLine="1418"/>
        <w:jc w:val="both"/>
        <w:rPr>
          <w:color w:val="000000"/>
        </w:rPr>
      </w:pPr>
      <w:r w:rsidRPr="00FF340C">
        <w:rPr>
          <w:color w:val="000000"/>
        </w:rPr>
        <w:t>II - Incentivar parcerias e cooperações técnicas;</w:t>
      </w:r>
    </w:p>
    <w:p w14:paraId="6E59173C" w14:textId="77777777" w:rsidR="008E2C57" w:rsidRPr="00FF340C" w:rsidRDefault="008E2C57" w:rsidP="008E2C57">
      <w:pPr>
        <w:ind w:firstLine="1418"/>
        <w:jc w:val="both"/>
        <w:rPr>
          <w:color w:val="000000"/>
        </w:rPr>
      </w:pPr>
      <w:r w:rsidRPr="00FF340C">
        <w:rPr>
          <w:color w:val="000000"/>
        </w:rPr>
        <w:t>III - Promover a divulgação de boas práticas e iniciativas desenvolvidas no âmbito da Política.</w:t>
      </w:r>
    </w:p>
    <w:p w14:paraId="6ADD45F7" w14:textId="77777777" w:rsidR="008E2C57" w:rsidRPr="00FF340C" w:rsidRDefault="008E2C57" w:rsidP="008E2C57">
      <w:pPr>
        <w:ind w:firstLine="1418"/>
        <w:jc w:val="both"/>
        <w:rPr>
          <w:color w:val="000000"/>
        </w:rPr>
      </w:pPr>
    </w:p>
    <w:p w14:paraId="45D20798" w14:textId="77777777" w:rsidR="008E2C57" w:rsidRPr="00FF340C" w:rsidRDefault="008E2C57" w:rsidP="008E2C57">
      <w:pPr>
        <w:ind w:firstLine="1418"/>
        <w:jc w:val="both"/>
        <w:rPr>
          <w:kern w:val="2"/>
          <w14:ligatures w14:val="standardContextual"/>
        </w:rPr>
      </w:pPr>
      <w:r w:rsidRPr="00FF340C">
        <w:rPr>
          <w:b/>
          <w:kern w:val="2"/>
          <w14:ligatures w14:val="standardContextual"/>
        </w:rPr>
        <w:t>Art. 6º</w:t>
      </w:r>
      <w:r w:rsidRPr="00FF340C">
        <w:rPr>
          <w:kern w:val="2"/>
          <w14:ligatures w14:val="standardContextual"/>
        </w:rPr>
        <w:t xml:space="preserve"> Poderá o Poder Executivo municipal celebrar parcerias e convênios com os governos Federal e Estadual, Instituições privadas, organizações governamentais ou não governamentais visando a plena execução desta Lei.</w:t>
      </w:r>
    </w:p>
    <w:p w14:paraId="257A3D98" w14:textId="77777777" w:rsidR="008E2C57" w:rsidRPr="00FF340C" w:rsidRDefault="008E2C57" w:rsidP="008E2C57">
      <w:pPr>
        <w:ind w:firstLine="1418"/>
        <w:jc w:val="both"/>
        <w:rPr>
          <w:color w:val="000000"/>
        </w:rPr>
      </w:pPr>
    </w:p>
    <w:p w14:paraId="5D99AEDB" w14:textId="77777777" w:rsidR="008E2C57" w:rsidRPr="00FF340C" w:rsidRDefault="008E2C57" w:rsidP="008E2C57">
      <w:pPr>
        <w:ind w:firstLine="1418"/>
        <w:jc w:val="both"/>
        <w:rPr>
          <w:bCs/>
        </w:rPr>
      </w:pPr>
      <w:r w:rsidRPr="00FF340C">
        <w:rPr>
          <w:b/>
          <w:color w:val="000000"/>
        </w:rPr>
        <w:t>Art. 7º</w:t>
      </w:r>
      <w:r w:rsidRPr="00FF340C">
        <w:rPr>
          <w:color w:val="000000"/>
        </w:rPr>
        <w:t xml:space="preserve"> Esta Lei entra em vigor na data de sua publicação.</w:t>
      </w:r>
      <w:r w:rsidRPr="00FF340C">
        <w:rPr>
          <w:bCs/>
        </w:rPr>
        <w:t xml:space="preserve"> </w:t>
      </w:r>
    </w:p>
    <w:p w14:paraId="41AC128F" w14:textId="77777777" w:rsidR="00446B58" w:rsidRPr="00F638E9" w:rsidRDefault="00446B58" w:rsidP="00AE064D">
      <w:pPr>
        <w:ind w:firstLine="1418"/>
        <w:jc w:val="both"/>
      </w:pPr>
    </w:p>
    <w:p w14:paraId="17129F67" w14:textId="77777777" w:rsidR="009B280B" w:rsidRPr="00446B58" w:rsidRDefault="009B280B" w:rsidP="00AE064D"/>
    <w:p w14:paraId="0BA81DAD" w14:textId="77777777" w:rsidR="007E1D31" w:rsidRPr="0066302E" w:rsidRDefault="007E1D31" w:rsidP="00AE064D">
      <w:pPr>
        <w:ind w:left="1418"/>
        <w:rPr>
          <w:bCs/>
        </w:rPr>
      </w:pPr>
      <w:r w:rsidRPr="0066302E">
        <w:rPr>
          <w:bCs/>
        </w:rPr>
        <w:t xml:space="preserve">Sorriso, Estado de Mato </w:t>
      </w:r>
      <w:r w:rsidRPr="00F01186">
        <w:rPr>
          <w:bCs/>
        </w:rPr>
        <w:t xml:space="preserve">Grosso, em </w:t>
      </w:r>
      <w:r>
        <w:rPr>
          <w:bCs/>
        </w:rPr>
        <w:t>0</w:t>
      </w:r>
      <w:r w:rsidRPr="00F01186">
        <w:rPr>
          <w:bCs/>
        </w:rPr>
        <w:t xml:space="preserve">4 de </w:t>
      </w:r>
      <w:r>
        <w:rPr>
          <w:bCs/>
        </w:rPr>
        <w:t>maio</w:t>
      </w:r>
      <w:r w:rsidRPr="00F01186">
        <w:rPr>
          <w:bCs/>
        </w:rPr>
        <w:t xml:space="preserve"> de</w:t>
      </w:r>
      <w:r w:rsidRPr="0066302E">
        <w:rPr>
          <w:bCs/>
        </w:rPr>
        <w:t xml:space="preserve"> 2026.</w:t>
      </w:r>
    </w:p>
    <w:p w14:paraId="6507B072" w14:textId="77777777" w:rsidR="00DC31FA" w:rsidRDefault="00DC31FA" w:rsidP="00E35818">
      <w:pPr>
        <w:adjustRightInd w:val="0"/>
        <w:ind w:firstLine="5812"/>
        <w:rPr>
          <w:b/>
          <w:bCs/>
          <w:color w:val="000000"/>
        </w:rPr>
      </w:pPr>
    </w:p>
    <w:p w14:paraId="2D7ABF1A" w14:textId="4F0DF1F2" w:rsidR="007E1D31" w:rsidRPr="0066302E" w:rsidRDefault="007E1D31" w:rsidP="00E35818">
      <w:pPr>
        <w:adjustRightInd w:val="0"/>
        <w:ind w:firstLine="5812"/>
        <w:rPr>
          <w:b/>
          <w:bCs/>
          <w:color w:val="000000"/>
        </w:rPr>
      </w:pPr>
      <w:r w:rsidRPr="0066302E">
        <w:rPr>
          <w:b/>
          <w:bCs/>
          <w:color w:val="000000"/>
        </w:rPr>
        <w:t xml:space="preserve">     </w:t>
      </w:r>
    </w:p>
    <w:p w14:paraId="59020297" w14:textId="77777777" w:rsidR="007E1D31" w:rsidRPr="0066302E" w:rsidRDefault="007E1D31" w:rsidP="00E35818">
      <w:pPr>
        <w:adjustRightInd w:val="0"/>
        <w:ind w:firstLine="5812"/>
        <w:rPr>
          <w:b/>
          <w:bCs/>
          <w:color w:val="000000"/>
        </w:rPr>
      </w:pPr>
    </w:p>
    <w:p w14:paraId="3D2A32E6" w14:textId="77777777" w:rsidR="007E1D31" w:rsidRPr="0066302E" w:rsidRDefault="007E1D31" w:rsidP="00E35818">
      <w:pPr>
        <w:adjustRightInd w:val="0"/>
        <w:ind w:firstLine="5812"/>
        <w:rPr>
          <w:b/>
          <w:bCs/>
          <w:color w:val="000000"/>
        </w:rPr>
      </w:pPr>
    </w:p>
    <w:p w14:paraId="16EF6571" w14:textId="77777777" w:rsidR="007E1D31" w:rsidRPr="0066302E" w:rsidRDefault="007E1D31" w:rsidP="00E35818">
      <w:pPr>
        <w:adjustRightInd w:val="0"/>
        <w:ind w:left="560" w:firstLine="6244"/>
        <w:rPr>
          <w:b/>
          <w:bCs/>
          <w:color w:val="000000"/>
        </w:rPr>
      </w:pPr>
      <w:r w:rsidRPr="0066302E">
        <w:rPr>
          <w:b/>
          <w:bCs/>
          <w:color w:val="000000"/>
        </w:rPr>
        <w:t>ALEI FERNANDES</w:t>
      </w:r>
      <w:r w:rsidRPr="0066302E">
        <w:rPr>
          <w:bCs/>
          <w:color w:val="000000"/>
        </w:rPr>
        <w:t xml:space="preserve">            </w:t>
      </w:r>
    </w:p>
    <w:p w14:paraId="79136941" w14:textId="77777777" w:rsidR="007E1D31" w:rsidRPr="0066302E" w:rsidRDefault="007E1D31" w:rsidP="00E35818">
      <w:pPr>
        <w:adjustRightInd w:val="0"/>
        <w:ind w:left="6521"/>
        <w:jc w:val="center"/>
        <w:rPr>
          <w:bCs/>
          <w:color w:val="000000"/>
        </w:rPr>
      </w:pPr>
      <w:r w:rsidRPr="0066302E">
        <w:rPr>
          <w:bCs/>
          <w:color w:val="000000"/>
        </w:rPr>
        <w:t>Prefeito Municipal</w:t>
      </w:r>
    </w:p>
    <w:p w14:paraId="78B9CE35" w14:textId="77777777" w:rsidR="007E1D31" w:rsidRPr="0066302E" w:rsidRDefault="007E1D31" w:rsidP="00E35818">
      <w:pPr>
        <w:adjustRightInd w:val="0"/>
        <w:rPr>
          <w:b/>
          <w:bCs/>
          <w:color w:val="000000"/>
        </w:rPr>
      </w:pPr>
      <w:r w:rsidRPr="0066302E">
        <w:rPr>
          <w:b/>
          <w:bCs/>
          <w:color w:val="000000"/>
        </w:rPr>
        <w:t>BRUNO EDUARDO PECINELLI DELGADO</w:t>
      </w:r>
    </w:p>
    <w:p w14:paraId="0AF29A73" w14:textId="0E0CEBAB" w:rsidR="00A14B14" w:rsidRPr="005A1A40" w:rsidRDefault="007E1D31" w:rsidP="00E35818">
      <w:r w:rsidRPr="0066302E">
        <w:rPr>
          <w:color w:val="000000"/>
        </w:rPr>
        <w:t xml:space="preserve">       Secretário Municipal de Administração</w:t>
      </w:r>
    </w:p>
    <w:sectPr w:rsidR="00A14B14" w:rsidRPr="005A1A40" w:rsidSect="00AE064D">
      <w:headerReference w:type="even" r:id="rId7"/>
      <w:headerReference w:type="default" r:id="rId8"/>
      <w:headerReference w:type="first" r:id="rId9"/>
      <w:pgSz w:w="11906" w:h="16838"/>
      <w:pgMar w:top="2836" w:right="849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6BA53" w14:textId="77777777" w:rsidR="001E24DB" w:rsidRDefault="001E24DB" w:rsidP="00A14B14">
      <w:r>
        <w:separator/>
      </w:r>
    </w:p>
  </w:endnote>
  <w:endnote w:type="continuationSeparator" w:id="0">
    <w:p w14:paraId="09A9D77D" w14:textId="77777777" w:rsidR="001E24DB" w:rsidRDefault="001E24DB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AFE35" w14:textId="77777777" w:rsidR="001E24DB" w:rsidRDefault="001E24DB" w:rsidP="00A14B14">
      <w:r>
        <w:separator/>
      </w:r>
    </w:p>
  </w:footnote>
  <w:footnote w:type="continuationSeparator" w:id="0">
    <w:p w14:paraId="05DF7A50" w14:textId="77777777" w:rsidR="001E24DB" w:rsidRDefault="001E24DB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DC31FA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DC31FA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9.55pt;width:595.35pt;height:856.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DC31FA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305C6"/>
    <w:rsid w:val="00061675"/>
    <w:rsid w:val="000A14E9"/>
    <w:rsid w:val="001023FB"/>
    <w:rsid w:val="00160562"/>
    <w:rsid w:val="00160E48"/>
    <w:rsid w:val="00181480"/>
    <w:rsid w:val="001B1604"/>
    <w:rsid w:val="001B58D4"/>
    <w:rsid w:val="001D1A2D"/>
    <w:rsid w:val="001E24DB"/>
    <w:rsid w:val="001F062C"/>
    <w:rsid w:val="00225BD5"/>
    <w:rsid w:val="00274554"/>
    <w:rsid w:val="002977B5"/>
    <w:rsid w:val="002B50D3"/>
    <w:rsid w:val="002C32D8"/>
    <w:rsid w:val="002E35C7"/>
    <w:rsid w:val="00313065"/>
    <w:rsid w:val="00331693"/>
    <w:rsid w:val="00331AA5"/>
    <w:rsid w:val="0036616C"/>
    <w:rsid w:val="00391D0A"/>
    <w:rsid w:val="004108AF"/>
    <w:rsid w:val="00446B58"/>
    <w:rsid w:val="00487484"/>
    <w:rsid w:val="00491601"/>
    <w:rsid w:val="00493712"/>
    <w:rsid w:val="004A5BA6"/>
    <w:rsid w:val="004D316E"/>
    <w:rsid w:val="004E1620"/>
    <w:rsid w:val="00502499"/>
    <w:rsid w:val="00510D3D"/>
    <w:rsid w:val="00526203"/>
    <w:rsid w:val="00533563"/>
    <w:rsid w:val="005476C3"/>
    <w:rsid w:val="005A1A40"/>
    <w:rsid w:val="005D0C9E"/>
    <w:rsid w:val="00602A73"/>
    <w:rsid w:val="00644497"/>
    <w:rsid w:val="00647882"/>
    <w:rsid w:val="00656B57"/>
    <w:rsid w:val="006A2A2A"/>
    <w:rsid w:val="006A3988"/>
    <w:rsid w:val="006B72AA"/>
    <w:rsid w:val="006F1A5A"/>
    <w:rsid w:val="006F797E"/>
    <w:rsid w:val="00742D79"/>
    <w:rsid w:val="0075346D"/>
    <w:rsid w:val="007D6590"/>
    <w:rsid w:val="007E1D31"/>
    <w:rsid w:val="008317AD"/>
    <w:rsid w:val="0083291C"/>
    <w:rsid w:val="008653D3"/>
    <w:rsid w:val="008A4C0E"/>
    <w:rsid w:val="008C7ED1"/>
    <w:rsid w:val="008E2C57"/>
    <w:rsid w:val="009553DD"/>
    <w:rsid w:val="0096748D"/>
    <w:rsid w:val="0097390A"/>
    <w:rsid w:val="009A207B"/>
    <w:rsid w:val="009B280B"/>
    <w:rsid w:val="00A14B14"/>
    <w:rsid w:val="00A33451"/>
    <w:rsid w:val="00A457C6"/>
    <w:rsid w:val="00A77B8A"/>
    <w:rsid w:val="00A8457F"/>
    <w:rsid w:val="00A94F56"/>
    <w:rsid w:val="00AA2EFB"/>
    <w:rsid w:val="00AC058D"/>
    <w:rsid w:val="00AC72EF"/>
    <w:rsid w:val="00AD7D57"/>
    <w:rsid w:val="00AE064D"/>
    <w:rsid w:val="00AE5A2F"/>
    <w:rsid w:val="00B012DA"/>
    <w:rsid w:val="00B114AC"/>
    <w:rsid w:val="00B20882"/>
    <w:rsid w:val="00BA0814"/>
    <w:rsid w:val="00BB203B"/>
    <w:rsid w:val="00BB50F2"/>
    <w:rsid w:val="00BD1EE0"/>
    <w:rsid w:val="00BF27F5"/>
    <w:rsid w:val="00BF70B9"/>
    <w:rsid w:val="00C30C15"/>
    <w:rsid w:val="00C31CFA"/>
    <w:rsid w:val="00C51212"/>
    <w:rsid w:val="00C57CA5"/>
    <w:rsid w:val="00C74A0D"/>
    <w:rsid w:val="00C85E16"/>
    <w:rsid w:val="00C865E0"/>
    <w:rsid w:val="00C872A3"/>
    <w:rsid w:val="00CE04E6"/>
    <w:rsid w:val="00D91CD7"/>
    <w:rsid w:val="00DA5BFE"/>
    <w:rsid w:val="00DC31FA"/>
    <w:rsid w:val="00DF168D"/>
    <w:rsid w:val="00E204AC"/>
    <w:rsid w:val="00E35818"/>
    <w:rsid w:val="00E83281"/>
    <w:rsid w:val="00E8666D"/>
    <w:rsid w:val="00E94156"/>
    <w:rsid w:val="00EB5CD5"/>
    <w:rsid w:val="00EB7A7B"/>
    <w:rsid w:val="00EF4E98"/>
    <w:rsid w:val="00F638E9"/>
    <w:rsid w:val="00FD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1D0A"/>
    <w:pPr>
      <w:keepNext/>
      <w:ind w:firstLine="3402"/>
      <w:jc w:val="center"/>
      <w:outlineLvl w:val="5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6Char">
    <w:name w:val="Título 6 Char"/>
    <w:basedOn w:val="Fontepargpadro"/>
    <w:link w:val="Ttulo6"/>
    <w:rsid w:val="00391D0A"/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t8">
    <w:name w:val="t8"/>
    <w:basedOn w:val="Normal"/>
    <w:rsid w:val="00391D0A"/>
    <w:pPr>
      <w:widowControl w:val="0"/>
      <w:spacing w:line="240" w:lineRule="atLeast"/>
    </w:pPr>
    <w:rPr>
      <w:snapToGrid w:val="0"/>
      <w:szCs w:val="20"/>
    </w:rPr>
  </w:style>
  <w:style w:type="character" w:styleId="Hyperlink">
    <w:name w:val="Hyperlink"/>
    <w:basedOn w:val="Fontepargpadro"/>
    <w:uiPriority w:val="99"/>
    <w:unhideWhenUsed/>
    <w:rsid w:val="00C865E0"/>
    <w:rPr>
      <w:color w:val="0000FF"/>
      <w:u w:val="single"/>
    </w:rPr>
  </w:style>
  <w:style w:type="character" w:customStyle="1" w:styleId="fontstyle21">
    <w:name w:val="fontstyle21"/>
    <w:rsid w:val="00C57C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rsid w:val="00C57CA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316E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A398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A398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6A3988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6B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B5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2026-05-04T19:14:00Z</cp:lastPrinted>
  <dcterms:created xsi:type="dcterms:W3CDTF">2026-05-04T19:08:00Z</dcterms:created>
  <dcterms:modified xsi:type="dcterms:W3CDTF">2026-05-04T19:14:00Z</dcterms:modified>
</cp:coreProperties>
</file>