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61B95796" w:rsidR="002C78C3" w:rsidRPr="000D336F" w:rsidRDefault="00000000" w:rsidP="00972D9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D336F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D1CC5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336F" w:rsidRPr="000D336F">
        <w:rPr>
          <w:rFonts w:ascii="Times New Roman" w:hAnsi="Times New Roman" w:cs="Times New Roman"/>
          <w:color w:val="000000"/>
          <w:sz w:val="24"/>
          <w:szCs w:val="24"/>
        </w:rPr>
        <w:t>081</w:t>
      </w:r>
      <w:r w:rsidR="00517E5C" w:rsidRPr="000D336F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F2622B" w:rsidRPr="000D336F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10194314" w14:textId="77777777" w:rsidR="001F7EC2" w:rsidRPr="000D336F" w:rsidRDefault="001F7EC2" w:rsidP="00972D95">
      <w:pPr>
        <w:rPr>
          <w:sz w:val="24"/>
          <w:szCs w:val="24"/>
        </w:rPr>
      </w:pPr>
    </w:p>
    <w:p w14:paraId="40FCE444" w14:textId="77777777" w:rsidR="002C78C3" w:rsidRPr="000D336F" w:rsidRDefault="002C78C3" w:rsidP="00972D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56528B" w14:textId="77777777" w:rsidR="001F7EC2" w:rsidRPr="000D336F" w:rsidRDefault="001F7EC2" w:rsidP="00972D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05E0CC" w14:textId="3421202F" w:rsidR="0038626C" w:rsidRPr="000D336F" w:rsidRDefault="00000000" w:rsidP="00972D95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36F">
        <w:rPr>
          <w:rFonts w:ascii="Times New Roman" w:hAnsi="Times New Roman" w:cs="Times New Roman"/>
          <w:b/>
          <w:bCs/>
          <w:sz w:val="24"/>
          <w:szCs w:val="24"/>
        </w:rPr>
        <w:t xml:space="preserve">RODRIGO MATTERAZZI </w:t>
      </w:r>
      <w:r w:rsidR="006173F0" w:rsidRPr="000D336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D336F">
        <w:rPr>
          <w:rFonts w:ascii="Times New Roman" w:hAnsi="Times New Roman" w:cs="Times New Roman"/>
          <w:b/>
          <w:bCs/>
          <w:sz w:val="24"/>
          <w:szCs w:val="24"/>
        </w:rPr>
        <w:t xml:space="preserve"> Republicanos</w:t>
      </w:r>
      <w:r w:rsidR="00F2622B" w:rsidRPr="000D336F">
        <w:rPr>
          <w:rFonts w:ascii="Times New Roman" w:hAnsi="Times New Roman" w:cs="Times New Roman"/>
          <w:sz w:val="24"/>
          <w:szCs w:val="24"/>
        </w:rPr>
        <w:t>,</w:t>
      </w:r>
      <w:r w:rsidRPr="000D336F">
        <w:rPr>
          <w:rFonts w:ascii="Times New Roman" w:hAnsi="Times New Roman" w:cs="Times New Roman"/>
          <w:sz w:val="24"/>
          <w:szCs w:val="24"/>
        </w:rPr>
        <w:t xml:space="preserve"> </w:t>
      </w:r>
      <w:r w:rsidR="005D359E" w:rsidRPr="000D336F">
        <w:rPr>
          <w:rFonts w:ascii="Times New Roman" w:hAnsi="Times New Roman" w:cs="Times New Roman"/>
          <w:sz w:val="24"/>
          <w:szCs w:val="24"/>
        </w:rPr>
        <w:t xml:space="preserve">e </w:t>
      </w:r>
      <w:r w:rsidR="00FE4523" w:rsidRPr="000D336F">
        <w:rPr>
          <w:rFonts w:ascii="Times New Roman" w:hAnsi="Times New Roman" w:cs="Times New Roman"/>
          <w:bCs/>
          <w:sz w:val="24"/>
          <w:szCs w:val="24"/>
        </w:rPr>
        <w:t>vereador</w:t>
      </w:r>
      <w:r w:rsidR="005D359E" w:rsidRPr="000D336F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Pr="000D33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0D336F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0D33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proofErr w:type="spellStart"/>
      <w:r w:rsidR="00317DA1" w:rsidRPr="000D336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78C3" w:rsidRPr="000D336F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 w:rsidRPr="000D336F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566A3" w:rsidRPr="000D33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8C3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 w:rsidRPr="000D336F">
        <w:rPr>
          <w:rFonts w:ascii="Times New Roman" w:hAnsi="Times New Roman" w:cs="Times New Roman"/>
          <w:color w:val="000000"/>
          <w:sz w:val="24"/>
          <w:szCs w:val="24"/>
        </w:rPr>
        <w:t>REQUE</w:t>
      </w:r>
      <w:r w:rsidR="0097293D" w:rsidRPr="000D336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0D336F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97293D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675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B17CF8" w:rsidRPr="000D336F">
        <w:rPr>
          <w:rFonts w:ascii="Times New Roman" w:hAnsi="Times New Roman" w:cs="Times New Roman"/>
          <w:color w:val="000000"/>
          <w:sz w:val="24"/>
          <w:szCs w:val="24"/>
        </w:rPr>
        <w:t>Exmo</w:t>
      </w:r>
      <w:r w:rsidR="00671BCA" w:rsidRPr="000D33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D359E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3861F4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Jan Assad </w:t>
      </w:r>
      <w:proofErr w:type="spellStart"/>
      <w:r w:rsidR="003861F4" w:rsidRPr="000D336F">
        <w:rPr>
          <w:rFonts w:ascii="Times New Roman" w:hAnsi="Times New Roman" w:cs="Times New Roman"/>
          <w:color w:val="000000"/>
          <w:sz w:val="24"/>
          <w:szCs w:val="24"/>
        </w:rPr>
        <w:t>Lahham</w:t>
      </w:r>
      <w:proofErr w:type="spellEnd"/>
      <w:r w:rsidR="004F6407" w:rsidRPr="000D33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42AD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3BA0" w:rsidRPr="000D336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A42AD" w:rsidRPr="000D336F">
        <w:rPr>
          <w:rFonts w:ascii="Times New Roman" w:hAnsi="Times New Roman" w:cs="Times New Roman"/>
          <w:color w:val="000000"/>
          <w:sz w:val="24"/>
          <w:szCs w:val="24"/>
        </w:rPr>
        <w:t>ecret</w:t>
      </w:r>
      <w:r w:rsidR="00813BA0" w:rsidRPr="000D336F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4A42AD" w:rsidRPr="000D336F">
        <w:rPr>
          <w:rFonts w:ascii="Times New Roman" w:hAnsi="Times New Roman" w:cs="Times New Roman"/>
          <w:color w:val="000000"/>
          <w:sz w:val="24"/>
          <w:szCs w:val="24"/>
        </w:rPr>
        <w:t>rio de Cidade,</w:t>
      </w:r>
      <w:r w:rsidR="00C34B77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com cópia ao Exmo. Senhor </w:t>
      </w:r>
      <w:r w:rsidR="001F7EC2" w:rsidRPr="000D336F">
        <w:rPr>
          <w:rFonts w:ascii="Times New Roman" w:hAnsi="Times New Roman" w:cs="Times New Roman"/>
          <w:color w:val="000000"/>
          <w:sz w:val="24"/>
          <w:szCs w:val="24"/>
        </w:rPr>
        <w:t>Alei Fernandes, Prefeito Municipal</w:t>
      </w:r>
      <w:r w:rsidR="002A0CAB" w:rsidRPr="000D336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0E13" w:rsidRPr="000D336F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CD7B1F" w:rsidRPr="000D33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61F4" w:rsidRPr="000D336F">
        <w:rPr>
          <w:rFonts w:ascii="Times New Roman" w:hAnsi="Times New Roman" w:cs="Times New Roman"/>
          <w:b/>
          <w:color w:val="000000"/>
          <w:sz w:val="24"/>
          <w:szCs w:val="24"/>
        </w:rPr>
        <w:t>informações acerca do término da construção da escola no bairro Rota do Sol, no Município de Sorriso/MT.</w:t>
      </w:r>
    </w:p>
    <w:p w14:paraId="6D5585BF" w14:textId="77777777" w:rsidR="0097293D" w:rsidRPr="000D336F" w:rsidRDefault="0097293D" w:rsidP="00972D95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4C259" w14:textId="76BC65E2" w:rsidR="00656EA9" w:rsidRPr="000D336F" w:rsidRDefault="00000000" w:rsidP="00972D9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D336F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8E0C839" w14:textId="77777777" w:rsidR="00656EA9" w:rsidRPr="000D336F" w:rsidRDefault="00656EA9" w:rsidP="00972D95">
      <w:pPr>
        <w:rPr>
          <w:sz w:val="24"/>
          <w:szCs w:val="24"/>
        </w:rPr>
      </w:pPr>
    </w:p>
    <w:p w14:paraId="12D09DC3" w14:textId="77777777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Considerando a importância fundamental da educação para o desenvolvimento social e humano, e a necessidade de garantir acesso a uma infraestrutura escolar adequada para todos os munícipes;</w:t>
      </w:r>
    </w:p>
    <w:p w14:paraId="6840EB0C" w14:textId="77777777" w:rsidR="003861F4" w:rsidRPr="000D336F" w:rsidRDefault="003861F4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8627D1" w14:textId="77777777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Considerando que a construção de uma nova unidade escolar no bairro Rota do Sol é uma demanda antiga da comunidade e representa um investimento significativo para atender à crescente demanda por vagas na região;</w:t>
      </w:r>
    </w:p>
    <w:p w14:paraId="3EB24B73" w14:textId="77777777" w:rsidR="003861F4" w:rsidRPr="000D336F" w:rsidRDefault="003861F4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056267" w14:textId="77777777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Considerando que a obra da referida escola teve seu início em janeiro de 2023 e, em junho de 2024, encontrava-se em fase de acabamento, havendo, inclusive, um processo licitatório para a continuidade da construção em março de 2026;</w:t>
      </w:r>
    </w:p>
    <w:p w14:paraId="3E9CEB46" w14:textId="77777777" w:rsidR="003861F4" w:rsidRPr="000D336F" w:rsidRDefault="003861F4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FABED0" w14:textId="77777777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Considerando a preocupação da comunidade local e dos pais de alunos com o prazo de conclusão e a efetiva entrega da escola, que impactará diretamente o planejamento educacional e a vida das famílias do bairro;</w:t>
      </w:r>
    </w:p>
    <w:p w14:paraId="4276F7FF" w14:textId="77777777" w:rsidR="003861F4" w:rsidRPr="000D336F" w:rsidRDefault="003861F4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14C195" w14:textId="30AE12A6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Considerando, por fim, o dever desta Casa Legislativa de fiscalizar os atos do Poder Executivo</w:t>
      </w:r>
      <w:r w:rsidR="00813BA0" w:rsidRPr="000D336F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0D336F">
        <w:rPr>
          <w:rFonts w:ascii="Times New Roman" w:hAnsi="Times New Roman" w:cs="Times New Roman"/>
          <w:sz w:val="24"/>
          <w:szCs w:val="24"/>
        </w:rPr>
        <w:t xml:space="preserve"> e de zelar pela transparência e eficiência na aplicação dos recursos públicos.</w:t>
      </w:r>
    </w:p>
    <w:p w14:paraId="5C536A10" w14:textId="77777777" w:rsidR="003861F4" w:rsidRPr="000D336F" w:rsidRDefault="003861F4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18C819" w14:textId="77777777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Diante do exposto, solicitamos as seguintes informações:</w:t>
      </w:r>
    </w:p>
    <w:p w14:paraId="5CC12A37" w14:textId="77777777" w:rsidR="003861F4" w:rsidRPr="000D336F" w:rsidRDefault="003861F4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7D7697" w14:textId="0ADA6338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1</w:t>
      </w:r>
      <w:r w:rsidRPr="000D336F">
        <w:rPr>
          <w:rFonts w:ascii="Times New Roman" w:hAnsi="Times New Roman" w:cs="Times New Roman"/>
          <w:sz w:val="24"/>
          <w:szCs w:val="24"/>
        </w:rPr>
        <w:tab/>
      </w:r>
      <w:r w:rsidR="00813BA0" w:rsidRPr="000D336F">
        <w:rPr>
          <w:rFonts w:ascii="Times New Roman" w:hAnsi="Times New Roman" w:cs="Times New Roman"/>
          <w:sz w:val="24"/>
          <w:szCs w:val="24"/>
        </w:rPr>
        <w:t>C</w:t>
      </w:r>
      <w:r w:rsidRPr="000D336F">
        <w:rPr>
          <w:rFonts w:ascii="Times New Roman" w:hAnsi="Times New Roman" w:cs="Times New Roman"/>
          <w:sz w:val="24"/>
          <w:szCs w:val="24"/>
        </w:rPr>
        <w:t>ronograma atualizado para a conclusão total da construção da escola no bairro Rota do Sol</w:t>
      </w:r>
      <w:r w:rsidR="00813BA0" w:rsidRPr="000D336F">
        <w:rPr>
          <w:rFonts w:ascii="Times New Roman" w:hAnsi="Times New Roman" w:cs="Times New Roman"/>
          <w:sz w:val="24"/>
          <w:szCs w:val="24"/>
        </w:rPr>
        <w:t>;</w:t>
      </w:r>
    </w:p>
    <w:p w14:paraId="5D3B6D4C" w14:textId="3F82626C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2</w:t>
      </w:r>
      <w:r w:rsidRPr="000D336F">
        <w:rPr>
          <w:rFonts w:ascii="Times New Roman" w:hAnsi="Times New Roman" w:cs="Times New Roman"/>
          <w:sz w:val="24"/>
          <w:szCs w:val="24"/>
        </w:rPr>
        <w:tab/>
      </w:r>
      <w:r w:rsidR="00813BA0" w:rsidRPr="000D336F">
        <w:rPr>
          <w:rFonts w:ascii="Times New Roman" w:hAnsi="Times New Roman" w:cs="Times New Roman"/>
          <w:sz w:val="24"/>
          <w:szCs w:val="24"/>
        </w:rPr>
        <w:t>P</w:t>
      </w:r>
      <w:r w:rsidRPr="000D336F">
        <w:rPr>
          <w:rFonts w:ascii="Times New Roman" w:hAnsi="Times New Roman" w:cs="Times New Roman"/>
          <w:sz w:val="24"/>
          <w:szCs w:val="24"/>
        </w:rPr>
        <w:t>revisão para a data de inauguração e início das atividades letivas na nova unidade</w:t>
      </w:r>
      <w:r w:rsidR="00813BA0" w:rsidRPr="000D336F">
        <w:rPr>
          <w:rFonts w:ascii="Times New Roman" w:hAnsi="Times New Roman" w:cs="Times New Roman"/>
          <w:sz w:val="24"/>
          <w:szCs w:val="24"/>
        </w:rPr>
        <w:t>;</w:t>
      </w:r>
    </w:p>
    <w:p w14:paraId="4BDCF2EC" w14:textId="398D4ED1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3</w:t>
      </w:r>
      <w:r w:rsidRPr="000D336F">
        <w:rPr>
          <w:rFonts w:ascii="Times New Roman" w:hAnsi="Times New Roman" w:cs="Times New Roman"/>
          <w:sz w:val="24"/>
          <w:szCs w:val="24"/>
        </w:rPr>
        <w:tab/>
      </w:r>
      <w:r w:rsidR="00813BA0" w:rsidRPr="000D336F">
        <w:rPr>
          <w:rFonts w:ascii="Times New Roman" w:hAnsi="Times New Roman" w:cs="Times New Roman"/>
          <w:sz w:val="24"/>
          <w:szCs w:val="24"/>
        </w:rPr>
        <w:t>P</w:t>
      </w:r>
      <w:r w:rsidRPr="000D336F">
        <w:rPr>
          <w:rFonts w:ascii="Times New Roman" w:hAnsi="Times New Roman" w:cs="Times New Roman"/>
          <w:sz w:val="24"/>
          <w:szCs w:val="24"/>
        </w:rPr>
        <w:t>rincipais desafios ou eventuais atrasos enfrentados durante o processo de construção e medidas</w:t>
      </w:r>
      <w:r w:rsidR="00813BA0" w:rsidRPr="000D336F">
        <w:rPr>
          <w:rFonts w:ascii="Times New Roman" w:hAnsi="Times New Roman" w:cs="Times New Roman"/>
          <w:sz w:val="24"/>
          <w:szCs w:val="24"/>
        </w:rPr>
        <w:t xml:space="preserve"> que </w:t>
      </w:r>
      <w:r w:rsidRPr="000D336F">
        <w:rPr>
          <w:rFonts w:ascii="Times New Roman" w:hAnsi="Times New Roman" w:cs="Times New Roman"/>
          <w:sz w:val="24"/>
          <w:szCs w:val="24"/>
        </w:rPr>
        <w:t>estão sendo tomadas para superá-los</w:t>
      </w:r>
      <w:r w:rsidR="00813BA0" w:rsidRPr="000D336F">
        <w:rPr>
          <w:rFonts w:ascii="Times New Roman" w:hAnsi="Times New Roman" w:cs="Times New Roman"/>
          <w:sz w:val="24"/>
          <w:szCs w:val="24"/>
        </w:rPr>
        <w:t>;</w:t>
      </w:r>
    </w:p>
    <w:p w14:paraId="76601A4D" w14:textId="7D721256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4</w:t>
      </w:r>
      <w:r w:rsidRPr="000D336F">
        <w:rPr>
          <w:rFonts w:ascii="Times New Roman" w:hAnsi="Times New Roman" w:cs="Times New Roman"/>
          <w:sz w:val="24"/>
          <w:szCs w:val="24"/>
        </w:rPr>
        <w:tab/>
      </w:r>
      <w:r w:rsidR="00813BA0" w:rsidRPr="000D336F">
        <w:rPr>
          <w:rFonts w:ascii="Times New Roman" w:hAnsi="Times New Roman" w:cs="Times New Roman"/>
          <w:sz w:val="24"/>
          <w:szCs w:val="24"/>
        </w:rPr>
        <w:t>O</w:t>
      </w:r>
      <w:r w:rsidRPr="000D336F">
        <w:rPr>
          <w:rFonts w:ascii="Times New Roman" w:hAnsi="Times New Roman" w:cs="Times New Roman"/>
          <w:sz w:val="24"/>
          <w:szCs w:val="24"/>
        </w:rPr>
        <w:t>rçamento total previsto para a obra e o valor já executado até a presente data</w:t>
      </w:r>
      <w:r w:rsidR="00813BA0" w:rsidRPr="000D336F">
        <w:rPr>
          <w:rFonts w:ascii="Times New Roman" w:hAnsi="Times New Roman" w:cs="Times New Roman"/>
          <w:sz w:val="24"/>
          <w:szCs w:val="24"/>
        </w:rPr>
        <w:t>;</w:t>
      </w:r>
    </w:p>
    <w:p w14:paraId="5FDE029E" w14:textId="120A7E6C" w:rsidR="003861F4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>5</w:t>
      </w:r>
      <w:r w:rsidRPr="000D336F">
        <w:rPr>
          <w:rFonts w:ascii="Times New Roman" w:hAnsi="Times New Roman" w:cs="Times New Roman"/>
          <w:sz w:val="24"/>
          <w:szCs w:val="24"/>
        </w:rPr>
        <w:tab/>
      </w:r>
      <w:r w:rsidR="00813BA0" w:rsidRPr="000D336F">
        <w:rPr>
          <w:rFonts w:ascii="Times New Roman" w:hAnsi="Times New Roman" w:cs="Times New Roman"/>
          <w:sz w:val="24"/>
          <w:szCs w:val="24"/>
        </w:rPr>
        <w:t>S</w:t>
      </w:r>
      <w:r w:rsidRPr="000D336F">
        <w:rPr>
          <w:rFonts w:ascii="Times New Roman" w:hAnsi="Times New Roman" w:cs="Times New Roman"/>
          <w:sz w:val="24"/>
          <w:szCs w:val="24"/>
        </w:rPr>
        <w:t xml:space="preserve">ecretarias </w:t>
      </w:r>
      <w:r w:rsidR="00813BA0" w:rsidRPr="000D336F">
        <w:rPr>
          <w:rFonts w:ascii="Times New Roman" w:hAnsi="Times New Roman" w:cs="Times New Roman"/>
          <w:sz w:val="24"/>
          <w:szCs w:val="24"/>
        </w:rPr>
        <w:t>M</w:t>
      </w:r>
      <w:r w:rsidRPr="000D336F">
        <w:rPr>
          <w:rFonts w:ascii="Times New Roman" w:hAnsi="Times New Roman" w:cs="Times New Roman"/>
          <w:sz w:val="24"/>
          <w:szCs w:val="24"/>
        </w:rPr>
        <w:t xml:space="preserve">unicipais </w:t>
      </w:r>
      <w:r w:rsidR="00813BA0" w:rsidRPr="000D336F">
        <w:rPr>
          <w:rFonts w:ascii="Times New Roman" w:hAnsi="Times New Roman" w:cs="Times New Roman"/>
          <w:sz w:val="24"/>
          <w:szCs w:val="24"/>
        </w:rPr>
        <w:t xml:space="preserve">que </w:t>
      </w:r>
      <w:r w:rsidRPr="000D336F">
        <w:rPr>
          <w:rFonts w:ascii="Times New Roman" w:hAnsi="Times New Roman" w:cs="Times New Roman"/>
          <w:sz w:val="24"/>
          <w:szCs w:val="24"/>
        </w:rPr>
        <w:t>estão diretamente envolvidas na gestão e fiscalização desta obra</w:t>
      </w:r>
      <w:r w:rsidR="00813BA0" w:rsidRPr="000D336F">
        <w:rPr>
          <w:rFonts w:ascii="Times New Roman" w:hAnsi="Times New Roman" w:cs="Times New Roman"/>
          <w:sz w:val="24"/>
          <w:szCs w:val="24"/>
        </w:rPr>
        <w:t>;</w:t>
      </w:r>
    </w:p>
    <w:p w14:paraId="631750F8" w14:textId="77777777" w:rsidR="003861F4" w:rsidRPr="000D336F" w:rsidRDefault="003861F4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D6822C" w14:textId="108A37AD" w:rsidR="00C34B77" w:rsidRPr="000D336F" w:rsidRDefault="00000000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336F">
        <w:rPr>
          <w:rFonts w:ascii="Times New Roman" w:hAnsi="Times New Roman" w:cs="Times New Roman"/>
          <w:sz w:val="24"/>
          <w:szCs w:val="24"/>
        </w:rPr>
        <w:t xml:space="preserve">Solicitamos que as informações sejam encaminhadas a esta Casa Legislativa no </w:t>
      </w:r>
      <w:r w:rsidRPr="000D336F">
        <w:rPr>
          <w:rFonts w:ascii="Times New Roman" w:hAnsi="Times New Roman" w:cs="Times New Roman"/>
          <w:sz w:val="24"/>
          <w:szCs w:val="24"/>
        </w:rPr>
        <w:lastRenderedPageBreak/>
        <w:t>prazo regimental.</w:t>
      </w:r>
    </w:p>
    <w:p w14:paraId="3C8D96A0" w14:textId="77777777" w:rsidR="00C34B77" w:rsidRPr="000D336F" w:rsidRDefault="00C34B77" w:rsidP="00972D9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8E7CA8" w14:textId="22C3D6CA" w:rsidR="00444275" w:rsidRPr="000D336F" w:rsidRDefault="00000000" w:rsidP="00972D95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D336F" w:rsidRPr="000D336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861F4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97293D" w:rsidRPr="000D336F">
        <w:rPr>
          <w:rFonts w:ascii="Times New Roman" w:hAnsi="Times New Roman" w:cs="Times New Roman"/>
          <w:color w:val="000000"/>
          <w:sz w:val="24"/>
          <w:szCs w:val="24"/>
        </w:rPr>
        <w:t xml:space="preserve"> de 2026.</w:t>
      </w:r>
    </w:p>
    <w:p w14:paraId="0E66A312" w14:textId="77777777" w:rsidR="00C34B77" w:rsidRPr="000D336F" w:rsidRDefault="00C34B77" w:rsidP="00972D95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3B99C" w14:textId="77777777" w:rsidR="00C34B77" w:rsidRPr="000D336F" w:rsidRDefault="00C34B77" w:rsidP="00972D95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4CB5C61D" w14:textId="798C9E72" w:rsidR="0038626C" w:rsidRPr="000D336F" w:rsidRDefault="0038626C" w:rsidP="00972D95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860AD7" w14:textId="77777777" w:rsidR="005D359E" w:rsidRPr="000D336F" w:rsidRDefault="005D359E" w:rsidP="00972D95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0779" w:type="dxa"/>
        <w:tblInd w:w="-856" w:type="dxa"/>
        <w:tblLook w:val="04A0" w:firstRow="1" w:lastRow="0" w:firstColumn="1" w:lastColumn="0" w:noHBand="0" w:noVBand="1"/>
      </w:tblPr>
      <w:tblGrid>
        <w:gridCol w:w="2983"/>
        <w:gridCol w:w="704"/>
        <w:gridCol w:w="1564"/>
        <w:gridCol w:w="1267"/>
        <w:gridCol w:w="1284"/>
        <w:gridCol w:w="2977"/>
      </w:tblGrid>
      <w:tr w:rsidR="00326B15" w:rsidRPr="000D336F" w14:paraId="2BFA2938" w14:textId="77777777" w:rsidTr="005D359E">
        <w:trPr>
          <w:trHeight w:val="2222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A32A218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43815447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AEE4D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3E4D6E4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4B747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2EC7FF74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9FC4C1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114C021F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326B15" w:rsidRPr="000D336F" w14:paraId="18CC5196" w14:textId="77777777" w:rsidTr="005D359E">
        <w:trPr>
          <w:trHeight w:val="2410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370C0789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6389E377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83E1F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57A408B2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E81E9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3AFA9B0A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B1AAED7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09B250A4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326B15" w:rsidRPr="000D336F" w14:paraId="40ADEE35" w14:textId="77777777" w:rsidTr="005D359E"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2AF32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71E80AD8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50012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B109943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4A0BD" w14:textId="77777777" w:rsidR="005D359E" w:rsidRPr="000D336F" w:rsidRDefault="00000000" w:rsidP="00972D9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5627672C" w14:textId="77777777" w:rsidR="005D359E" w:rsidRPr="000D336F" w:rsidRDefault="00000000" w:rsidP="00972D95">
            <w:pPr>
              <w:jc w:val="center"/>
              <w:rPr>
                <w:sz w:val="22"/>
                <w:szCs w:val="22"/>
              </w:rPr>
            </w:pPr>
            <w:r w:rsidRPr="000D33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79B3EAC1" w14:textId="77777777" w:rsidR="005D359E" w:rsidRPr="000D336F" w:rsidRDefault="005D359E" w:rsidP="00972D95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5D359E" w:rsidRPr="000D336F" w:rsidSect="00F4751F">
      <w:headerReference w:type="default" r:id="rId11"/>
      <w:footerReference w:type="default" r:id="rId12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4D1D" w14:textId="77777777" w:rsidR="00687EA0" w:rsidRDefault="00687EA0">
      <w:r>
        <w:separator/>
      </w:r>
    </w:p>
  </w:endnote>
  <w:endnote w:type="continuationSeparator" w:id="0">
    <w:p w14:paraId="57AFF2C1" w14:textId="77777777" w:rsidR="00687EA0" w:rsidRDefault="006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6551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740272" w14:textId="3B0FDB09" w:rsidR="00972D95" w:rsidRDefault="00972D9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BB1D5E" w14:textId="77777777" w:rsidR="00972D95" w:rsidRDefault="00972D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0949" w14:textId="77777777" w:rsidR="00687EA0" w:rsidRDefault="00687EA0">
      <w:r>
        <w:separator/>
      </w:r>
    </w:p>
  </w:footnote>
  <w:footnote w:type="continuationSeparator" w:id="0">
    <w:p w14:paraId="5A2697CF" w14:textId="77777777" w:rsidR="00687EA0" w:rsidRDefault="0068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55"/>
    <w:multiLevelType w:val="hybridMultilevel"/>
    <w:tmpl w:val="51468024"/>
    <w:lvl w:ilvl="0" w:tplc="DFA0769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ACA23432" w:tentative="1">
      <w:start w:val="1"/>
      <w:numFmt w:val="lowerLetter"/>
      <w:lvlText w:val="%2."/>
      <w:lvlJc w:val="left"/>
      <w:pPr>
        <w:ind w:left="2498" w:hanging="360"/>
      </w:pPr>
    </w:lvl>
    <w:lvl w:ilvl="2" w:tplc="B7FE253A" w:tentative="1">
      <w:start w:val="1"/>
      <w:numFmt w:val="lowerRoman"/>
      <w:lvlText w:val="%3."/>
      <w:lvlJc w:val="right"/>
      <w:pPr>
        <w:ind w:left="3218" w:hanging="180"/>
      </w:pPr>
    </w:lvl>
    <w:lvl w:ilvl="3" w:tplc="995873F0" w:tentative="1">
      <w:start w:val="1"/>
      <w:numFmt w:val="decimal"/>
      <w:lvlText w:val="%4."/>
      <w:lvlJc w:val="left"/>
      <w:pPr>
        <w:ind w:left="3938" w:hanging="360"/>
      </w:pPr>
    </w:lvl>
    <w:lvl w:ilvl="4" w:tplc="4BD0E55A" w:tentative="1">
      <w:start w:val="1"/>
      <w:numFmt w:val="lowerLetter"/>
      <w:lvlText w:val="%5."/>
      <w:lvlJc w:val="left"/>
      <w:pPr>
        <w:ind w:left="4658" w:hanging="360"/>
      </w:pPr>
    </w:lvl>
    <w:lvl w:ilvl="5" w:tplc="2FE84CAA" w:tentative="1">
      <w:start w:val="1"/>
      <w:numFmt w:val="lowerRoman"/>
      <w:lvlText w:val="%6."/>
      <w:lvlJc w:val="right"/>
      <w:pPr>
        <w:ind w:left="5378" w:hanging="180"/>
      </w:pPr>
    </w:lvl>
    <w:lvl w:ilvl="6" w:tplc="7588478E" w:tentative="1">
      <w:start w:val="1"/>
      <w:numFmt w:val="decimal"/>
      <w:lvlText w:val="%7."/>
      <w:lvlJc w:val="left"/>
      <w:pPr>
        <w:ind w:left="6098" w:hanging="360"/>
      </w:pPr>
    </w:lvl>
    <w:lvl w:ilvl="7" w:tplc="A650BF86" w:tentative="1">
      <w:start w:val="1"/>
      <w:numFmt w:val="lowerLetter"/>
      <w:lvlText w:val="%8."/>
      <w:lvlJc w:val="left"/>
      <w:pPr>
        <w:ind w:left="6818" w:hanging="360"/>
      </w:pPr>
    </w:lvl>
    <w:lvl w:ilvl="8" w:tplc="E7DC855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21AE5F1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6DC224E0" w:tentative="1">
      <w:start w:val="1"/>
      <w:numFmt w:val="lowerLetter"/>
      <w:lvlText w:val="%2."/>
      <w:lvlJc w:val="left"/>
      <w:pPr>
        <w:ind w:left="2498" w:hanging="360"/>
      </w:pPr>
    </w:lvl>
    <w:lvl w:ilvl="2" w:tplc="F39C6B68" w:tentative="1">
      <w:start w:val="1"/>
      <w:numFmt w:val="lowerRoman"/>
      <w:lvlText w:val="%3."/>
      <w:lvlJc w:val="right"/>
      <w:pPr>
        <w:ind w:left="3218" w:hanging="180"/>
      </w:pPr>
    </w:lvl>
    <w:lvl w:ilvl="3" w:tplc="F3EC597C" w:tentative="1">
      <w:start w:val="1"/>
      <w:numFmt w:val="decimal"/>
      <w:lvlText w:val="%4."/>
      <w:lvlJc w:val="left"/>
      <w:pPr>
        <w:ind w:left="3938" w:hanging="360"/>
      </w:pPr>
    </w:lvl>
    <w:lvl w:ilvl="4" w:tplc="7AF20C18" w:tentative="1">
      <w:start w:val="1"/>
      <w:numFmt w:val="lowerLetter"/>
      <w:lvlText w:val="%5."/>
      <w:lvlJc w:val="left"/>
      <w:pPr>
        <w:ind w:left="4658" w:hanging="360"/>
      </w:pPr>
    </w:lvl>
    <w:lvl w:ilvl="5" w:tplc="369EC362" w:tentative="1">
      <w:start w:val="1"/>
      <w:numFmt w:val="lowerRoman"/>
      <w:lvlText w:val="%6."/>
      <w:lvlJc w:val="right"/>
      <w:pPr>
        <w:ind w:left="5378" w:hanging="180"/>
      </w:pPr>
    </w:lvl>
    <w:lvl w:ilvl="6" w:tplc="133ADF44" w:tentative="1">
      <w:start w:val="1"/>
      <w:numFmt w:val="decimal"/>
      <w:lvlText w:val="%7."/>
      <w:lvlJc w:val="left"/>
      <w:pPr>
        <w:ind w:left="6098" w:hanging="360"/>
      </w:pPr>
    </w:lvl>
    <w:lvl w:ilvl="7" w:tplc="F6328D26" w:tentative="1">
      <w:start w:val="1"/>
      <w:numFmt w:val="lowerLetter"/>
      <w:lvlText w:val="%8."/>
      <w:lvlJc w:val="left"/>
      <w:pPr>
        <w:ind w:left="6818" w:hanging="360"/>
      </w:pPr>
    </w:lvl>
    <w:lvl w:ilvl="8" w:tplc="9122544E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100981865">
    <w:abstractNumId w:val="1"/>
  </w:num>
  <w:num w:numId="2" w16cid:durableId="2055035189">
    <w:abstractNumId w:val="2"/>
  </w:num>
  <w:num w:numId="3" w16cid:durableId="58742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36F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C57A5"/>
    <w:rsid w:val="001D0AAA"/>
    <w:rsid w:val="001D48B2"/>
    <w:rsid w:val="001E5880"/>
    <w:rsid w:val="001F1CF3"/>
    <w:rsid w:val="001F2B27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86DEC"/>
    <w:rsid w:val="0029459B"/>
    <w:rsid w:val="002A0CAB"/>
    <w:rsid w:val="002A3B99"/>
    <w:rsid w:val="002A5B8C"/>
    <w:rsid w:val="002C78C3"/>
    <w:rsid w:val="002D0112"/>
    <w:rsid w:val="002D0574"/>
    <w:rsid w:val="002D72E4"/>
    <w:rsid w:val="0031058E"/>
    <w:rsid w:val="00317DA1"/>
    <w:rsid w:val="0032420F"/>
    <w:rsid w:val="00326B15"/>
    <w:rsid w:val="003315C4"/>
    <w:rsid w:val="003512AE"/>
    <w:rsid w:val="00354A66"/>
    <w:rsid w:val="00356562"/>
    <w:rsid w:val="00371BF7"/>
    <w:rsid w:val="00381972"/>
    <w:rsid w:val="003861F4"/>
    <w:rsid w:val="0038626C"/>
    <w:rsid w:val="00390667"/>
    <w:rsid w:val="003A3F8B"/>
    <w:rsid w:val="003B0738"/>
    <w:rsid w:val="003B338E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746CF"/>
    <w:rsid w:val="00482F69"/>
    <w:rsid w:val="00485D24"/>
    <w:rsid w:val="00487596"/>
    <w:rsid w:val="00494D20"/>
    <w:rsid w:val="004A42AD"/>
    <w:rsid w:val="004A7E44"/>
    <w:rsid w:val="004B4675"/>
    <w:rsid w:val="004D087C"/>
    <w:rsid w:val="004E2B26"/>
    <w:rsid w:val="004F071F"/>
    <w:rsid w:val="004F6407"/>
    <w:rsid w:val="00506B56"/>
    <w:rsid w:val="00507BE1"/>
    <w:rsid w:val="00513C5D"/>
    <w:rsid w:val="00517E5C"/>
    <w:rsid w:val="005249C5"/>
    <w:rsid w:val="00527644"/>
    <w:rsid w:val="005305C1"/>
    <w:rsid w:val="00533C39"/>
    <w:rsid w:val="00536DF5"/>
    <w:rsid w:val="00542726"/>
    <w:rsid w:val="00556E61"/>
    <w:rsid w:val="00563F53"/>
    <w:rsid w:val="00572852"/>
    <w:rsid w:val="00576878"/>
    <w:rsid w:val="00594780"/>
    <w:rsid w:val="005A0F0D"/>
    <w:rsid w:val="005A4B64"/>
    <w:rsid w:val="005B1C05"/>
    <w:rsid w:val="005B5B16"/>
    <w:rsid w:val="005C7747"/>
    <w:rsid w:val="005C784A"/>
    <w:rsid w:val="005D359E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87EA0"/>
    <w:rsid w:val="006940F3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750FB"/>
    <w:rsid w:val="00783006"/>
    <w:rsid w:val="007854EC"/>
    <w:rsid w:val="007A4C28"/>
    <w:rsid w:val="007B6A5D"/>
    <w:rsid w:val="007C36F7"/>
    <w:rsid w:val="007C4742"/>
    <w:rsid w:val="007C6845"/>
    <w:rsid w:val="007D4AFF"/>
    <w:rsid w:val="007D5008"/>
    <w:rsid w:val="007E2F7D"/>
    <w:rsid w:val="007F64D9"/>
    <w:rsid w:val="00813BA0"/>
    <w:rsid w:val="008266D7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1E1"/>
    <w:rsid w:val="0092637C"/>
    <w:rsid w:val="00930CFD"/>
    <w:rsid w:val="009316FF"/>
    <w:rsid w:val="009440FE"/>
    <w:rsid w:val="00966FBF"/>
    <w:rsid w:val="00970860"/>
    <w:rsid w:val="0097293D"/>
    <w:rsid w:val="00972D95"/>
    <w:rsid w:val="00985149"/>
    <w:rsid w:val="0098665F"/>
    <w:rsid w:val="009B3303"/>
    <w:rsid w:val="009B38B2"/>
    <w:rsid w:val="009B3D6A"/>
    <w:rsid w:val="009B7140"/>
    <w:rsid w:val="009C0104"/>
    <w:rsid w:val="009C40C6"/>
    <w:rsid w:val="009C7F52"/>
    <w:rsid w:val="009D3810"/>
    <w:rsid w:val="009D48C2"/>
    <w:rsid w:val="009D657D"/>
    <w:rsid w:val="009E2F32"/>
    <w:rsid w:val="009F67FE"/>
    <w:rsid w:val="00A06D28"/>
    <w:rsid w:val="00A13EE9"/>
    <w:rsid w:val="00A1527C"/>
    <w:rsid w:val="00A16616"/>
    <w:rsid w:val="00A17B7C"/>
    <w:rsid w:val="00A23A30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37170"/>
    <w:rsid w:val="00B42075"/>
    <w:rsid w:val="00B56197"/>
    <w:rsid w:val="00B62476"/>
    <w:rsid w:val="00B67036"/>
    <w:rsid w:val="00B759A8"/>
    <w:rsid w:val="00B771F0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BF7FAA"/>
    <w:rsid w:val="00C032AA"/>
    <w:rsid w:val="00C21476"/>
    <w:rsid w:val="00C228ED"/>
    <w:rsid w:val="00C34B77"/>
    <w:rsid w:val="00C3665F"/>
    <w:rsid w:val="00C40186"/>
    <w:rsid w:val="00C41B77"/>
    <w:rsid w:val="00C42CB0"/>
    <w:rsid w:val="00C71278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CF3904"/>
    <w:rsid w:val="00D14DF4"/>
    <w:rsid w:val="00D23510"/>
    <w:rsid w:val="00D3164F"/>
    <w:rsid w:val="00D474C2"/>
    <w:rsid w:val="00D57AA5"/>
    <w:rsid w:val="00D7396E"/>
    <w:rsid w:val="00D76CA1"/>
    <w:rsid w:val="00D97613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1FBE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D5DA6"/>
    <w:rsid w:val="00EE1750"/>
    <w:rsid w:val="00EE2D2F"/>
    <w:rsid w:val="00EE401B"/>
    <w:rsid w:val="00EF102F"/>
    <w:rsid w:val="00F15521"/>
    <w:rsid w:val="00F16E0E"/>
    <w:rsid w:val="00F2622B"/>
    <w:rsid w:val="00F404B2"/>
    <w:rsid w:val="00F472D8"/>
    <w:rsid w:val="00F4751F"/>
    <w:rsid w:val="00F55D32"/>
    <w:rsid w:val="00F57130"/>
    <w:rsid w:val="00F64307"/>
    <w:rsid w:val="00F647FE"/>
    <w:rsid w:val="00F658E2"/>
    <w:rsid w:val="00F73F45"/>
    <w:rsid w:val="00F74271"/>
    <w:rsid w:val="00F76CDD"/>
    <w:rsid w:val="00F9681D"/>
    <w:rsid w:val="00F97F4F"/>
    <w:rsid w:val="00FC34ED"/>
    <w:rsid w:val="00FC6659"/>
    <w:rsid w:val="00FC73C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83E02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72D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D95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2D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D95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Coordenadoria secretaria</cp:lastModifiedBy>
  <cp:revision>6</cp:revision>
  <cp:lastPrinted>2026-05-22T13:08:00Z</cp:lastPrinted>
  <dcterms:created xsi:type="dcterms:W3CDTF">2026-05-15T14:33:00Z</dcterms:created>
  <dcterms:modified xsi:type="dcterms:W3CDTF">2026-05-22T13:08:00Z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