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E10B" w14:textId="21C48D7F" w:rsidR="00D264B9" w:rsidRPr="00C86C03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C86C03">
        <w:rPr>
          <w:b/>
          <w:bCs/>
          <w:color w:val="000000"/>
          <w:sz w:val="24"/>
          <w:szCs w:val="24"/>
        </w:rPr>
        <w:t>REQUERIMENTO Nº</w:t>
      </w:r>
      <w:r w:rsidR="004C7C7C" w:rsidRPr="00C86C03">
        <w:rPr>
          <w:b/>
          <w:bCs/>
          <w:color w:val="000000"/>
          <w:sz w:val="24"/>
          <w:szCs w:val="24"/>
        </w:rPr>
        <w:t xml:space="preserve"> </w:t>
      </w:r>
      <w:r w:rsidR="006C6F5F">
        <w:rPr>
          <w:b/>
          <w:bCs/>
          <w:color w:val="000000"/>
          <w:sz w:val="24"/>
          <w:szCs w:val="24"/>
        </w:rPr>
        <w:t>085/2026</w:t>
      </w:r>
    </w:p>
    <w:p w14:paraId="5D512EF9" w14:textId="77777777" w:rsidR="00D264B9" w:rsidRPr="00C86C03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E83E758" w14:textId="77777777" w:rsidR="00E6373F" w:rsidRPr="00C86C03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54EC91F" w14:textId="22C01BF6" w:rsidR="00D264B9" w:rsidRPr="00A55E23" w:rsidRDefault="00000000" w:rsidP="003614C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6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 – MDB</w:t>
      </w:r>
      <w:r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>, Vereadora</w:t>
      </w:r>
      <w:r w:rsidRPr="00C86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373F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assento nesta Casa, em conformidade com os </w:t>
      </w:r>
      <w:r w:rsidR="0035315E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E6373F" w:rsidRPr="00C86C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rts. 118 a 121 do Regimento Interno, </w:t>
      </w:r>
      <w:r w:rsidR="00A55E23" w:rsidRPr="00A55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REQUER à Mesa que este Expediente seja encaminhado </w:t>
      </w:r>
      <w:r w:rsidR="00A55E23">
        <w:rPr>
          <w:rFonts w:ascii="Times New Roman" w:hAnsi="Times New Roman" w:cs="Times New Roman"/>
          <w:bCs/>
          <w:color w:val="000000"/>
          <w:sz w:val="24"/>
          <w:szCs w:val="24"/>
        </w:rPr>
        <w:t>à</w:t>
      </w:r>
      <w:r w:rsidR="00A55E23" w:rsidRPr="00A55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Agência Reguladora dos Serviços Públicos Delegados de Sorriso – AGER Sorriso, com cópia ao Exmo. Senhor Alei Fernandes, Prefeito Municipal, </w:t>
      </w:r>
      <w:r w:rsidR="00A55E23" w:rsidRPr="00F17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 informações e cópia integral de eventual pedido de reequilíbrio econômico-financeiro, revisão tarifária, compensação financeira ou qualquer outro requerimento administrativo protocolado pela concessionária Águas de Sorriso junto à AGER ou ao Município de Sorriso, relacionado ao contrato de concessão dos serviços de água e esgoto no município.</w:t>
      </w:r>
      <w:r w:rsidR="003B1F89" w:rsidRPr="00A55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315E" w:rsidRPr="00A55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A86A644" w14:textId="77777777" w:rsidR="0035315E" w:rsidRPr="00A55E23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7CEF54D" w14:textId="77777777" w:rsidR="00D264B9" w:rsidRPr="00A55E23" w:rsidRDefault="00000000" w:rsidP="000A04AB">
      <w:pPr>
        <w:jc w:val="center"/>
        <w:rPr>
          <w:b/>
          <w:sz w:val="24"/>
          <w:szCs w:val="24"/>
        </w:rPr>
      </w:pPr>
      <w:r w:rsidRPr="00A55E23">
        <w:rPr>
          <w:b/>
          <w:sz w:val="24"/>
          <w:szCs w:val="24"/>
        </w:rPr>
        <w:t>JUSTIFICATIVAS</w:t>
      </w:r>
    </w:p>
    <w:p w14:paraId="6876FA4D" w14:textId="77777777" w:rsidR="004C7C7C" w:rsidRPr="00A55E23" w:rsidRDefault="004C7C7C" w:rsidP="003A34F2">
      <w:pPr>
        <w:jc w:val="both"/>
        <w:rPr>
          <w:b/>
          <w:sz w:val="24"/>
          <w:szCs w:val="24"/>
        </w:rPr>
      </w:pPr>
    </w:p>
    <w:p w14:paraId="1B958764" w14:textId="4C83A148" w:rsidR="00A55E23" w:rsidRPr="00A55E23" w:rsidRDefault="00000000" w:rsidP="00A55E2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A55E23">
        <w:rPr>
          <w:sz w:val="24"/>
          <w:szCs w:val="24"/>
        </w:rPr>
        <w:t xml:space="preserve"> informações extraoficiais, que a concessionária Águas de Sorriso teria protocolado recentemente junto à AGER pedido envolvendo reequilíbrio econômico-financeiro do contrato de concessão, supostamente relacionado à discussão iniciada ainda no período da pandemia acerca de reajuste tarifário não integralmente concedido pelo Município à época.</w:t>
      </w:r>
    </w:p>
    <w:p w14:paraId="5277D69A" w14:textId="77777777" w:rsidR="00A55E23" w:rsidRPr="00A55E23" w:rsidRDefault="00A55E23" w:rsidP="00A55E23">
      <w:pPr>
        <w:ind w:firstLine="1418"/>
        <w:jc w:val="both"/>
        <w:rPr>
          <w:sz w:val="24"/>
          <w:szCs w:val="24"/>
        </w:rPr>
      </w:pPr>
    </w:p>
    <w:p w14:paraId="5A70B287" w14:textId="2426F603" w:rsidR="00A55E23" w:rsidRPr="00A55E23" w:rsidRDefault="00000000" w:rsidP="00A55E2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c</w:t>
      </w:r>
      <w:r w:rsidRPr="00A55E23">
        <w:rPr>
          <w:sz w:val="24"/>
          <w:szCs w:val="24"/>
        </w:rPr>
        <w:t>onforme matéria divulgada pela própria Prefeitura Municipal no ano de 2021, o Município analisava pedido de reajuste formulado pela concessionária, sendo mencionada a necessidade de auditoria técnica para avaliação do impacto econômico-financeiro da solicitação.</w:t>
      </w:r>
    </w:p>
    <w:p w14:paraId="307DC40E" w14:textId="77777777" w:rsidR="00A55E23" w:rsidRPr="00A55E23" w:rsidRDefault="00A55E23" w:rsidP="00A55E23">
      <w:pPr>
        <w:ind w:firstLine="1418"/>
        <w:jc w:val="both"/>
        <w:rPr>
          <w:sz w:val="24"/>
          <w:szCs w:val="24"/>
        </w:rPr>
      </w:pPr>
    </w:p>
    <w:p w14:paraId="4D7D511D" w14:textId="056C908E" w:rsidR="00064759" w:rsidRPr="00A55E23" w:rsidRDefault="00000000" w:rsidP="00A55E23">
      <w:pPr>
        <w:ind w:firstLine="1418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Considerando a relevância do tema, o impacto direto que eventual decisão poderá causar na tarifa paga pela população e até mesmo possíveis reflexos no prazo da concessão, mostra-se imprescindível que o Poder Legislativo</w:t>
      </w:r>
      <w:r w:rsidR="00F17E2A">
        <w:rPr>
          <w:sz w:val="24"/>
          <w:szCs w:val="24"/>
        </w:rPr>
        <w:t xml:space="preserve"> Municipal</w:t>
      </w:r>
      <w:r w:rsidRPr="00A55E23">
        <w:rPr>
          <w:sz w:val="24"/>
          <w:szCs w:val="24"/>
        </w:rPr>
        <w:t xml:space="preserve"> tenha acesso às informações e documentos relacionados ao assunto, em observância aos princípios da publicidade, transparência e interesse público.</w:t>
      </w:r>
      <w:r w:rsidR="003B1F89" w:rsidRPr="00A55E23">
        <w:rPr>
          <w:sz w:val="24"/>
          <w:szCs w:val="24"/>
        </w:rPr>
        <w:t xml:space="preserve"> Diante disso, solicita-se as seguintes informações:</w:t>
      </w:r>
    </w:p>
    <w:p w14:paraId="68FB3930" w14:textId="4CC83B9F" w:rsidR="003B1F89" w:rsidRPr="00A55E23" w:rsidRDefault="003B1F89" w:rsidP="003B1F89">
      <w:pPr>
        <w:ind w:firstLine="1418"/>
        <w:jc w:val="both"/>
        <w:rPr>
          <w:sz w:val="24"/>
          <w:szCs w:val="24"/>
        </w:rPr>
      </w:pPr>
    </w:p>
    <w:p w14:paraId="5DEA441E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Informar se houve protocolo, junto à AGER Sorriso ou ao Município, de pedido formulado pela concessionária Águas de Sorriso relacionado a:</w:t>
      </w:r>
    </w:p>
    <w:p w14:paraId="7F4418DF" w14:textId="77777777" w:rsidR="00A55E23" w:rsidRPr="00A55E23" w:rsidRDefault="00000000" w:rsidP="00A55E23">
      <w:pPr>
        <w:ind w:left="1701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a) reequilíbrio econômico-financeiro;</w:t>
      </w:r>
    </w:p>
    <w:p w14:paraId="727B2B61" w14:textId="77777777" w:rsidR="00A55E23" w:rsidRPr="00A55E23" w:rsidRDefault="00000000" w:rsidP="00A55E23">
      <w:pPr>
        <w:ind w:left="1701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b) revisão tarifária;</w:t>
      </w:r>
    </w:p>
    <w:p w14:paraId="7A3C188D" w14:textId="77777777" w:rsidR="00A55E23" w:rsidRPr="00A55E23" w:rsidRDefault="00000000" w:rsidP="00A55E23">
      <w:pPr>
        <w:ind w:left="1701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c) compensação financeira;</w:t>
      </w:r>
    </w:p>
    <w:p w14:paraId="6E86E436" w14:textId="77777777" w:rsidR="00A55E23" w:rsidRPr="00A55E23" w:rsidRDefault="00000000" w:rsidP="00A55E23">
      <w:pPr>
        <w:ind w:left="1701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d) recomposição de perdas;</w:t>
      </w:r>
    </w:p>
    <w:p w14:paraId="47EDE9B9" w14:textId="77777777" w:rsidR="00A55E23" w:rsidRPr="00A55E23" w:rsidRDefault="00000000" w:rsidP="00A55E23">
      <w:pPr>
        <w:ind w:left="1701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e) extensão do prazo contratual;</w:t>
      </w:r>
    </w:p>
    <w:p w14:paraId="0D2C2CA9" w14:textId="77777777" w:rsidR="00A55E23" w:rsidRPr="00A55E23" w:rsidRDefault="00000000" w:rsidP="00A55E23">
      <w:pPr>
        <w:ind w:left="1701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f) qualquer outra medida relacionada ao contrato de concessão dos serviços públicos de água e esgoto;</w:t>
      </w:r>
    </w:p>
    <w:p w14:paraId="72BA09B0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Em caso positivo, encaminhar cópia integral do pedido administrativo protocolado pela concessionária, incluindo anexos, estudos, pareceres técnicos, notas técnicas e documentos correlatos;</w:t>
      </w:r>
    </w:p>
    <w:p w14:paraId="66128AEA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Informar a data do protocolo, número do processo administrativo e o atual estágio de tramitação do procedimento;</w:t>
      </w:r>
    </w:p>
    <w:p w14:paraId="70681516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lastRenderedPageBreak/>
        <w:t>Informar qual o percentual pretendido pela concessionária e qual o impacto econômico estimado aos consumidores do município;</w:t>
      </w:r>
    </w:p>
    <w:p w14:paraId="63FDE447" w14:textId="1A2DFB7B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 xml:space="preserve">Informar se o pedido possui </w:t>
      </w:r>
      <w:r>
        <w:rPr>
          <w:sz w:val="24"/>
          <w:szCs w:val="24"/>
        </w:rPr>
        <w:t xml:space="preserve">eventual </w:t>
      </w:r>
      <w:r w:rsidRPr="00A55E23">
        <w:rPr>
          <w:sz w:val="24"/>
          <w:szCs w:val="24"/>
        </w:rPr>
        <w:t>relação com a discussão judicial ou administrativa referente ao reajuste tarifário discutido no período da pandemia da COVID-19;</w:t>
      </w:r>
    </w:p>
    <w:p w14:paraId="1E2B583A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Informar se há pedido envolvendo ampliação do prazo da concessão ou outras formas de compensação contratual;</w:t>
      </w:r>
    </w:p>
    <w:p w14:paraId="7FE47A24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Encaminhar cópia de eventual Termo de Ajustamento, acordo, aditivo contratual ou instrumento correlato firmado entre o Município, AGER e a concessionária envolvendo o tema;</w:t>
      </w:r>
    </w:p>
    <w:p w14:paraId="7B2EA572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Informar se já houve parecer jurídico, técnico, contábil, auditoria ou manifestação preliminar da AGER acerca do pedido apresentado, encaminhando cópia dos documentos existentes;</w:t>
      </w:r>
    </w:p>
    <w:p w14:paraId="478DF5AF" w14:textId="77777777" w:rsidR="00A55E23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>Informar se haverá realização de audiência pública, consulta pública ou qualquer mecanismo de participação popular antes de eventual decisão sobre o tema;</w:t>
      </w:r>
    </w:p>
    <w:p w14:paraId="631CA52D" w14:textId="2C170A60" w:rsidR="003B1F89" w:rsidRPr="00A55E23" w:rsidRDefault="00000000" w:rsidP="00A55E23">
      <w:pPr>
        <w:pStyle w:val="PargrafodaLista"/>
        <w:numPr>
          <w:ilvl w:val="0"/>
          <w:numId w:val="25"/>
        </w:numPr>
        <w:ind w:left="1701" w:hanging="283"/>
        <w:jc w:val="both"/>
        <w:rPr>
          <w:sz w:val="24"/>
          <w:szCs w:val="24"/>
        </w:rPr>
      </w:pPr>
      <w:r w:rsidRPr="00A55E23">
        <w:rPr>
          <w:sz w:val="24"/>
          <w:szCs w:val="24"/>
        </w:rPr>
        <w:t xml:space="preserve">Informar quais medidas estão sendo adotadas para garantir transparência e publicidade ao procedimento, considerando o impacto direto à população sorrisense. </w:t>
      </w:r>
    </w:p>
    <w:p w14:paraId="09BB1BE0" w14:textId="49FF3D48" w:rsidR="00182691" w:rsidRPr="00E61E8D" w:rsidRDefault="00182691" w:rsidP="00182691">
      <w:pPr>
        <w:ind w:left="1418"/>
        <w:jc w:val="both"/>
        <w:rPr>
          <w:sz w:val="24"/>
          <w:szCs w:val="24"/>
          <w:highlight w:val="yellow"/>
        </w:rPr>
      </w:pPr>
    </w:p>
    <w:p w14:paraId="5FDEDA68" w14:textId="5004563F" w:rsidR="00182691" w:rsidRDefault="00000000" w:rsidP="003B1F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="00A55E23" w:rsidRPr="00A55E23">
        <w:rPr>
          <w:sz w:val="24"/>
          <w:szCs w:val="24"/>
        </w:rPr>
        <w:t xml:space="preserve"> presente solicitação possui caráter estritamente fiscalizatório e visa assegurar o devido acompanhamento, por parte do Poder Legislativo</w:t>
      </w:r>
      <w:r>
        <w:rPr>
          <w:sz w:val="24"/>
          <w:szCs w:val="24"/>
        </w:rPr>
        <w:t xml:space="preserve"> Municipal</w:t>
      </w:r>
      <w:r w:rsidR="00A55E23" w:rsidRPr="00A55E23">
        <w:rPr>
          <w:sz w:val="24"/>
          <w:szCs w:val="24"/>
        </w:rPr>
        <w:t xml:space="preserve"> e da sociedade, de eventual medida que possa gerar significativo impacto financeiro aos consumidores e reflexos diretos no contrato de concessão dos serviços públicos essenciais do município.</w:t>
      </w:r>
    </w:p>
    <w:p w14:paraId="16B24A1E" w14:textId="77777777" w:rsidR="003B1F89" w:rsidRPr="00C86C03" w:rsidRDefault="003B1F89" w:rsidP="00182691">
      <w:pPr>
        <w:ind w:left="1418"/>
        <w:jc w:val="both"/>
        <w:rPr>
          <w:sz w:val="24"/>
          <w:szCs w:val="24"/>
        </w:rPr>
      </w:pPr>
    </w:p>
    <w:p w14:paraId="60531BF3" w14:textId="0AC85616" w:rsidR="00D264B9" w:rsidRPr="00C86C03" w:rsidRDefault="00000000" w:rsidP="003A34F2">
      <w:pPr>
        <w:ind w:firstLine="1418"/>
        <w:jc w:val="both"/>
        <w:rPr>
          <w:sz w:val="24"/>
          <w:szCs w:val="24"/>
        </w:rPr>
      </w:pPr>
      <w:r w:rsidRPr="00C86C03">
        <w:rPr>
          <w:sz w:val="24"/>
          <w:szCs w:val="24"/>
        </w:rPr>
        <w:t xml:space="preserve">Câmara Municipal de Sorriso, Estado de Mato Grosso, em </w:t>
      </w:r>
      <w:r w:rsidR="003B1F89">
        <w:rPr>
          <w:sz w:val="24"/>
          <w:szCs w:val="24"/>
        </w:rPr>
        <w:t>18</w:t>
      </w:r>
      <w:r w:rsidR="004C7C7C" w:rsidRPr="00C86C03">
        <w:rPr>
          <w:sz w:val="24"/>
          <w:szCs w:val="24"/>
        </w:rPr>
        <w:t xml:space="preserve"> de </w:t>
      </w:r>
      <w:r w:rsidR="00182691">
        <w:rPr>
          <w:sz w:val="24"/>
          <w:szCs w:val="24"/>
        </w:rPr>
        <w:t>maio</w:t>
      </w:r>
      <w:r w:rsidR="004C7C7C" w:rsidRPr="00C86C03">
        <w:rPr>
          <w:sz w:val="24"/>
          <w:szCs w:val="24"/>
        </w:rPr>
        <w:t xml:space="preserve"> de 2026</w:t>
      </w:r>
      <w:r w:rsidRPr="00C86C03">
        <w:rPr>
          <w:sz w:val="24"/>
          <w:szCs w:val="24"/>
        </w:rPr>
        <w:t>.</w:t>
      </w:r>
    </w:p>
    <w:p w14:paraId="6F642E8A" w14:textId="55973C62" w:rsidR="0035315E" w:rsidRPr="00C86C03" w:rsidRDefault="0035315E" w:rsidP="003A34F2">
      <w:pPr>
        <w:ind w:firstLine="1418"/>
        <w:jc w:val="both"/>
        <w:rPr>
          <w:sz w:val="24"/>
          <w:szCs w:val="24"/>
        </w:rPr>
      </w:pPr>
    </w:p>
    <w:p w14:paraId="25F45C09" w14:textId="06506EC4" w:rsidR="00AE43EF" w:rsidRPr="00C86C03" w:rsidRDefault="00AE43EF" w:rsidP="003A34F2">
      <w:pPr>
        <w:ind w:firstLine="1418"/>
        <w:jc w:val="both"/>
        <w:rPr>
          <w:sz w:val="24"/>
          <w:szCs w:val="24"/>
        </w:rPr>
      </w:pPr>
    </w:p>
    <w:p w14:paraId="56B61198" w14:textId="77777777" w:rsidR="00AE43EF" w:rsidRPr="00C86C03" w:rsidRDefault="00AE43EF" w:rsidP="003A34F2">
      <w:pPr>
        <w:ind w:firstLine="1418"/>
        <w:jc w:val="both"/>
        <w:rPr>
          <w:sz w:val="24"/>
          <w:szCs w:val="24"/>
        </w:rPr>
      </w:pPr>
    </w:p>
    <w:p w14:paraId="5E7518E4" w14:textId="77777777" w:rsidR="00DC0A4F" w:rsidRPr="00C86C03" w:rsidRDefault="00DC0A4F" w:rsidP="00AE43EF">
      <w:pPr>
        <w:jc w:val="center"/>
        <w:rPr>
          <w:sz w:val="24"/>
          <w:szCs w:val="24"/>
        </w:rPr>
      </w:pPr>
    </w:p>
    <w:p w14:paraId="4D48BB2B" w14:textId="4F57CEFE" w:rsidR="00DC0A4F" w:rsidRPr="00C86C03" w:rsidRDefault="00000000" w:rsidP="00AE43EF">
      <w:pPr>
        <w:jc w:val="center"/>
        <w:rPr>
          <w:noProof/>
          <w:sz w:val="24"/>
          <w:szCs w:val="24"/>
        </w:rPr>
      </w:pPr>
      <w:r w:rsidRPr="00C86C03">
        <w:rPr>
          <w:b/>
          <w:bCs/>
          <w:color w:val="000000"/>
          <w:sz w:val="24"/>
          <w:szCs w:val="24"/>
        </w:rPr>
        <w:t>PROFª SILVANA PERIN</w:t>
      </w:r>
      <w:r w:rsidRPr="00C86C03">
        <w:rPr>
          <w:b/>
          <w:bCs/>
          <w:color w:val="000000"/>
          <w:sz w:val="24"/>
          <w:szCs w:val="24"/>
        </w:rPr>
        <w:br/>
        <w:t>Vereadora MDB</w:t>
      </w:r>
    </w:p>
    <w:p w14:paraId="7A414060" w14:textId="77777777" w:rsidR="00DC0A4F" w:rsidRPr="00C86C03" w:rsidRDefault="00DC0A4F" w:rsidP="003A34F2">
      <w:pPr>
        <w:jc w:val="both"/>
        <w:rPr>
          <w:sz w:val="24"/>
          <w:szCs w:val="24"/>
        </w:rPr>
      </w:pPr>
    </w:p>
    <w:p w14:paraId="344FA853" w14:textId="77777777" w:rsidR="00DC0A4F" w:rsidRPr="00C86C03" w:rsidRDefault="00DC0A4F" w:rsidP="003A34F2">
      <w:pPr>
        <w:jc w:val="both"/>
        <w:rPr>
          <w:noProof/>
          <w:sz w:val="24"/>
          <w:szCs w:val="24"/>
        </w:rPr>
      </w:pPr>
    </w:p>
    <w:p w14:paraId="6EF93EF5" w14:textId="77777777" w:rsidR="00DC0A4F" w:rsidRPr="00C86C03" w:rsidRDefault="00DC0A4F" w:rsidP="003A34F2">
      <w:pPr>
        <w:jc w:val="both"/>
        <w:rPr>
          <w:b/>
          <w:sz w:val="24"/>
          <w:szCs w:val="24"/>
        </w:rPr>
      </w:pPr>
    </w:p>
    <w:sectPr w:rsidR="00DC0A4F" w:rsidRPr="00C86C03" w:rsidSect="004C7C7C">
      <w:footerReference w:type="default" r:id="rId7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BAD1" w14:textId="77777777" w:rsidR="00DA4171" w:rsidRDefault="00DA4171" w:rsidP="006C6F5F">
      <w:r>
        <w:separator/>
      </w:r>
    </w:p>
  </w:endnote>
  <w:endnote w:type="continuationSeparator" w:id="0">
    <w:p w14:paraId="4A2CD7C0" w14:textId="77777777" w:rsidR="00DA4171" w:rsidRDefault="00DA4171" w:rsidP="006C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3299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786970" w14:textId="6C7EE440" w:rsidR="006C6F5F" w:rsidRDefault="006C6F5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2853BA" w14:textId="77777777" w:rsidR="006C6F5F" w:rsidRDefault="006C6F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E372" w14:textId="77777777" w:rsidR="00DA4171" w:rsidRDefault="00DA4171" w:rsidP="006C6F5F">
      <w:r>
        <w:separator/>
      </w:r>
    </w:p>
  </w:footnote>
  <w:footnote w:type="continuationSeparator" w:id="0">
    <w:p w14:paraId="4820E3CF" w14:textId="77777777" w:rsidR="00DA4171" w:rsidRDefault="00DA4171" w:rsidP="006C6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3A7"/>
    <w:multiLevelType w:val="hybridMultilevel"/>
    <w:tmpl w:val="6CAEA70C"/>
    <w:lvl w:ilvl="0" w:tplc="74147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AB1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A528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8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03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49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46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66C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2EF2"/>
    <w:multiLevelType w:val="multilevel"/>
    <w:tmpl w:val="886E81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D5C38"/>
    <w:multiLevelType w:val="hybridMultilevel"/>
    <w:tmpl w:val="10921CD8"/>
    <w:lvl w:ilvl="0" w:tplc="5810E3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1F6DA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6222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F6EA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3E18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98E44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8AA4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9EF8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928AC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C1A7D"/>
    <w:multiLevelType w:val="hybridMultilevel"/>
    <w:tmpl w:val="79843A62"/>
    <w:lvl w:ilvl="0" w:tplc="9AC882AC">
      <w:start w:val="1"/>
      <w:numFmt w:val="decimal"/>
      <w:lvlText w:val="%1."/>
      <w:lvlJc w:val="left"/>
      <w:pPr>
        <w:ind w:left="2138" w:hanging="360"/>
      </w:pPr>
    </w:lvl>
    <w:lvl w:ilvl="1" w:tplc="6B306F36" w:tentative="1">
      <w:start w:val="1"/>
      <w:numFmt w:val="lowerLetter"/>
      <w:lvlText w:val="%2."/>
      <w:lvlJc w:val="left"/>
      <w:pPr>
        <w:ind w:left="2858" w:hanging="360"/>
      </w:pPr>
    </w:lvl>
    <w:lvl w:ilvl="2" w:tplc="FC7E2B68" w:tentative="1">
      <w:start w:val="1"/>
      <w:numFmt w:val="lowerRoman"/>
      <w:lvlText w:val="%3."/>
      <w:lvlJc w:val="right"/>
      <w:pPr>
        <w:ind w:left="3578" w:hanging="180"/>
      </w:pPr>
    </w:lvl>
    <w:lvl w:ilvl="3" w:tplc="9E6E8272" w:tentative="1">
      <w:start w:val="1"/>
      <w:numFmt w:val="decimal"/>
      <w:lvlText w:val="%4."/>
      <w:lvlJc w:val="left"/>
      <w:pPr>
        <w:ind w:left="4298" w:hanging="360"/>
      </w:pPr>
    </w:lvl>
    <w:lvl w:ilvl="4" w:tplc="DA187096" w:tentative="1">
      <w:start w:val="1"/>
      <w:numFmt w:val="lowerLetter"/>
      <w:lvlText w:val="%5."/>
      <w:lvlJc w:val="left"/>
      <w:pPr>
        <w:ind w:left="5018" w:hanging="360"/>
      </w:pPr>
    </w:lvl>
    <w:lvl w:ilvl="5" w:tplc="BE704138" w:tentative="1">
      <w:start w:val="1"/>
      <w:numFmt w:val="lowerRoman"/>
      <w:lvlText w:val="%6."/>
      <w:lvlJc w:val="right"/>
      <w:pPr>
        <w:ind w:left="5738" w:hanging="180"/>
      </w:pPr>
    </w:lvl>
    <w:lvl w:ilvl="6" w:tplc="8BA6F6D0" w:tentative="1">
      <w:start w:val="1"/>
      <w:numFmt w:val="decimal"/>
      <w:lvlText w:val="%7."/>
      <w:lvlJc w:val="left"/>
      <w:pPr>
        <w:ind w:left="6458" w:hanging="360"/>
      </w:pPr>
    </w:lvl>
    <w:lvl w:ilvl="7" w:tplc="50F89748" w:tentative="1">
      <w:start w:val="1"/>
      <w:numFmt w:val="lowerLetter"/>
      <w:lvlText w:val="%8."/>
      <w:lvlJc w:val="left"/>
      <w:pPr>
        <w:ind w:left="7178" w:hanging="360"/>
      </w:pPr>
    </w:lvl>
    <w:lvl w:ilvl="8" w:tplc="23E8CA3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A7F7D"/>
    <w:multiLevelType w:val="multilevel"/>
    <w:tmpl w:val="89FCFA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D3A68"/>
    <w:multiLevelType w:val="hybridMultilevel"/>
    <w:tmpl w:val="A5E4B930"/>
    <w:lvl w:ilvl="0" w:tplc="AE3A69D0">
      <w:start w:val="202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C48814EE" w:tentative="1">
      <w:start w:val="1"/>
      <w:numFmt w:val="lowerLetter"/>
      <w:lvlText w:val="%2."/>
      <w:lvlJc w:val="left"/>
      <w:pPr>
        <w:ind w:left="1800" w:hanging="360"/>
      </w:pPr>
    </w:lvl>
    <w:lvl w:ilvl="2" w:tplc="3250A22A" w:tentative="1">
      <w:start w:val="1"/>
      <w:numFmt w:val="lowerRoman"/>
      <w:lvlText w:val="%3."/>
      <w:lvlJc w:val="right"/>
      <w:pPr>
        <w:ind w:left="2520" w:hanging="180"/>
      </w:pPr>
    </w:lvl>
    <w:lvl w:ilvl="3" w:tplc="C95A2308" w:tentative="1">
      <w:start w:val="1"/>
      <w:numFmt w:val="decimal"/>
      <w:lvlText w:val="%4."/>
      <w:lvlJc w:val="left"/>
      <w:pPr>
        <w:ind w:left="3240" w:hanging="360"/>
      </w:pPr>
    </w:lvl>
    <w:lvl w:ilvl="4" w:tplc="5C6AE3E6" w:tentative="1">
      <w:start w:val="1"/>
      <w:numFmt w:val="lowerLetter"/>
      <w:lvlText w:val="%5."/>
      <w:lvlJc w:val="left"/>
      <w:pPr>
        <w:ind w:left="3960" w:hanging="360"/>
      </w:pPr>
    </w:lvl>
    <w:lvl w:ilvl="5" w:tplc="A6F2388E" w:tentative="1">
      <w:start w:val="1"/>
      <w:numFmt w:val="lowerRoman"/>
      <w:lvlText w:val="%6."/>
      <w:lvlJc w:val="right"/>
      <w:pPr>
        <w:ind w:left="4680" w:hanging="180"/>
      </w:pPr>
    </w:lvl>
    <w:lvl w:ilvl="6" w:tplc="24E2447E" w:tentative="1">
      <w:start w:val="1"/>
      <w:numFmt w:val="decimal"/>
      <w:lvlText w:val="%7."/>
      <w:lvlJc w:val="left"/>
      <w:pPr>
        <w:ind w:left="5400" w:hanging="360"/>
      </w:pPr>
    </w:lvl>
    <w:lvl w:ilvl="7" w:tplc="00925838" w:tentative="1">
      <w:start w:val="1"/>
      <w:numFmt w:val="lowerLetter"/>
      <w:lvlText w:val="%8."/>
      <w:lvlJc w:val="left"/>
      <w:pPr>
        <w:ind w:left="6120" w:hanging="360"/>
      </w:pPr>
    </w:lvl>
    <w:lvl w:ilvl="8" w:tplc="ED624D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8322C"/>
    <w:multiLevelType w:val="multilevel"/>
    <w:tmpl w:val="E60291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F83E81"/>
    <w:multiLevelType w:val="multilevel"/>
    <w:tmpl w:val="529231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C566D"/>
    <w:multiLevelType w:val="multilevel"/>
    <w:tmpl w:val="AFFCF1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A07ED"/>
    <w:multiLevelType w:val="hybridMultilevel"/>
    <w:tmpl w:val="981CE4DC"/>
    <w:lvl w:ilvl="0" w:tplc="43A4564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07E2AC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2E0BDF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FA64FE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BB0CC3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A003CC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BC80F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A20E0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3E2052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EB95170"/>
    <w:multiLevelType w:val="multilevel"/>
    <w:tmpl w:val="DE9A33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71CEC"/>
    <w:multiLevelType w:val="hybridMultilevel"/>
    <w:tmpl w:val="87928172"/>
    <w:lvl w:ilvl="0" w:tplc="93CA17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66F0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EE72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224F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DCA1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4ABF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8A46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4629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8EA9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4847C7"/>
    <w:multiLevelType w:val="hybridMultilevel"/>
    <w:tmpl w:val="DFE01FE8"/>
    <w:lvl w:ilvl="0" w:tplc="3704F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4452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52D5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98E1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8A90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4266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C2B6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D2A7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2CBF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24668"/>
    <w:multiLevelType w:val="hybridMultilevel"/>
    <w:tmpl w:val="975AD7B6"/>
    <w:lvl w:ilvl="0" w:tplc="3C8C1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00E94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0859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1AA90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966B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524B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FAE6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D7C2C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9C3E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365669"/>
    <w:multiLevelType w:val="hybridMultilevel"/>
    <w:tmpl w:val="AAB8F0DA"/>
    <w:lvl w:ilvl="0" w:tplc="CFE045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F5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DA79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7A1B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409F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5051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CC8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DC93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02E5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861F30"/>
    <w:multiLevelType w:val="multilevel"/>
    <w:tmpl w:val="4A8C38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3A7DB0"/>
    <w:multiLevelType w:val="multilevel"/>
    <w:tmpl w:val="51EC5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634B62"/>
    <w:multiLevelType w:val="multilevel"/>
    <w:tmpl w:val="8756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9873">
    <w:abstractNumId w:val="11"/>
  </w:num>
  <w:num w:numId="2" w16cid:durableId="1718506532">
    <w:abstractNumId w:val="18"/>
  </w:num>
  <w:num w:numId="3" w16cid:durableId="2072581944">
    <w:abstractNumId w:val="9"/>
  </w:num>
  <w:num w:numId="4" w16cid:durableId="317080636">
    <w:abstractNumId w:val="19"/>
  </w:num>
  <w:num w:numId="5" w16cid:durableId="1316301007">
    <w:abstractNumId w:val="14"/>
  </w:num>
  <w:num w:numId="6" w16cid:durableId="130291629">
    <w:abstractNumId w:val="4"/>
  </w:num>
  <w:num w:numId="7" w16cid:durableId="938685362">
    <w:abstractNumId w:val="17"/>
  </w:num>
  <w:num w:numId="8" w16cid:durableId="1671984337">
    <w:abstractNumId w:val="24"/>
  </w:num>
  <w:num w:numId="9" w16cid:durableId="1622833073">
    <w:abstractNumId w:val="23"/>
  </w:num>
  <w:num w:numId="10" w16cid:durableId="981421276">
    <w:abstractNumId w:val="6"/>
  </w:num>
  <w:num w:numId="11" w16cid:durableId="824735369">
    <w:abstractNumId w:val="0"/>
  </w:num>
  <w:num w:numId="12" w16cid:durableId="1819685018">
    <w:abstractNumId w:val="2"/>
  </w:num>
  <w:num w:numId="13" w16cid:durableId="412822930">
    <w:abstractNumId w:val="20"/>
  </w:num>
  <w:num w:numId="14" w16cid:durableId="737097337">
    <w:abstractNumId w:val="21"/>
  </w:num>
  <w:num w:numId="15" w16cid:durableId="19672281">
    <w:abstractNumId w:val="15"/>
  </w:num>
  <w:num w:numId="16" w16cid:durableId="1895459478">
    <w:abstractNumId w:val="16"/>
  </w:num>
  <w:num w:numId="17" w16cid:durableId="1032071906">
    <w:abstractNumId w:val="1"/>
  </w:num>
  <w:num w:numId="18" w16cid:durableId="1063335810">
    <w:abstractNumId w:val="5"/>
  </w:num>
  <w:num w:numId="19" w16cid:durableId="1471164612">
    <w:abstractNumId w:val="7"/>
  </w:num>
  <w:num w:numId="20" w16cid:durableId="1146167760">
    <w:abstractNumId w:val="13"/>
  </w:num>
  <w:num w:numId="21" w16cid:durableId="1565217343">
    <w:abstractNumId w:val="10"/>
  </w:num>
  <w:num w:numId="22" w16cid:durableId="843475185">
    <w:abstractNumId w:val="8"/>
  </w:num>
  <w:num w:numId="23" w16cid:durableId="336880736">
    <w:abstractNumId w:val="22"/>
  </w:num>
  <w:num w:numId="24" w16cid:durableId="752629738">
    <w:abstractNumId w:val="12"/>
  </w:num>
  <w:num w:numId="25" w16cid:durableId="74838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3D0"/>
    <w:rsid w:val="00007620"/>
    <w:rsid w:val="00016221"/>
    <w:rsid w:val="000167F0"/>
    <w:rsid w:val="000175E1"/>
    <w:rsid w:val="00027091"/>
    <w:rsid w:val="00055AD3"/>
    <w:rsid w:val="00064759"/>
    <w:rsid w:val="000A04AB"/>
    <w:rsid w:val="000A6AB0"/>
    <w:rsid w:val="000B213B"/>
    <w:rsid w:val="000D0C0A"/>
    <w:rsid w:val="000D3CDB"/>
    <w:rsid w:val="000E31F6"/>
    <w:rsid w:val="000E7232"/>
    <w:rsid w:val="000F0283"/>
    <w:rsid w:val="000F05FB"/>
    <w:rsid w:val="00106FD5"/>
    <w:rsid w:val="00114D0B"/>
    <w:rsid w:val="00123BE2"/>
    <w:rsid w:val="0015366B"/>
    <w:rsid w:val="001538AA"/>
    <w:rsid w:val="00165EEB"/>
    <w:rsid w:val="00182691"/>
    <w:rsid w:val="00187A95"/>
    <w:rsid w:val="001948BE"/>
    <w:rsid w:val="001A7838"/>
    <w:rsid w:val="001E4CAE"/>
    <w:rsid w:val="002018D5"/>
    <w:rsid w:val="00211B4F"/>
    <w:rsid w:val="00220966"/>
    <w:rsid w:val="00225DFD"/>
    <w:rsid w:val="00231103"/>
    <w:rsid w:val="002409BF"/>
    <w:rsid w:val="00262F43"/>
    <w:rsid w:val="00287D22"/>
    <w:rsid w:val="002A32BB"/>
    <w:rsid w:val="002B112F"/>
    <w:rsid w:val="002C4ECD"/>
    <w:rsid w:val="002D0A48"/>
    <w:rsid w:val="002D747B"/>
    <w:rsid w:val="002E4FE1"/>
    <w:rsid w:val="00303AD1"/>
    <w:rsid w:val="003105C1"/>
    <w:rsid w:val="0031519F"/>
    <w:rsid w:val="0035315E"/>
    <w:rsid w:val="003614C2"/>
    <w:rsid w:val="0036757D"/>
    <w:rsid w:val="00372A7F"/>
    <w:rsid w:val="003A0BF1"/>
    <w:rsid w:val="003A34F2"/>
    <w:rsid w:val="003B1F89"/>
    <w:rsid w:val="0040145D"/>
    <w:rsid w:val="00407525"/>
    <w:rsid w:val="004200B8"/>
    <w:rsid w:val="00454F2D"/>
    <w:rsid w:val="00462775"/>
    <w:rsid w:val="00463F2D"/>
    <w:rsid w:val="00465E24"/>
    <w:rsid w:val="00466290"/>
    <w:rsid w:val="004768C7"/>
    <w:rsid w:val="0048307D"/>
    <w:rsid w:val="00484CD3"/>
    <w:rsid w:val="004A3660"/>
    <w:rsid w:val="004C5228"/>
    <w:rsid w:val="004C7C7C"/>
    <w:rsid w:val="004D44E2"/>
    <w:rsid w:val="004E5411"/>
    <w:rsid w:val="005179F5"/>
    <w:rsid w:val="005226AC"/>
    <w:rsid w:val="0053281E"/>
    <w:rsid w:val="005A1D55"/>
    <w:rsid w:val="005B18D6"/>
    <w:rsid w:val="005B5B55"/>
    <w:rsid w:val="005C750F"/>
    <w:rsid w:val="005E3C27"/>
    <w:rsid w:val="0066726B"/>
    <w:rsid w:val="00680EC4"/>
    <w:rsid w:val="00693093"/>
    <w:rsid w:val="00696012"/>
    <w:rsid w:val="006A40CE"/>
    <w:rsid w:val="006C6F5F"/>
    <w:rsid w:val="006D52D3"/>
    <w:rsid w:val="00725BC0"/>
    <w:rsid w:val="007264C6"/>
    <w:rsid w:val="00732227"/>
    <w:rsid w:val="00742753"/>
    <w:rsid w:val="007601BA"/>
    <w:rsid w:val="007970DE"/>
    <w:rsid w:val="007A63D1"/>
    <w:rsid w:val="007B56FC"/>
    <w:rsid w:val="007B7C1F"/>
    <w:rsid w:val="007C5CE3"/>
    <w:rsid w:val="007D19F8"/>
    <w:rsid w:val="007D1A4F"/>
    <w:rsid w:val="007E38D2"/>
    <w:rsid w:val="007F7E76"/>
    <w:rsid w:val="008039E6"/>
    <w:rsid w:val="00805473"/>
    <w:rsid w:val="00812941"/>
    <w:rsid w:val="00814118"/>
    <w:rsid w:val="00814C33"/>
    <w:rsid w:val="008154B7"/>
    <w:rsid w:val="008303E4"/>
    <w:rsid w:val="00841702"/>
    <w:rsid w:val="0084549F"/>
    <w:rsid w:val="0088227B"/>
    <w:rsid w:val="008839D7"/>
    <w:rsid w:val="008C1B77"/>
    <w:rsid w:val="008C6B88"/>
    <w:rsid w:val="008F00E3"/>
    <w:rsid w:val="009009EF"/>
    <w:rsid w:val="00917BA6"/>
    <w:rsid w:val="00935B8D"/>
    <w:rsid w:val="009555A5"/>
    <w:rsid w:val="00961CE1"/>
    <w:rsid w:val="00966327"/>
    <w:rsid w:val="009831AB"/>
    <w:rsid w:val="009A594B"/>
    <w:rsid w:val="009B2F25"/>
    <w:rsid w:val="009C0DB3"/>
    <w:rsid w:val="009D0A43"/>
    <w:rsid w:val="00A1152C"/>
    <w:rsid w:val="00A1791C"/>
    <w:rsid w:val="00A55E23"/>
    <w:rsid w:val="00A56A05"/>
    <w:rsid w:val="00A60013"/>
    <w:rsid w:val="00A91A85"/>
    <w:rsid w:val="00AB78BD"/>
    <w:rsid w:val="00AD28E3"/>
    <w:rsid w:val="00AD68B0"/>
    <w:rsid w:val="00AE43EF"/>
    <w:rsid w:val="00B04A23"/>
    <w:rsid w:val="00B712EB"/>
    <w:rsid w:val="00B852D9"/>
    <w:rsid w:val="00BA02EC"/>
    <w:rsid w:val="00BA0EF2"/>
    <w:rsid w:val="00BA26FD"/>
    <w:rsid w:val="00BB74AD"/>
    <w:rsid w:val="00BF13C1"/>
    <w:rsid w:val="00BF19B1"/>
    <w:rsid w:val="00C01ECD"/>
    <w:rsid w:val="00C04174"/>
    <w:rsid w:val="00C16B73"/>
    <w:rsid w:val="00C21BDC"/>
    <w:rsid w:val="00C4358B"/>
    <w:rsid w:val="00C43A8A"/>
    <w:rsid w:val="00C45183"/>
    <w:rsid w:val="00C508CE"/>
    <w:rsid w:val="00C62590"/>
    <w:rsid w:val="00C70B28"/>
    <w:rsid w:val="00C86C03"/>
    <w:rsid w:val="00C95C35"/>
    <w:rsid w:val="00CB0660"/>
    <w:rsid w:val="00CD7D4A"/>
    <w:rsid w:val="00CF215C"/>
    <w:rsid w:val="00D264B9"/>
    <w:rsid w:val="00D66B09"/>
    <w:rsid w:val="00D8022D"/>
    <w:rsid w:val="00D932C7"/>
    <w:rsid w:val="00DA4171"/>
    <w:rsid w:val="00DA6DB0"/>
    <w:rsid w:val="00DC0A4F"/>
    <w:rsid w:val="00DC1D79"/>
    <w:rsid w:val="00DD6A25"/>
    <w:rsid w:val="00DF1BE6"/>
    <w:rsid w:val="00DF3146"/>
    <w:rsid w:val="00DF74CE"/>
    <w:rsid w:val="00E23F31"/>
    <w:rsid w:val="00E61E8D"/>
    <w:rsid w:val="00E6373F"/>
    <w:rsid w:val="00E65A61"/>
    <w:rsid w:val="00E842B6"/>
    <w:rsid w:val="00EA16F1"/>
    <w:rsid w:val="00EB6CB2"/>
    <w:rsid w:val="00ED663C"/>
    <w:rsid w:val="00EF583D"/>
    <w:rsid w:val="00EF7724"/>
    <w:rsid w:val="00F17E2A"/>
    <w:rsid w:val="00F33FDF"/>
    <w:rsid w:val="00F54F1D"/>
    <w:rsid w:val="00F650BD"/>
    <w:rsid w:val="00F82B2D"/>
    <w:rsid w:val="00F92690"/>
    <w:rsid w:val="00FB2669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D1F5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283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283"/>
    <w:rPr>
      <w:rFonts w:eastAsia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614C2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614C2"/>
    <w:rPr>
      <w:rFonts w:ascii="Tahoma" w:eastAsiaTheme="minorEastAsia" w:hAnsi="Tahoma" w:cs="Tahoma"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Coordenadoria secretaria</cp:lastModifiedBy>
  <cp:revision>4</cp:revision>
  <cp:lastPrinted>2026-05-22T13:37:00Z</cp:lastPrinted>
  <dcterms:created xsi:type="dcterms:W3CDTF">2026-05-18T14:07:00Z</dcterms:created>
  <dcterms:modified xsi:type="dcterms:W3CDTF">2026-05-22T13:37:00Z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