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701" w14:textId="346FFF5C" w:rsidR="00F737B1" w:rsidRPr="00F3656A" w:rsidRDefault="00000000" w:rsidP="00F737B1">
      <w:pPr>
        <w:pStyle w:val="Ttulo"/>
        <w:ind w:left="3119"/>
        <w:jc w:val="left"/>
        <w:rPr>
          <w:rFonts w:ascii="Times New Roman" w:hAnsi="Times New Roman"/>
          <w:sz w:val="24"/>
          <w:szCs w:val="24"/>
        </w:rPr>
      </w:pPr>
      <w:r w:rsidRPr="00F3656A">
        <w:rPr>
          <w:rFonts w:ascii="Times New Roman" w:hAnsi="Times New Roman"/>
          <w:sz w:val="24"/>
          <w:szCs w:val="24"/>
        </w:rPr>
        <w:t>PROJETO DE DECRETO LEGISLATIVO Nº</w:t>
      </w:r>
      <w:r w:rsidR="00E96D7E">
        <w:rPr>
          <w:rFonts w:ascii="Times New Roman" w:hAnsi="Times New Roman"/>
          <w:sz w:val="24"/>
          <w:szCs w:val="24"/>
        </w:rPr>
        <w:t xml:space="preserve"> 95/2026</w:t>
      </w:r>
      <w:r w:rsidR="00671C51">
        <w:rPr>
          <w:rFonts w:ascii="Times New Roman" w:hAnsi="Times New Roman"/>
          <w:sz w:val="24"/>
          <w:szCs w:val="24"/>
        </w:rPr>
        <w:t xml:space="preserve"> </w:t>
      </w:r>
    </w:p>
    <w:p w14:paraId="39F5749D" w14:textId="77777777" w:rsidR="00F737B1" w:rsidRPr="00F3656A" w:rsidRDefault="00F737B1" w:rsidP="00F737B1">
      <w:pPr>
        <w:ind w:left="3119"/>
        <w:rPr>
          <w:b/>
          <w:bCs/>
          <w:sz w:val="24"/>
          <w:szCs w:val="24"/>
        </w:rPr>
      </w:pPr>
    </w:p>
    <w:p w14:paraId="18878E2B" w14:textId="77777777" w:rsidR="00F737B1" w:rsidRPr="00F3656A" w:rsidRDefault="00F737B1" w:rsidP="00F737B1">
      <w:pPr>
        <w:ind w:left="3119"/>
        <w:rPr>
          <w:b/>
          <w:bCs/>
          <w:sz w:val="24"/>
          <w:szCs w:val="24"/>
        </w:rPr>
      </w:pPr>
    </w:p>
    <w:p w14:paraId="2365C703" w14:textId="007B7A1F" w:rsidR="00F737B1" w:rsidRPr="00F3656A" w:rsidRDefault="00000000" w:rsidP="00F737B1">
      <w:pPr>
        <w:ind w:left="3402" w:hanging="283"/>
        <w:jc w:val="both"/>
        <w:rPr>
          <w:sz w:val="24"/>
          <w:szCs w:val="24"/>
        </w:rPr>
      </w:pPr>
      <w:r w:rsidRPr="00F3656A">
        <w:rPr>
          <w:sz w:val="24"/>
          <w:szCs w:val="24"/>
        </w:rPr>
        <w:t xml:space="preserve">Data: </w:t>
      </w:r>
      <w:r w:rsidR="00E96D7E">
        <w:rPr>
          <w:sz w:val="24"/>
          <w:szCs w:val="24"/>
        </w:rPr>
        <w:t xml:space="preserve">26 </w:t>
      </w:r>
      <w:r w:rsidR="0040659E">
        <w:rPr>
          <w:sz w:val="24"/>
          <w:szCs w:val="24"/>
        </w:rPr>
        <w:t xml:space="preserve">de </w:t>
      </w:r>
      <w:r>
        <w:rPr>
          <w:sz w:val="24"/>
          <w:szCs w:val="24"/>
        </w:rPr>
        <w:t>maio</w:t>
      </w:r>
      <w:r w:rsidR="0040659E">
        <w:rPr>
          <w:sz w:val="24"/>
          <w:szCs w:val="24"/>
        </w:rPr>
        <w:t xml:space="preserve"> de 2026.</w:t>
      </w:r>
    </w:p>
    <w:p w14:paraId="12908B32" w14:textId="77777777" w:rsidR="00F737B1" w:rsidRPr="00F3656A" w:rsidRDefault="00F737B1" w:rsidP="00F737B1">
      <w:pPr>
        <w:pStyle w:val="Recuodecorpodetexto"/>
        <w:ind w:left="3119" w:firstLine="0"/>
        <w:rPr>
          <w:rFonts w:ascii="Times New Roman" w:hAnsi="Times New Roman"/>
          <w:b w:val="0"/>
          <w:sz w:val="24"/>
          <w:szCs w:val="24"/>
        </w:rPr>
      </w:pPr>
    </w:p>
    <w:p w14:paraId="4E38AD1E" w14:textId="77777777" w:rsidR="00F737B1" w:rsidRPr="00F3656A" w:rsidRDefault="00F737B1" w:rsidP="00F737B1">
      <w:pPr>
        <w:pStyle w:val="Recuodecorpodetexto"/>
        <w:ind w:left="3119" w:firstLine="0"/>
        <w:rPr>
          <w:rFonts w:ascii="Times New Roman" w:hAnsi="Times New Roman"/>
          <w:b w:val="0"/>
          <w:sz w:val="24"/>
          <w:szCs w:val="24"/>
        </w:rPr>
      </w:pPr>
    </w:p>
    <w:p w14:paraId="5A2EE0C7" w14:textId="4E037E64" w:rsidR="00F737B1" w:rsidRPr="00C956BF" w:rsidRDefault="00000000" w:rsidP="00F737B1">
      <w:pPr>
        <w:pStyle w:val="Recuodecorpodetexto"/>
        <w:ind w:left="3119" w:firstLine="0"/>
        <w:jc w:val="both"/>
        <w:rPr>
          <w:rFonts w:ascii="Times New Roman" w:hAnsi="Times New Roman"/>
          <w:bCs w:val="0"/>
          <w:sz w:val="24"/>
          <w:szCs w:val="24"/>
        </w:rPr>
      </w:pPr>
      <w:r w:rsidRPr="00113E34">
        <w:rPr>
          <w:rFonts w:ascii="Times New Roman" w:hAnsi="Times New Roman"/>
          <w:b w:val="0"/>
          <w:sz w:val="24"/>
          <w:szCs w:val="24"/>
        </w:rPr>
        <w:t>Concede</w:t>
      </w:r>
      <w:r w:rsidR="000C18A1">
        <w:rPr>
          <w:rFonts w:ascii="Times New Roman" w:hAnsi="Times New Roman"/>
          <w:b w:val="0"/>
          <w:sz w:val="24"/>
          <w:szCs w:val="24"/>
        </w:rPr>
        <w:t xml:space="preserve"> Título de Cidadão Sorrisense a</w:t>
      </w:r>
      <w:r w:rsidRPr="00113E34">
        <w:rPr>
          <w:rFonts w:ascii="Times New Roman" w:hAnsi="Times New Roman"/>
          <w:b w:val="0"/>
          <w:sz w:val="24"/>
          <w:szCs w:val="24"/>
        </w:rPr>
        <w:t xml:space="preserve"> Senhor</w:t>
      </w:r>
      <w:r w:rsidR="000C18A1">
        <w:rPr>
          <w:rFonts w:ascii="Times New Roman" w:hAnsi="Times New Roman"/>
          <w:b w:val="0"/>
          <w:sz w:val="24"/>
          <w:szCs w:val="24"/>
        </w:rPr>
        <w:t>a</w:t>
      </w:r>
      <w:r w:rsidRPr="00113E34">
        <w:rPr>
          <w:rFonts w:ascii="Times New Roman" w:hAnsi="Times New Roman"/>
          <w:b w:val="0"/>
          <w:sz w:val="24"/>
          <w:szCs w:val="24"/>
        </w:rPr>
        <w:t xml:space="preserve"> </w:t>
      </w:r>
      <w:r w:rsidR="00C92826" w:rsidRPr="00C92826">
        <w:rPr>
          <w:rFonts w:ascii="Times New Roman" w:hAnsi="Times New Roman"/>
          <w:bCs w:val="0"/>
          <w:sz w:val="24"/>
          <w:szCs w:val="24"/>
        </w:rPr>
        <w:t>Ana Paula Machado Locatelli</w:t>
      </w:r>
      <w:r w:rsidR="00DF506C" w:rsidRPr="00C956BF">
        <w:rPr>
          <w:rFonts w:ascii="Times New Roman" w:hAnsi="Times New Roman"/>
          <w:bCs w:val="0"/>
          <w:sz w:val="24"/>
          <w:szCs w:val="24"/>
        </w:rPr>
        <w:t>.</w:t>
      </w:r>
    </w:p>
    <w:p w14:paraId="5372156C" w14:textId="77777777" w:rsidR="00F737B1" w:rsidRPr="00F3656A" w:rsidRDefault="00F737B1" w:rsidP="00F737B1">
      <w:pPr>
        <w:pStyle w:val="Recuodecorpodetexto"/>
        <w:ind w:left="3119" w:firstLine="0"/>
        <w:jc w:val="both"/>
        <w:rPr>
          <w:rFonts w:ascii="Times New Roman" w:hAnsi="Times New Roman"/>
          <w:sz w:val="24"/>
          <w:szCs w:val="24"/>
        </w:rPr>
      </w:pPr>
    </w:p>
    <w:p w14:paraId="5AACB5FC" w14:textId="30D119F1" w:rsidR="00F737B1" w:rsidRPr="00F3656A" w:rsidRDefault="00000000" w:rsidP="00F737B1">
      <w:pPr>
        <w:spacing w:line="276" w:lineRule="auto"/>
        <w:ind w:left="3119"/>
        <w:jc w:val="both"/>
        <w:rPr>
          <w:bCs/>
          <w:iCs/>
          <w:sz w:val="24"/>
          <w:szCs w:val="24"/>
        </w:rPr>
      </w:pPr>
      <w:r>
        <w:rPr>
          <w:b/>
          <w:bCs/>
          <w:iCs/>
          <w:sz w:val="24"/>
          <w:szCs w:val="24"/>
        </w:rPr>
        <w:t xml:space="preserve">PROFª SILVANA PERIN – MDB, </w:t>
      </w:r>
      <w:r w:rsidRPr="00F3656A">
        <w:rPr>
          <w:bCs/>
          <w:iCs/>
          <w:sz w:val="24"/>
          <w:szCs w:val="24"/>
        </w:rPr>
        <w:t xml:space="preserve">e vereadores abaixo assinados, com assento nesta Casa de Leis, com fulcro </w:t>
      </w:r>
      <w:r w:rsidR="00147795" w:rsidRPr="00F3656A">
        <w:rPr>
          <w:bCs/>
          <w:iCs/>
          <w:sz w:val="24"/>
          <w:szCs w:val="24"/>
        </w:rPr>
        <w:t>no</w:t>
      </w:r>
      <w:r w:rsidR="00147795">
        <w:rPr>
          <w:bCs/>
          <w:iCs/>
          <w:sz w:val="24"/>
          <w:szCs w:val="24"/>
        </w:rPr>
        <w:t>s</w:t>
      </w:r>
      <w:r w:rsidR="00147795" w:rsidRPr="00F3656A">
        <w:rPr>
          <w:bCs/>
          <w:iCs/>
          <w:sz w:val="24"/>
          <w:szCs w:val="24"/>
        </w:rPr>
        <w:t xml:space="preserve"> Art</w:t>
      </w:r>
      <w:r w:rsidR="00147795">
        <w:rPr>
          <w:bCs/>
          <w:iCs/>
          <w:sz w:val="24"/>
          <w:szCs w:val="24"/>
        </w:rPr>
        <w:t>s</w:t>
      </w:r>
      <w:r w:rsidR="00147795" w:rsidRPr="00F3656A">
        <w:rPr>
          <w:bCs/>
          <w:iCs/>
          <w:sz w:val="24"/>
          <w:szCs w:val="24"/>
        </w:rPr>
        <w:t xml:space="preserve"> 108</w:t>
      </w:r>
      <w:r w:rsidR="00147795">
        <w:rPr>
          <w:bCs/>
          <w:iCs/>
          <w:sz w:val="24"/>
          <w:szCs w:val="24"/>
        </w:rPr>
        <w:t xml:space="preserve"> e 109, II</w:t>
      </w:r>
      <w:r w:rsidR="00147795" w:rsidRPr="00F3656A">
        <w:rPr>
          <w:bCs/>
          <w:iCs/>
          <w:sz w:val="24"/>
          <w:szCs w:val="24"/>
        </w:rPr>
        <w:t xml:space="preserve"> do Regimento Interno</w:t>
      </w:r>
      <w:r w:rsidR="00147795">
        <w:rPr>
          <w:bCs/>
          <w:iCs/>
          <w:sz w:val="24"/>
          <w:szCs w:val="24"/>
        </w:rPr>
        <w:t xml:space="preserve"> e na </w:t>
      </w:r>
      <w:r w:rsidR="007D7816">
        <w:rPr>
          <w:bCs/>
          <w:iCs/>
          <w:sz w:val="24"/>
          <w:szCs w:val="24"/>
        </w:rPr>
        <w:t>R</w:t>
      </w:r>
      <w:r w:rsidR="00147795">
        <w:rPr>
          <w:bCs/>
          <w:iCs/>
          <w:sz w:val="24"/>
          <w:szCs w:val="24"/>
        </w:rPr>
        <w:t xml:space="preserve">esolução n° 03/2010, </w:t>
      </w:r>
      <w:r w:rsidRPr="00F3656A">
        <w:rPr>
          <w:bCs/>
          <w:iCs/>
          <w:sz w:val="24"/>
          <w:szCs w:val="24"/>
        </w:rPr>
        <w:t>encaminham para deliberação do Soberano Plenário, o seguinte Projeto de Decreto Legislativo:</w:t>
      </w:r>
    </w:p>
    <w:p w14:paraId="2ECE7803" w14:textId="77777777" w:rsidR="00F737B1" w:rsidRPr="00F3656A" w:rsidRDefault="00F737B1" w:rsidP="00F737B1">
      <w:pPr>
        <w:spacing w:line="360" w:lineRule="auto"/>
        <w:ind w:firstLine="1418"/>
        <w:jc w:val="both"/>
        <w:rPr>
          <w:bCs/>
          <w:iCs/>
          <w:sz w:val="24"/>
          <w:szCs w:val="24"/>
        </w:rPr>
      </w:pPr>
    </w:p>
    <w:p w14:paraId="41DEE168" w14:textId="77777777" w:rsidR="00F737B1" w:rsidRPr="007D7816" w:rsidRDefault="00F737B1" w:rsidP="00F737B1">
      <w:pPr>
        <w:jc w:val="both"/>
        <w:rPr>
          <w:sz w:val="24"/>
          <w:szCs w:val="24"/>
        </w:rPr>
      </w:pPr>
    </w:p>
    <w:p w14:paraId="66E8E922" w14:textId="2C38949A" w:rsidR="00ED05BE" w:rsidRPr="007D7816" w:rsidRDefault="00000000" w:rsidP="00F737B1">
      <w:pPr>
        <w:pStyle w:val="Recuodecorpodetexto3"/>
        <w:tabs>
          <w:tab w:val="left" w:pos="708"/>
        </w:tabs>
        <w:ind w:firstLine="1418"/>
        <w:rPr>
          <w:sz w:val="24"/>
          <w:szCs w:val="24"/>
        </w:rPr>
      </w:pPr>
      <w:r w:rsidRPr="00E96D7E">
        <w:rPr>
          <w:b/>
          <w:bCs/>
          <w:i w:val="0"/>
          <w:iCs w:val="0"/>
          <w:sz w:val="24"/>
          <w:szCs w:val="24"/>
        </w:rPr>
        <w:t>Art. 1º</w:t>
      </w:r>
      <w:r w:rsidRPr="007D7816">
        <w:rPr>
          <w:i w:val="0"/>
          <w:iCs w:val="0"/>
          <w:sz w:val="24"/>
          <w:szCs w:val="24"/>
        </w:rPr>
        <w:t xml:space="preserve"> Fica concedido</w:t>
      </w:r>
      <w:r w:rsidR="000C18A1">
        <w:rPr>
          <w:i w:val="0"/>
          <w:iCs w:val="0"/>
          <w:sz w:val="24"/>
          <w:szCs w:val="24"/>
        </w:rPr>
        <w:t xml:space="preserve"> Título de Cidadão Sorrisense a</w:t>
      </w:r>
      <w:r w:rsidRPr="007D7816">
        <w:rPr>
          <w:i w:val="0"/>
          <w:iCs w:val="0"/>
          <w:sz w:val="24"/>
          <w:szCs w:val="24"/>
        </w:rPr>
        <w:t xml:space="preserve"> Senhor</w:t>
      </w:r>
      <w:r w:rsidR="000C18A1">
        <w:rPr>
          <w:i w:val="0"/>
          <w:iCs w:val="0"/>
          <w:sz w:val="24"/>
          <w:szCs w:val="24"/>
        </w:rPr>
        <w:t>a</w:t>
      </w:r>
      <w:r w:rsidRPr="007D7816">
        <w:rPr>
          <w:sz w:val="24"/>
          <w:szCs w:val="24"/>
        </w:rPr>
        <w:t xml:space="preserve"> </w:t>
      </w:r>
      <w:r w:rsidR="000C18A1">
        <w:rPr>
          <w:sz w:val="24"/>
          <w:szCs w:val="24"/>
        </w:rPr>
        <w:t>Ana Paula</w:t>
      </w:r>
      <w:r w:rsidR="00C92826">
        <w:rPr>
          <w:sz w:val="24"/>
          <w:szCs w:val="24"/>
        </w:rPr>
        <w:t xml:space="preserve"> Machado Locatelli</w:t>
      </w:r>
      <w:r w:rsidR="0040659E">
        <w:rPr>
          <w:sz w:val="24"/>
          <w:szCs w:val="24"/>
        </w:rPr>
        <w:t>.</w:t>
      </w:r>
    </w:p>
    <w:p w14:paraId="32942289" w14:textId="77777777" w:rsidR="00ED05BE" w:rsidRPr="007D7816" w:rsidRDefault="00ED05BE" w:rsidP="00F737B1">
      <w:pPr>
        <w:pStyle w:val="Recuodecorpodetexto3"/>
        <w:tabs>
          <w:tab w:val="left" w:pos="708"/>
        </w:tabs>
        <w:ind w:firstLine="1418"/>
        <w:rPr>
          <w:sz w:val="24"/>
          <w:szCs w:val="24"/>
        </w:rPr>
      </w:pPr>
    </w:p>
    <w:p w14:paraId="7F88EAB7" w14:textId="10449851" w:rsidR="00F737B1" w:rsidRPr="007D7816" w:rsidRDefault="00000000" w:rsidP="00F737B1">
      <w:pPr>
        <w:pStyle w:val="Recuodecorpodetexto3"/>
        <w:tabs>
          <w:tab w:val="left" w:pos="708"/>
        </w:tabs>
        <w:ind w:firstLine="1418"/>
        <w:rPr>
          <w:i w:val="0"/>
          <w:sz w:val="24"/>
          <w:szCs w:val="24"/>
        </w:rPr>
      </w:pPr>
      <w:r w:rsidRPr="00E96D7E">
        <w:rPr>
          <w:b/>
          <w:bCs/>
          <w:i w:val="0"/>
          <w:sz w:val="24"/>
          <w:szCs w:val="24"/>
        </w:rPr>
        <w:t>Art. 2º</w:t>
      </w:r>
      <w:r w:rsidRPr="007D7816">
        <w:rPr>
          <w:i w:val="0"/>
          <w:sz w:val="24"/>
          <w:szCs w:val="24"/>
        </w:rPr>
        <w:t xml:space="preserve"> Em anexo, </w:t>
      </w:r>
      <w:r w:rsidRPr="007D7816">
        <w:rPr>
          <w:sz w:val="24"/>
          <w:szCs w:val="24"/>
        </w:rPr>
        <w:t>Curriculum Vitae</w:t>
      </w:r>
      <w:r w:rsidRPr="007D7816">
        <w:rPr>
          <w:i w:val="0"/>
          <w:sz w:val="24"/>
          <w:szCs w:val="24"/>
        </w:rPr>
        <w:t>, o qual faz parte integrante deste Decreto Legislativo.</w:t>
      </w:r>
    </w:p>
    <w:p w14:paraId="42A16CA9" w14:textId="77777777" w:rsidR="00F737B1" w:rsidRPr="00E96D7E" w:rsidRDefault="00F737B1" w:rsidP="00F737B1">
      <w:pPr>
        <w:pStyle w:val="Recuodecorpodetexto3"/>
        <w:tabs>
          <w:tab w:val="left" w:pos="708"/>
        </w:tabs>
        <w:ind w:firstLine="1418"/>
        <w:rPr>
          <w:b/>
          <w:bCs/>
          <w:i w:val="0"/>
          <w:sz w:val="24"/>
          <w:szCs w:val="24"/>
        </w:rPr>
      </w:pPr>
    </w:p>
    <w:p w14:paraId="45D264BD" w14:textId="77777777" w:rsidR="00F737B1" w:rsidRPr="00F3656A" w:rsidRDefault="00000000" w:rsidP="00F737B1">
      <w:pPr>
        <w:pStyle w:val="Recuodecorpodetexto3"/>
        <w:tabs>
          <w:tab w:val="left" w:pos="708"/>
        </w:tabs>
        <w:ind w:firstLine="1418"/>
        <w:rPr>
          <w:i w:val="0"/>
          <w:sz w:val="24"/>
          <w:szCs w:val="24"/>
        </w:rPr>
      </w:pPr>
      <w:r w:rsidRPr="00E96D7E">
        <w:rPr>
          <w:b/>
          <w:bCs/>
          <w:i w:val="0"/>
          <w:sz w:val="24"/>
          <w:szCs w:val="24"/>
        </w:rPr>
        <w:t>Art. 3º</w:t>
      </w:r>
      <w:r w:rsidRPr="007D7816">
        <w:rPr>
          <w:i w:val="0"/>
          <w:sz w:val="24"/>
          <w:szCs w:val="24"/>
        </w:rPr>
        <w:t xml:space="preserve"> Este</w:t>
      </w:r>
      <w:r w:rsidRPr="00F3656A">
        <w:rPr>
          <w:i w:val="0"/>
          <w:sz w:val="24"/>
          <w:szCs w:val="24"/>
        </w:rPr>
        <w:t xml:space="preserve"> Decreto Legislativo entra em vigor na data de sua publicação.</w:t>
      </w:r>
    </w:p>
    <w:p w14:paraId="336F7C3B" w14:textId="77777777" w:rsidR="00F737B1" w:rsidRPr="00F3656A" w:rsidRDefault="00F737B1" w:rsidP="00F737B1">
      <w:pPr>
        <w:pStyle w:val="Recuodecorpodetexto3"/>
        <w:tabs>
          <w:tab w:val="left" w:pos="708"/>
        </w:tabs>
        <w:ind w:firstLine="1418"/>
        <w:rPr>
          <w:i w:val="0"/>
          <w:sz w:val="24"/>
          <w:szCs w:val="24"/>
        </w:rPr>
      </w:pPr>
    </w:p>
    <w:p w14:paraId="56FDA78B" w14:textId="77777777" w:rsidR="00F737B1" w:rsidRPr="00F3656A" w:rsidRDefault="00F737B1" w:rsidP="00F737B1">
      <w:pPr>
        <w:pStyle w:val="Recuodecorpodetexto3"/>
        <w:tabs>
          <w:tab w:val="left" w:pos="708"/>
        </w:tabs>
        <w:ind w:firstLine="1418"/>
        <w:rPr>
          <w:i w:val="0"/>
          <w:sz w:val="24"/>
          <w:szCs w:val="24"/>
        </w:rPr>
      </w:pPr>
    </w:p>
    <w:p w14:paraId="5C115D9B" w14:textId="03DED1CB" w:rsidR="00F737B1" w:rsidRPr="00F3656A" w:rsidRDefault="00000000" w:rsidP="00F737B1">
      <w:pPr>
        <w:tabs>
          <w:tab w:val="left" w:pos="9355"/>
        </w:tabs>
        <w:ind w:firstLine="1418"/>
        <w:jc w:val="both"/>
        <w:rPr>
          <w:b/>
          <w:bCs/>
          <w:iCs/>
          <w:sz w:val="24"/>
          <w:szCs w:val="24"/>
        </w:rPr>
      </w:pPr>
      <w:r w:rsidRPr="00F3656A">
        <w:rPr>
          <w:iCs/>
          <w:sz w:val="24"/>
          <w:szCs w:val="24"/>
        </w:rPr>
        <w:t xml:space="preserve">Câmara Municipal de Sorriso, Estado do Mato Grosso, em </w:t>
      </w:r>
      <w:r w:rsidR="00E96D7E">
        <w:rPr>
          <w:iCs/>
          <w:sz w:val="24"/>
          <w:szCs w:val="24"/>
        </w:rPr>
        <w:t xml:space="preserve">26 </w:t>
      </w:r>
      <w:r w:rsidR="0040659E">
        <w:rPr>
          <w:iCs/>
          <w:sz w:val="24"/>
          <w:szCs w:val="24"/>
        </w:rPr>
        <w:t xml:space="preserve">de </w:t>
      </w:r>
      <w:r>
        <w:rPr>
          <w:iCs/>
          <w:sz w:val="24"/>
          <w:szCs w:val="24"/>
        </w:rPr>
        <w:t>maio</w:t>
      </w:r>
      <w:r w:rsidR="0040659E">
        <w:rPr>
          <w:iCs/>
          <w:sz w:val="24"/>
          <w:szCs w:val="24"/>
        </w:rPr>
        <w:t xml:space="preserve"> de 2026.</w:t>
      </w:r>
    </w:p>
    <w:p w14:paraId="2140E28B" w14:textId="77777777" w:rsidR="00F737B1" w:rsidRPr="00F3656A" w:rsidRDefault="00F737B1" w:rsidP="00F737B1">
      <w:pPr>
        <w:tabs>
          <w:tab w:val="left" w:pos="9072"/>
        </w:tabs>
        <w:jc w:val="center"/>
        <w:rPr>
          <w:b/>
          <w:bCs/>
          <w:iCs/>
          <w:sz w:val="24"/>
          <w:szCs w:val="24"/>
        </w:rPr>
      </w:pPr>
    </w:p>
    <w:p w14:paraId="513FC32A" w14:textId="77777777" w:rsidR="00F737B1" w:rsidRDefault="00F737B1" w:rsidP="00F737B1">
      <w:pPr>
        <w:tabs>
          <w:tab w:val="left" w:pos="9072"/>
        </w:tabs>
        <w:jc w:val="center"/>
        <w:rPr>
          <w:b/>
          <w:bCs/>
          <w:iCs/>
          <w:sz w:val="24"/>
          <w:szCs w:val="24"/>
        </w:rPr>
      </w:pPr>
    </w:p>
    <w:p w14:paraId="2A45EFB1" w14:textId="77777777" w:rsidR="00D453F4" w:rsidRDefault="00D453F4" w:rsidP="00F737B1">
      <w:pPr>
        <w:tabs>
          <w:tab w:val="left" w:pos="9072"/>
        </w:tabs>
        <w:jc w:val="center"/>
        <w:rPr>
          <w:b/>
          <w:bCs/>
          <w:iCs/>
          <w:sz w:val="24"/>
          <w:szCs w:val="24"/>
        </w:rPr>
      </w:pPr>
    </w:p>
    <w:p w14:paraId="71B15821" w14:textId="77777777" w:rsidR="00D453F4" w:rsidRPr="00F3656A" w:rsidRDefault="00D453F4" w:rsidP="00F737B1">
      <w:pPr>
        <w:tabs>
          <w:tab w:val="left" w:pos="9072"/>
        </w:tabs>
        <w:jc w:val="center"/>
        <w:rPr>
          <w:b/>
          <w:bCs/>
          <w:iCs/>
          <w:sz w:val="24"/>
          <w:szCs w:val="24"/>
        </w:rPr>
      </w:pPr>
    </w:p>
    <w:p w14:paraId="162F05D7" w14:textId="77777777" w:rsidR="00F737B1" w:rsidRPr="00F3656A" w:rsidRDefault="00F737B1" w:rsidP="00F737B1">
      <w:pPr>
        <w:ind w:firstLine="1418"/>
        <w:jc w:val="center"/>
        <w:rPr>
          <w:iCs/>
          <w:sz w:val="24"/>
          <w:szCs w:val="24"/>
        </w:rPr>
      </w:pPr>
    </w:p>
    <w:tbl>
      <w:tblPr>
        <w:tblpPr w:leftFromText="141" w:rightFromText="141" w:bottomFromText="160" w:vertAnchor="text" w:horzAnchor="page" w:tblpX="138" w:tblpY="45"/>
        <w:tblW w:w="11477" w:type="dxa"/>
        <w:tblLook w:val="04A0" w:firstRow="1" w:lastRow="0" w:firstColumn="1" w:lastColumn="0" w:noHBand="0" w:noVBand="1"/>
      </w:tblPr>
      <w:tblGrid>
        <w:gridCol w:w="2608"/>
        <w:gridCol w:w="506"/>
        <w:gridCol w:w="147"/>
        <w:gridCol w:w="2693"/>
        <w:gridCol w:w="140"/>
        <w:gridCol w:w="136"/>
        <w:gridCol w:w="2134"/>
        <w:gridCol w:w="141"/>
        <w:gridCol w:w="276"/>
        <w:gridCol w:w="2696"/>
      </w:tblGrid>
      <w:tr w:rsidR="00DC3F59" w14:paraId="0B289102" w14:textId="77777777" w:rsidTr="00E96D7E">
        <w:trPr>
          <w:trHeight w:val="1560"/>
        </w:trPr>
        <w:tc>
          <w:tcPr>
            <w:tcW w:w="3114" w:type="dxa"/>
            <w:gridSpan w:val="2"/>
            <w:hideMark/>
          </w:tcPr>
          <w:p w14:paraId="72B07A0C" w14:textId="0718A27C" w:rsidR="00D453F4" w:rsidRDefault="00000000">
            <w:pPr>
              <w:tabs>
                <w:tab w:val="left" w:pos="1985"/>
              </w:tabs>
              <w:spacing w:after="200" w:line="276" w:lineRule="auto"/>
              <w:jc w:val="center"/>
              <w:rPr>
                <w:rFonts w:eastAsia="Calibri"/>
                <w:b/>
                <w:sz w:val="24"/>
                <w:szCs w:val="24"/>
                <w:lang w:val="en-US" w:eastAsia="en-US"/>
              </w:rPr>
            </w:pPr>
            <w:r>
              <w:rPr>
                <w:rFonts w:eastAsia="Calibri"/>
                <w:b/>
                <w:sz w:val="24"/>
                <w:szCs w:val="24"/>
                <w:lang w:val="en-US" w:eastAsia="en-US"/>
              </w:rPr>
              <w:t>PROFª SILVANA PERIN</w:t>
            </w:r>
            <w:r>
              <w:rPr>
                <w:rFonts w:eastAsia="Calibri"/>
                <w:b/>
                <w:sz w:val="24"/>
                <w:szCs w:val="24"/>
                <w:lang w:val="en-US" w:eastAsia="en-US"/>
              </w:rPr>
              <w:br/>
              <w:t>Vereadora PL</w:t>
            </w:r>
          </w:p>
        </w:tc>
        <w:tc>
          <w:tcPr>
            <w:tcW w:w="3116" w:type="dxa"/>
            <w:gridSpan w:val="4"/>
            <w:hideMark/>
          </w:tcPr>
          <w:p w14:paraId="77471019" w14:textId="77777777" w:rsidR="00D453F4" w:rsidRDefault="00000000">
            <w:pPr>
              <w:tabs>
                <w:tab w:val="left" w:pos="1985"/>
              </w:tabs>
              <w:spacing w:after="200" w:line="276" w:lineRule="auto"/>
              <w:jc w:val="center"/>
              <w:rPr>
                <w:rFonts w:eastAsia="Calibri"/>
                <w:sz w:val="24"/>
                <w:szCs w:val="24"/>
                <w:lang w:val="en-US" w:eastAsia="en-US"/>
              </w:rPr>
            </w:pPr>
            <w:r>
              <w:rPr>
                <w:rFonts w:eastAsia="Calibri"/>
                <w:b/>
                <w:sz w:val="24"/>
                <w:szCs w:val="24"/>
                <w:lang w:val="en-US" w:eastAsia="en-US"/>
              </w:rPr>
              <w:t>WANDERLEY PAULO</w:t>
            </w:r>
            <w:r>
              <w:rPr>
                <w:rFonts w:eastAsia="Calibri"/>
                <w:b/>
                <w:sz w:val="24"/>
                <w:szCs w:val="24"/>
                <w:lang w:val="en-US" w:eastAsia="en-US"/>
              </w:rPr>
              <w:br/>
              <w:t xml:space="preserve">Vereador PP </w:t>
            </w:r>
          </w:p>
        </w:tc>
        <w:tc>
          <w:tcPr>
            <w:tcW w:w="2275" w:type="dxa"/>
            <w:gridSpan w:val="2"/>
            <w:hideMark/>
          </w:tcPr>
          <w:p w14:paraId="7C418517" w14:textId="77777777" w:rsidR="00D453F4" w:rsidRDefault="00000000">
            <w:pPr>
              <w:tabs>
                <w:tab w:val="left" w:pos="1985"/>
              </w:tabs>
              <w:spacing w:after="200" w:line="276" w:lineRule="auto"/>
              <w:jc w:val="center"/>
              <w:rPr>
                <w:rFonts w:eastAsia="Calibri"/>
                <w:b/>
                <w:sz w:val="24"/>
                <w:szCs w:val="24"/>
                <w:lang w:val="en-US" w:eastAsia="en-US"/>
              </w:rPr>
            </w:pPr>
            <w:r>
              <w:rPr>
                <w:rFonts w:eastAsia="Calibri"/>
                <w:b/>
                <w:sz w:val="24"/>
                <w:szCs w:val="24"/>
                <w:lang w:val="en-US" w:eastAsia="en-US"/>
              </w:rPr>
              <w:t>DIOGO KRIGUER</w:t>
            </w:r>
            <w:r>
              <w:rPr>
                <w:rFonts w:eastAsia="Calibri"/>
                <w:b/>
                <w:sz w:val="24"/>
                <w:szCs w:val="24"/>
                <w:lang w:val="en-US" w:eastAsia="en-US"/>
              </w:rPr>
              <w:br/>
              <w:t>Vereador PSDB</w:t>
            </w:r>
          </w:p>
        </w:tc>
        <w:tc>
          <w:tcPr>
            <w:tcW w:w="2972" w:type="dxa"/>
            <w:gridSpan w:val="2"/>
            <w:hideMark/>
          </w:tcPr>
          <w:p w14:paraId="789BC6DA" w14:textId="77777777" w:rsidR="00D453F4" w:rsidRDefault="00000000">
            <w:pPr>
              <w:tabs>
                <w:tab w:val="left" w:pos="1985"/>
              </w:tabs>
              <w:spacing w:after="200" w:line="276" w:lineRule="auto"/>
              <w:jc w:val="center"/>
              <w:rPr>
                <w:rFonts w:eastAsia="Calibri"/>
                <w:b/>
                <w:sz w:val="24"/>
                <w:szCs w:val="24"/>
                <w:lang w:val="en-US" w:eastAsia="en-US"/>
              </w:rPr>
            </w:pPr>
            <w:r>
              <w:rPr>
                <w:rFonts w:eastAsia="Calibri"/>
                <w:b/>
                <w:sz w:val="24"/>
                <w:szCs w:val="24"/>
                <w:lang w:val="en-US" w:eastAsia="en-US"/>
              </w:rPr>
              <w:t>EMERSON FARIAS</w:t>
            </w:r>
            <w:r>
              <w:rPr>
                <w:rFonts w:eastAsia="Calibri"/>
                <w:b/>
                <w:sz w:val="24"/>
                <w:szCs w:val="24"/>
                <w:lang w:val="en-US" w:eastAsia="en-US"/>
              </w:rPr>
              <w:br/>
              <w:t>Vereador PL</w:t>
            </w:r>
          </w:p>
        </w:tc>
      </w:tr>
      <w:tr w:rsidR="00DC3F59" w14:paraId="05D07249" w14:textId="77777777" w:rsidTr="00AA7F60">
        <w:trPr>
          <w:trHeight w:val="1698"/>
        </w:trPr>
        <w:tc>
          <w:tcPr>
            <w:tcW w:w="2608" w:type="dxa"/>
            <w:hideMark/>
          </w:tcPr>
          <w:p w14:paraId="2E4FBE4A" w14:textId="77777777" w:rsidR="00D453F4" w:rsidRDefault="00000000">
            <w:pPr>
              <w:tabs>
                <w:tab w:val="left" w:pos="1985"/>
              </w:tabs>
              <w:spacing w:after="200" w:line="276" w:lineRule="auto"/>
              <w:jc w:val="center"/>
              <w:rPr>
                <w:rFonts w:eastAsia="Calibri"/>
                <w:b/>
                <w:sz w:val="24"/>
                <w:szCs w:val="24"/>
                <w:lang w:val="en-US" w:eastAsia="en-US"/>
              </w:rPr>
            </w:pPr>
            <w:r>
              <w:rPr>
                <w:rFonts w:eastAsia="Calibri"/>
                <w:b/>
                <w:sz w:val="24"/>
                <w:szCs w:val="24"/>
                <w:lang w:val="en-US" w:eastAsia="en-US"/>
              </w:rPr>
              <w:t>ADIR CUNICO</w:t>
            </w:r>
            <w:r>
              <w:rPr>
                <w:rFonts w:eastAsia="Calibri"/>
                <w:b/>
                <w:sz w:val="24"/>
                <w:szCs w:val="24"/>
                <w:lang w:val="en-US" w:eastAsia="en-US"/>
              </w:rPr>
              <w:br/>
              <w:t>Vereador NOVO</w:t>
            </w:r>
          </w:p>
        </w:tc>
        <w:tc>
          <w:tcPr>
            <w:tcW w:w="3486" w:type="dxa"/>
            <w:gridSpan w:val="4"/>
            <w:hideMark/>
          </w:tcPr>
          <w:p w14:paraId="4443D814" w14:textId="77777777" w:rsidR="00D453F4" w:rsidRDefault="00000000">
            <w:pPr>
              <w:tabs>
                <w:tab w:val="left" w:pos="1985"/>
              </w:tabs>
              <w:spacing w:after="200" w:line="276" w:lineRule="auto"/>
              <w:jc w:val="center"/>
              <w:rPr>
                <w:rFonts w:eastAsia="Calibri"/>
                <w:b/>
                <w:sz w:val="24"/>
                <w:szCs w:val="24"/>
                <w:lang w:val="en-US" w:eastAsia="en-US"/>
              </w:rPr>
            </w:pPr>
            <w:r>
              <w:rPr>
                <w:rFonts w:eastAsia="Calibri"/>
                <w:b/>
                <w:sz w:val="24"/>
                <w:szCs w:val="24"/>
                <w:lang w:val="en-US" w:eastAsia="en-US"/>
              </w:rPr>
              <w:t>RODRIGO MATTERAZZI</w:t>
            </w:r>
            <w:r>
              <w:rPr>
                <w:rFonts w:eastAsia="Calibri"/>
                <w:b/>
                <w:sz w:val="24"/>
                <w:szCs w:val="24"/>
                <w:lang w:val="en-US" w:eastAsia="en-US"/>
              </w:rPr>
              <w:br/>
              <w:t>Vereador REPUBLICANOS</w:t>
            </w:r>
          </w:p>
        </w:tc>
        <w:tc>
          <w:tcPr>
            <w:tcW w:w="2270" w:type="dxa"/>
            <w:gridSpan w:val="2"/>
            <w:hideMark/>
          </w:tcPr>
          <w:p w14:paraId="79C53DC5" w14:textId="77777777" w:rsidR="00D453F4" w:rsidRDefault="00000000">
            <w:pPr>
              <w:tabs>
                <w:tab w:val="left" w:pos="1985"/>
              </w:tabs>
              <w:spacing w:after="200" w:line="276" w:lineRule="auto"/>
              <w:jc w:val="center"/>
              <w:rPr>
                <w:rFonts w:eastAsia="Calibri"/>
                <w:b/>
                <w:sz w:val="24"/>
                <w:szCs w:val="24"/>
                <w:lang w:val="en-US" w:eastAsia="en-US"/>
              </w:rPr>
            </w:pPr>
            <w:r>
              <w:rPr>
                <w:rFonts w:eastAsia="Calibri"/>
                <w:b/>
                <w:sz w:val="24"/>
                <w:szCs w:val="24"/>
                <w:lang w:val="en-US" w:eastAsia="en-US"/>
              </w:rPr>
              <w:t>TOCO BAGGIO</w:t>
            </w:r>
            <w:r>
              <w:rPr>
                <w:rFonts w:eastAsia="Calibri"/>
                <w:b/>
                <w:sz w:val="24"/>
                <w:szCs w:val="24"/>
                <w:lang w:val="en-US" w:eastAsia="en-US"/>
              </w:rPr>
              <w:br/>
              <w:t>Vereador PSDB</w:t>
            </w:r>
          </w:p>
        </w:tc>
        <w:tc>
          <w:tcPr>
            <w:tcW w:w="3113" w:type="dxa"/>
            <w:gridSpan w:val="3"/>
            <w:hideMark/>
          </w:tcPr>
          <w:p w14:paraId="1EDFABD9" w14:textId="6A3ED259" w:rsidR="00D453F4" w:rsidRDefault="00000000">
            <w:pPr>
              <w:tabs>
                <w:tab w:val="left" w:pos="1985"/>
              </w:tabs>
              <w:spacing w:after="200" w:line="276" w:lineRule="auto"/>
              <w:jc w:val="center"/>
              <w:rPr>
                <w:rFonts w:eastAsia="Calibri"/>
                <w:b/>
                <w:sz w:val="24"/>
                <w:szCs w:val="24"/>
                <w:lang w:val="en-US" w:eastAsia="en-US"/>
              </w:rPr>
            </w:pPr>
            <w:r>
              <w:rPr>
                <w:rFonts w:eastAsia="Calibri"/>
                <w:b/>
                <w:sz w:val="24"/>
                <w:szCs w:val="24"/>
                <w:lang w:val="en-US" w:eastAsia="en-US"/>
              </w:rPr>
              <w:t>GRINGO DO BARREIRO</w:t>
            </w:r>
            <w:r>
              <w:rPr>
                <w:rFonts w:eastAsia="Calibri"/>
                <w:b/>
                <w:sz w:val="24"/>
                <w:szCs w:val="24"/>
                <w:lang w:val="en-US" w:eastAsia="en-US"/>
              </w:rPr>
              <w:br/>
            </w:r>
            <w:r>
              <w:rPr>
                <w:rFonts w:eastAsia="Calibri"/>
                <w:b/>
                <w:bCs/>
                <w:sz w:val="24"/>
                <w:szCs w:val="24"/>
                <w:lang w:val="en-US" w:eastAsia="en-US"/>
              </w:rPr>
              <w:t>Vereador PL</w:t>
            </w:r>
            <w:r>
              <w:rPr>
                <w:rFonts w:eastAsia="Calibri"/>
                <w:b/>
                <w:sz w:val="24"/>
                <w:szCs w:val="24"/>
                <w:lang w:val="en-US" w:eastAsia="en-US"/>
              </w:rPr>
              <w:t xml:space="preserve"> </w:t>
            </w:r>
          </w:p>
        </w:tc>
      </w:tr>
      <w:tr w:rsidR="00DC3F59" w14:paraId="75DAE375" w14:textId="77777777">
        <w:trPr>
          <w:trHeight w:val="451"/>
        </w:trPr>
        <w:tc>
          <w:tcPr>
            <w:tcW w:w="3261" w:type="dxa"/>
            <w:gridSpan w:val="3"/>
            <w:vAlign w:val="center"/>
            <w:hideMark/>
          </w:tcPr>
          <w:p w14:paraId="28BD14D1" w14:textId="77777777" w:rsidR="00D453F4" w:rsidRDefault="00000000">
            <w:pPr>
              <w:tabs>
                <w:tab w:val="left" w:pos="1985"/>
              </w:tabs>
              <w:spacing w:after="200" w:line="276" w:lineRule="auto"/>
              <w:jc w:val="center"/>
              <w:rPr>
                <w:rFonts w:eastAsia="Calibri"/>
                <w:b/>
                <w:sz w:val="24"/>
                <w:szCs w:val="24"/>
                <w:lang w:val="en-US" w:eastAsia="en-US"/>
              </w:rPr>
            </w:pPr>
            <w:r>
              <w:rPr>
                <w:rFonts w:eastAsia="Calibri"/>
                <w:b/>
                <w:sz w:val="24"/>
                <w:szCs w:val="24"/>
                <w:lang w:val="en-US" w:eastAsia="en-US"/>
              </w:rPr>
              <w:t>BRENDO BRAGA</w:t>
            </w:r>
            <w:r>
              <w:rPr>
                <w:rFonts w:eastAsia="Calibri"/>
                <w:b/>
                <w:sz w:val="24"/>
                <w:szCs w:val="24"/>
                <w:lang w:val="en-US" w:eastAsia="en-US"/>
              </w:rPr>
              <w:br/>
              <w:t>Vereador REPUBLICANOS</w:t>
            </w:r>
          </w:p>
        </w:tc>
        <w:tc>
          <w:tcPr>
            <w:tcW w:w="2693" w:type="dxa"/>
            <w:vAlign w:val="center"/>
            <w:hideMark/>
          </w:tcPr>
          <w:p w14:paraId="78D45589" w14:textId="77777777" w:rsidR="00D453F4" w:rsidRDefault="00000000">
            <w:pPr>
              <w:tabs>
                <w:tab w:val="left" w:pos="1985"/>
              </w:tabs>
              <w:spacing w:after="200" w:line="276" w:lineRule="auto"/>
              <w:jc w:val="center"/>
              <w:rPr>
                <w:rFonts w:eastAsia="Calibri"/>
                <w:b/>
                <w:sz w:val="24"/>
                <w:szCs w:val="24"/>
                <w:lang w:val="en-US" w:eastAsia="en-US"/>
              </w:rPr>
            </w:pPr>
            <w:r>
              <w:rPr>
                <w:rFonts w:eastAsia="Calibri"/>
                <w:b/>
                <w:sz w:val="24"/>
                <w:szCs w:val="24"/>
                <w:lang w:val="en-US" w:eastAsia="en-US"/>
              </w:rPr>
              <w:t>DARCI GONÇALVES</w:t>
            </w:r>
            <w:r>
              <w:rPr>
                <w:rFonts w:eastAsia="Calibri"/>
                <w:b/>
                <w:sz w:val="24"/>
                <w:szCs w:val="24"/>
                <w:lang w:val="en-US" w:eastAsia="en-US"/>
              </w:rPr>
              <w:br/>
              <w:t>Vereador MDB</w:t>
            </w:r>
          </w:p>
        </w:tc>
        <w:tc>
          <w:tcPr>
            <w:tcW w:w="2827" w:type="dxa"/>
            <w:gridSpan w:val="5"/>
            <w:vAlign w:val="center"/>
            <w:hideMark/>
          </w:tcPr>
          <w:p w14:paraId="04E27125" w14:textId="77777777" w:rsidR="00D453F4" w:rsidRDefault="00000000">
            <w:pPr>
              <w:tabs>
                <w:tab w:val="left" w:pos="1985"/>
              </w:tabs>
              <w:spacing w:after="200" w:line="276" w:lineRule="auto"/>
              <w:jc w:val="center"/>
              <w:rPr>
                <w:rFonts w:eastAsia="Calibri"/>
                <w:b/>
                <w:sz w:val="24"/>
                <w:szCs w:val="24"/>
                <w:lang w:val="en-US" w:eastAsia="en-US"/>
              </w:rPr>
            </w:pPr>
            <w:r>
              <w:rPr>
                <w:rFonts w:eastAsia="Calibri"/>
                <w:b/>
                <w:sz w:val="24"/>
                <w:szCs w:val="24"/>
                <w:lang w:val="en-US" w:eastAsia="en-US"/>
              </w:rPr>
              <w:t>JANE DELALIBERA</w:t>
            </w:r>
            <w:r>
              <w:rPr>
                <w:rFonts w:eastAsia="Calibri"/>
                <w:b/>
                <w:sz w:val="24"/>
                <w:szCs w:val="24"/>
                <w:lang w:val="en-US" w:eastAsia="en-US"/>
              </w:rPr>
              <w:br/>
              <w:t>Vereadora PL</w:t>
            </w:r>
          </w:p>
        </w:tc>
        <w:tc>
          <w:tcPr>
            <w:tcW w:w="2696" w:type="dxa"/>
          </w:tcPr>
          <w:p w14:paraId="7E1B3C07" w14:textId="77777777" w:rsidR="00D453F4" w:rsidRDefault="00D453F4">
            <w:pPr>
              <w:tabs>
                <w:tab w:val="left" w:pos="1985"/>
              </w:tabs>
              <w:spacing w:after="200" w:line="276" w:lineRule="auto"/>
              <w:jc w:val="center"/>
              <w:rPr>
                <w:rFonts w:eastAsia="Calibri"/>
                <w:b/>
                <w:sz w:val="24"/>
                <w:szCs w:val="24"/>
                <w:lang w:val="en-US" w:eastAsia="en-US"/>
              </w:rPr>
            </w:pPr>
          </w:p>
        </w:tc>
      </w:tr>
    </w:tbl>
    <w:p w14:paraId="68476171" w14:textId="77777777" w:rsidR="004C12EE" w:rsidRPr="00F3656A" w:rsidRDefault="004C12EE" w:rsidP="004C12EE">
      <w:pPr>
        <w:tabs>
          <w:tab w:val="left" w:pos="4111"/>
        </w:tabs>
        <w:ind w:firstLine="1418"/>
        <w:jc w:val="both"/>
        <w:rPr>
          <w:b/>
          <w:sz w:val="24"/>
          <w:szCs w:val="24"/>
        </w:rPr>
      </w:pPr>
    </w:p>
    <w:p w14:paraId="317D6222" w14:textId="77777777" w:rsidR="00ED05BE" w:rsidRPr="00F3656A" w:rsidRDefault="00ED05BE" w:rsidP="004C12EE">
      <w:pPr>
        <w:tabs>
          <w:tab w:val="left" w:pos="4111"/>
        </w:tabs>
        <w:ind w:firstLine="1418"/>
        <w:jc w:val="both"/>
        <w:rPr>
          <w:b/>
          <w:sz w:val="24"/>
          <w:szCs w:val="24"/>
        </w:rPr>
      </w:pPr>
    </w:p>
    <w:p w14:paraId="18521E7D" w14:textId="77777777" w:rsidR="0016726C" w:rsidRDefault="0016726C" w:rsidP="00ED05BE">
      <w:pPr>
        <w:pStyle w:val="SemEspaamento"/>
        <w:spacing w:line="276" w:lineRule="auto"/>
        <w:jc w:val="center"/>
        <w:rPr>
          <w:rFonts w:eastAsia="Calibri"/>
          <w:b/>
          <w:bCs/>
          <w:sz w:val="24"/>
          <w:szCs w:val="24"/>
        </w:rPr>
      </w:pPr>
    </w:p>
    <w:p w14:paraId="657D6B86" w14:textId="72A55BEC" w:rsidR="00ED05BE" w:rsidRDefault="00000000" w:rsidP="00ED05BE">
      <w:pPr>
        <w:pStyle w:val="SemEspaamento"/>
        <w:spacing w:line="276" w:lineRule="auto"/>
        <w:jc w:val="center"/>
        <w:rPr>
          <w:rFonts w:eastAsia="Calibri"/>
          <w:b/>
          <w:bCs/>
          <w:sz w:val="24"/>
          <w:szCs w:val="24"/>
        </w:rPr>
      </w:pPr>
      <w:r>
        <w:rPr>
          <w:rFonts w:eastAsia="Calibri"/>
          <w:b/>
          <w:bCs/>
          <w:sz w:val="24"/>
          <w:szCs w:val="24"/>
        </w:rPr>
        <w:t>CURRÍCULUM VITAE</w:t>
      </w:r>
    </w:p>
    <w:p w14:paraId="3DAF560E" w14:textId="18DBCF7B" w:rsidR="0016726C" w:rsidRDefault="0016726C" w:rsidP="00ED05BE">
      <w:pPr>
        <w:pStyle w:val="SemEspaamento"/>
        <w:spacing w:line="276" w:lineRule="auto"/>
        <w:jc w:val="center"/>
        <w:rPr>
          <w:rFonts w:eastAsia="Calibri"/>
          <w:b/>
          <w:bCs/>
          <w:sz w:val="24"/>
          <w:szCs w:val="24"/>
        </w:rPr>
      </w:pPr>
    </w:p>
    <w:p w14:paraId="6C92587B" w14:textId="77777777" w:rsidR="00C92826" w:rsidRPr="00C92826" w:rsidRDefault="00000000" w:rsidP="00C92826">
      <w:pPr>
        <w:pStyle w:val="SemEspaamento"/>
        <w:spacing w:line="276" w:lineRule="auto"/>
        <w:ind w:firstLine="708"/>
        <w:jc w:val="both"/>
        <w:rPr>
          <w:bCs/>
          <w:sz w:val="24"/>
          <w:szCs w:val="24"/>
        </w:rPr>
      </w:pPr>
      <w:r w:rsidRPr="00C92826">
        <w:rPr>
          <w:bCs/>
          <w:sz w:val="24"/>
          <w:szCs w:val="24"/>
        </w:rPr>
        <w:t>Ana Paula Machado Locatelli, nascida em 12 de junho de 1982, no município de Gaúcha do Norte, Mato Grosso, construiu ao longo de sua trajetória uma história pautada pela dedicação ao serviço público, ao fortalecimento da educação e ao compromisso permanente com o desenvolvimento social e coletivo.</w:t>
      </w:r>
    </w:p>
    <w:p w14:paraId="45596264" w14:textId="77777777" w:rsidR="00C92826" w:rsidRPr="00C92826" w:rsidRDefault="00000000" w:rsidP="00C92826">
      <w:pPr>
        <w:pStyle w:val="SemEspaamento"/>
        <w:spacing w:line="276" w:lineRule="auto"/>
        <w:ind w:firstLine="708"/>
        <w:jc w:val="both"/>
        <w:rPr>
          <w:bCs/>
          <w:sz w:val="24"/>
          <w:szCs w:val="24"/>
        </w:rPr>
      </w:pPr>
      <w:r w:rsidRPr="00C92826">
        <w:rPr>
          <w:bCs/>
          <w:sz w:val="24"/>
          <w:szCs w:val="24"/>
        </w:rPr>
        <w:t>Graduada em Pedagogia pela Universidade do Estado de Mato Grosso – UNEMAT, Campus de Sinop, possui pós-graduação em Dificuldades de Ensino e Aprendizagem, também pela UNEMAT, além de especialização em Gestão Pública pela Universidade Aberta do Brasil em parceria com a Universidade Federal de Mato Grosso – UAB/UFMT. Sua formação acadêmica demonstra constante busca por qualificação e aprimoramento profissional, sempre direcionados à melhoria da educação e da gestão pública.</w:t>
      </w:r>
    </w:p>
    <w:p w14:paraId="11206BF9" w14:textId="77777777" w:rsidR="00C92826" w:rsidRPr="00C92826" w:rsidRDefault="00000000" w:rsidP="00C92826">
      <w:pPr>
        <w:pStyle w:val="SemEspaamento"/>
        <w:spacing w:line="276" w:lineRule="auto"/>
        <w:ind w:firstLine="708"/>
        <w:jc w:val="both"/>
        <w:rPr>
          <w:bCs/>
          <w:sz w:val="24"/>
          <w:szCs w:val="24"/>
        </w:rPr>
      </w:pPr>
      <w:r w:rsidRPr="00C92826">
        <w:rPr>
          <w:bCs/>
          <w:sz w:val="24"/>
          <w:szCs w:val="24"/>
        </w:rPr>
        <w:t>Servidora pública municipal aprovada em concurso público, iniciou sua trajetória no serviço público em março de 2006, dedicando-se ao longo dos anos às mais diversas frentes da área educacional. Em sua caminhada profissional, exerceu funções como professora, diretora escolar e formadora de professores, desempenhando papel importante na construção do conhecimento, no fortalecimento da gestão escolar e na formação de profissionais da educação.</w:t>
      </w:r>
    </w:p>
    <w:p w14:paraId="23DAFA8A" w14:textId="77777777" w:rsidR="00C92826" w:rsidRPr="00C92826" w:rsidRDefault="00000000" w:rsidP="00C92826">
      <w:pPr>
        <w:pStyle w:val="SemEspaamento"/>
        <w:spacing w:line="276" w:lineRule="auto"/>
        <w:ind w:firstLine="708"/>
        <w:jc w:val="both"/>
        <w:rPr>
          <w:bCs/>
          <w:sz w:val="24"/>
          <w:szCs w:val="24"/>
        </w:rPr>
      </w:pPr>
      <w:r w:rsidRPr="00C92826">
        <w:rPr>
          <w:bCs/>
          <w:sz w:val="24"/>
          <w:szCs w:val="24"/>
        </w:rPr>
        <w:t>Sua atuação sempre esteve marcada pela responsabilidade, pelo compromisso com a qualidade do ensino e pela defesa de práticas voltadas ao desenvolvimento humano e social, deixando contribuição significativa na educação e na administração pública municipal.</w:t>
      </w:r>
    </w:p>
    <w:p w14:paraId="22CA33C3" w14:textId="77777777" w:rsidR="00C92826" w:rsidRPr="00C92826" w:rsidRDefault="00000000" w:rsidP="00C92826">
      <w:pPr>
        <w:pStyle w:val="SemEspaamento"/>
        <w:spacing w:line="276" w:lineRule="auto"/>
        <w:ind w:firstLine="708"/>
        <w:jc w:val="both"/>
        <w:rPr>
          <w:bCs/>
          <w:sz w:val="24"/>
          <w:szCs w:val="24"/>
        </w:rPr>
      </w:pPr>
      <w:r w:rsidRPr="00C92826">
        <w:rPr>
          <w:bCs/>
          <w:sz w:val="24"/>
          <w:szCs w:val="24"/>
        </w:rPr>
        <w:t>Atualmente, exerce suas atividades no setor administrativo do SINSEMS – Sindicato dos Servidores Públicos Municipais de Sorriso, onde também ocupa a função de vice-presidente. Nesta importante missão, desenvolve trabalho voltado à organização administrativa, defesa dos direitos dos servidores públicos, acompanhamento de demandas institucionais e fortalecimento das relações entre servidores e entidades representativas, atuando de forma comprometida com os interesses coletivos.</w:t>
      </w:r>
    </w:p>
    <w:p w14:paraId="42307916" w14:textId="77777777" w:rsidR="00C92826" w:rsidRPr="00C92826" w:rsidRDefault="00000000" w:rsidP="00C92826">
      <w:pPr>
        <w:pStyle w:val="SemEspaamento"/>
        <w:spacing w:line="276" w:lineRule="auto"/>
        <w:ind w:firstLine="708"/>
        <w:jc w:val="both"/>
        <w:rPr>
          <w:bCs/>
          <w:sz w:val="24"/>
          <w:szCs w:val="24"/>
        </w:rPr>
      </w:pPr>
      <w:r w:rsidRPr="00C92826">
        <w:rPr>
          <w:bCs/>
          <w:sz w:val="24"/>
          <w:szCs w:val="24"/>
        </w:rPr>
        <w:t>No âmbito pessoal, Ana Paula é esposa de Sidinei Locatelli e mãe de Manuela e Antonela, pautando sua vida em princípios sólidos relacionados à família, à fé, à ética e ao compromisso social, valores que refletem diretamente em sua atuação profissional e comunitária.</w:t>
      </w:r>
    </w:p>
    <w:p w14:paraId="58A21223" w14:textId="77777777" w:rsidR="00C92826" w:rsidRPr="00C92826" w:rsidRDefault="00000000" w:rsidP="00C92826">
      <w:pPr>
        <w:pStyle w:val="SemEspaamento"/>
        <w:spacing w:line="276" w:lineRule="auto"/>
        <w:ind w:firstLine="708"/>
        <w:jc w:val="both"/>
        <w:rPr>
          <w:bCs/>
          <w:sz w:val="24"/>
          <w:szCs w:val="24"/>
        </w:rPr>
      </w:pPr>
      <w:r w:rsidRPr="00C92826">
        <w:rPr>
          <w:bCs/>
          <w:sz w:val="24"/>
          <w:szCs w:val="24"/>
        </w:rPr>
        <w:t>Sua história é marcada pela dedicação ao próximo, pelo espírito de liderança, pelo compromisso com a educação e pela relevante contribuição ao serviço público e às causas coletivas, tornando-se merecedora do reconhecimento desta Casa de Leis.</w:t>
      </w:r>
    </w:p>
    <w:p w14:paraId="5C9EBE0D" w14:textId="77777777" w:rsidR="00C92826" w:rsidRPr="00C92826" w:rsidRDefault="00000000" w:rsidP="00C92826">
      <w:pPr>
        <w:pStyle w:val="SemEspaamento"/>
        <w:spacing w:line="276" w:lineRule="auto"/>
        <w:ind w:firstLine="708"/>
        <w:jc w:val="both"/>
        <w:rPr>
          <w:bCs/>
          <w:sz w:val="24"/>
          <w:szCs w:val="24"/>
        </w:rPr>
      </w:pPr>
      <w:r w:rsidRPr="00C92826">
        <w:rPr>
          <w:bCs/>
          <w:sz w:val="24"/>
          <w:szCs w:val="24"/>
        </w:rPr>
        <w:t>Diante de sua trajetória pessoal e profissional, marcada pelo trabalho, responsabilidade, dedicação e relevantes serviços prestados à comunidade, justifica-se plenamente a presente homenagem, como forma de reconhecimento público à sua contribuição para o desenvolvimento social e institucional do Município de Sorriso.</w:t>
      </w:r>
    </w:p>
    <w:p w14:paraId="43B3657E" w14:textId="77777777" w:rsidR="00DC4653" w:rsidRPr="00DC4653" w:rsidRDefault="00DC4653" w:rsidP="00D76046">
      <w:pPr>
        <w:pStyle w:val="SemEspaamento"/>
        <w:spacing w:line="276" w:lineRule="auto"/>
        <w:ind w:firstLine="708"/>
        <w:jc w:val="both"/>
        <w:rPr>
          <w:bCs/>
          <w:sz w:val="24"/>
          <w:szCs w:val="24"/>
        </w:rPr>
      </w:pPr>
    </w:p>
    <w:sectPr w:rsidR="00DC4653" w:rsidRPr="00DC4653" w:rsidSect="0030253D">
      <w:pgSz w:w="11906" w:h="16838"/>
      <w:pgMar w:top="2552" w:right="99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24884"/>
    <w:multiLevelType w:val="multilevel"/>
    <w:tmpl w:val="5EAC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8146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07D"/>
    <w:rsid w:val="00035CC8"/>
    <w:rsid w:val="00036CAA"/>
    <w:rsid w:val="00050CE1"/>
    <w:rsid w:val="00051054"/>
    <w:rsid w:val="00053E75"/>
    <w:rsid w:val="000567BE"/>
    <w:rsid w:val="0007504A"/>
    <w:rsid w:val="00090894"/>
    <w:rsid w:val="00092702"/>
    <w:rsid w:val="00095312"/>
    <w:rsid w:val="000A419F"/>
    <w:rsid w:val="000A6CCF"/>
    <w:rsid w:val="000B0E09"/>
    <w:rsid w:val="000C18A1"/>
    <w:rsid w:val="000D5AFC"/>
    <w:rsid w:val="000E01BC"/>
    <w:rsid w:val="000E26DE"/>
    <w:rsid w:val="000E3D64"/>
    <w:rsid w:val="000E3E6F"/>
    <w:rsid w:val="00101885"/>
    <w:rsid w:val="00113E34"/>
    <w:rsid w:val="0012562B"/>
    <w:rsid w:val="00142E33"/>
    <w:rsid w:val="0014624F"/>
    <w:rsid w:val="00147795"/>
    <w:rsid w:val="00155C13"/>
    <w:rsid w:val="00162400"/>
    <w:rsid w:val="001629DC"/>
    <w:rsid w:val="0016726C"/>
    <w:rsid w:val="00175BEF"/>
    <w:rsid w:val="00185A59"/>
    <w:rsid w:val="001A4126"/>
    <w:rsid w:val="001B0029"/>
    <w:rsid w:val="001B7EBD"/>
    <w:rsid w:val="001B7EC4"/>
    <w:rsid w:val="001C3D73"/>
    <w:rsid w:val="001D7B56"/>
    <w:rsid w:val="001F1B41"/>
    <w:rsid w:val="00205B5D"/>
    <w:rsid w:val="00207E6E"/>
    <w:rsid w:val="00212159"/>
    <w:rsid w:val="002154F9"/>
    <w:rsid w:val="0022507D"/>
    <w:rsid w:val="00244370"/>
    <w:rsid w:val="0024610D"/>
    <w:rsid w:val="00254421"/>
    <w:rsid w:val="002771AB"/>
    <w:rsid w:val="002853B0"/>
    <w:rsid w:val="0029002B"/>
    <w:rsid w:val="00292D5C"/>
    <w:rsid w:val="00293ADE"/>
    <w:rsid w:val="00294219"/>
    <w:rsid w:val="002B2CBE"/>
    <w:rsid w:val="0030253D"/>
    <w:rsid w:val="00332A26"/>
    <w:rsid w:val="00337E0D"/>
    <w:rsid w:val="003402EF"/>
    <w:rsid w:val="00345E38"/>
    <w:rsid w:val="00346594"/>
    <w:rsid w:val="00373ED1"/>
    <w:rsid w:val="0037799B"/>
    <w:rsid w:val="00383556"/>
    <w:rsid w:val="00383B9B"/>
    <w:rsid w:val="003A578F"/>
    <w:rsid w:val="003B51F5"/>
    <w:rsid w:val="003C0DB8"/>
    <w:rsid w:val="003C2711"/>
    <w:rsid w:val="003C3D89"/>
    <w:rsid w:val="003C5D58"/>
    <w:rsid w:val="003E4164"/>
    <w:rsid w:val="003F3982"/>
    <w:rsid w:val="003F7270"/>
    <w:rsid w:val="0040659E"/>
    <w:rsid w:val="00407518"/>
    <w:rsid w:val="004128F8"/>
    <w:rsid w:val="0045674B"/>
    <w:rsid w:val="00462878"/>
    <w:rsid w:val="00462CCD"/>
    <w:rsid w:val="00464AB6"/>
    <w:rsid w:val="004734F0"/>
    <w:rsid w:val="00482363"/>
    <w:rsid w:val="00487662"/>
    <w:rsid w:val="00491A46"/>
    <w:rsid w:val="004948B5"/>
    <w:rsid w:val="004948DD"/>
    <w:rsid w:val="004A0773"/>
    <w:rsid w:val="004A7531"/>
    <w:rsid w:val="004B23D3"/>
    <w:rsid w:val="004B4270"/>
    <w:rsid w:val="004C12EE"/>
    <w:rsid w:val="004C1F69"/>
    <w:rsid w:val="004C3F43"/>
    <w:rsid w:val="004C59C3"/>
    <w:rsid w:val="004D3E70"/>
    <w:rsid w:val="004E32EF"/>
    <w:rsid w:val="004F57BD"/>
    <w:rsid w:val="00501DC3"/>
    <w:rsid w:val="00502B29"/>
    <w:rsid w:val="00503666"/>
    <w:rsid w:val="0050693F"/>
    <w:rsid w:val="0051059B"/>
    <w:rsid w:val="00514EDC"/>
    <w:rsid w:val="00517687"/>
    <w:rsid w:val="00523D8F"/>
    <w:rsid w:val="00526907"/>
    <w:rsid w:val="00530634"/>
    <w:rsid w:val="00541996"/>
    <w:rsid w:val="00545C64"/>
    <w:rsid w:val="00554D8D"/>
    <w:rsid w:val="00561B24"/>
    <w:rsid w:val="00562F23"/>
    <w:rsid w:val="005671E9"/>
    <w:rsid w:val="00570B90"/>
    <w:rsid w:val="0057187D"/>
    <w:rsid w:val="00576668"/>
    <w:rsid w:val="00583129"/>
    <w:rsid w:val="005847D0"/>
    <w:rsid w:val="005B6AB1"/>
    <w:rsid w:val="005C0721"/>
    <w:rsid w:val="005D5AD1"/>
    <w:rsid w:val="00603EEA"/>
    <w:rsid w:val="006049D1"/>
    <w:rsid w:val="0060568B"/>
    <w:rsid w:val="0060613A"/>
    <w:rsid w:val="0062427C"/>
    <w:rsid w:val="00626CD8"/>
    <w:rsid w:val="00636143"/>
    <w:rsid w:val="00636C2E"/>
    <w:rsid w:val="00646900"/>
    <w:rsid w:val="0065109D"/>
    <w:rsid w:val="0065669B"/>
    <w:rsid w:val="006572AC"/>
    <w:rsid w:val="00664E09"/>
    <w:rsid w:val="00671C51"/>
    <w:rsid w:val="00672C17"/>
    <w:rsid w:val="0067504B"/>
    <w:rsid w:val="00680ACC"/>
    <w:rsid w:val="006A62A0"/>
    <w:rsid w:val="006A7B02"/>
    <w:rsid w:val="006C4E94"/>
    <w:rsid w:val="006D2F39"/>
    <w:rsid w:val="006D6657"/>
    <w:rsid w:val="006F4C6A"/>
    <w:rsid w:val="006F64E3"/>
    <w:rsid w:val="0070010B"/>
    <w:rsid w:val="00711E5E"/>
    <w:rsid w:val="00724E18"/>
    <w:rsid w:val="00730730"/>
    <w:rsid w:val="0074680A"/>
    <w:rsid w:val="007478D0"/>
    <w:rsid w:val="0075655F"/>
    <w:rsid w:val="00762173"/>
    <w:rsid w:val="00767866"/>
    <w:rsid w:val="007707DB"/>
    <w:rsid w:val="00773B18"/>
    <w:rsid w:val="00777DCC"/>
    <w:rsid w:val="0079693D"/>
    <w:rsid w:val="007A1DAD"/>
    <w:rsid w:val="007A6DCB"/>
    <w:rsid w:val="007A7AB2"/>
    <w:rsid w:val="007B3574"/>
    <w:rsid w:val="007B4531"/>
    <w:rsid w:val="007C73FA"/>
    <w:rsid w:val="007D4ECF"/>
    <w:rsid w:val="007D6352"/>
    <w:rsid w:val="007D7816"/>
    <w:rsid w:val="007E0890"/>
    <w:rsid w:val="007E2378"/>
    <w:rsid w:val="0081382D"/>
    <w:rsid w:val="00820F67"/>
    <w:rsid w:val="00822841"/>
    <w:rsid w:val="008241D9"/>
    <w:rsid w:val="00834F91"/>
    <w:rsid w:val="008377BE"/>
    <w:rsid w:val="008533AF"/>
    <w:rsid w:val="00856520"/>
    <w:rsid w:val="00861356"/>
    <w:rsid w:val="0088212F"/>
    <w:rsid w:val="008838A2"/>
    <w:rsid w:val="00885EBB"/>
    <w:rsid w:val="00887EF1"/>
    <w:rsid w:val="008961A6"/>
    <w:rsid w:val="008B0BAC"/>
    <w:rsid w:val="008D2C2D"/>
    <w:rsid w:val="008E753F"/>
    <w:rsid w:val="00900046"/>
    <w:rsid w:val="00902903"/>
    <w:rsid w:val="00902ECC"/>
    <w:rsid w:val="00912956"/>
    <w:rsid w:val="0096098E"/>
    <w:rsid w:val="0097030E"/>
    <w:rsid w:val="00975AAA"/>
    <w:rsid w:val="00976B58"/>
    <w:rsid w:val="00984196"/>
    <w:rsid w:val="00986B6B"/>
    <w:rsid w:val="00987953"/>
    <w:rsid w:val="00996C10"/>
    <w:rsid w:val="00997EAA"/>
    <w:rsid w:val="009A62A0"/>
    <w:rsid w:val="009B1FB1"/>
    <w:rsid w:val="009D13E2"/>
    <w:rsid w:val="009D63A4"/>
    <w:rsid w:val="00A16ED3"/>
    <w:rsid w:val="00A24C8A"/>
    <w:rsid w:val="00A26FCA"/>
    <w:rsid w:val="00A617DA"/>
    <w:rsid w:val="00A71804"/>
    <w:rsid w:val="00A836A5"/>
    <w:rsid w:val="00A851B9"/>
    <w:rsid w:val="00AA7F60"/>
    <w:rsid w:val="00AB7163"/>
    <w:rsid w:val="00AC01B9"/>
    <w:rsid w:val="00AC03D7"/>
    <w:rsid w:val="00AE2738"/>
    <w:rsid w:val="00AE31E9"/>
    <w:rsid w:val="00AE6D94"/>
    <w:rsid w:val="00B2405E"/>
    <w:rsid w:val="00B273A0"/>
    <w:rsid w:val="00B366D2"/>
    <w:rsid w:val="00B54CEE"/>
    <w:rsid w:val="00B572D2"/>
    <w:rsid w:val="00B661B3"/>
    <w:rsid w:val="00B80CFE"/>
    <w:rsid w:val="00B84277"/>
    <w:rsid w:val="00B94BB3"/>
    <w:rsid w:val="00BA47D3"/>
    <w:rsid w:val="00BA5A11"/>
    <w:rsid w:val="00BB5625"/>
    <w:rsid w:val="00BD51A5"/>
    <w:rsid w:val="00BD6478"/>
    <w:rsid w:val="00BE109A"/>
    <w:rsid w:val="00BE1878"/>
    <w:rsid w:val="00BE1D6F"/>
    <w:rsid w:val="00C123EE"/>
    <w:rsid w:val="00C144CF"/>
    <w:rsid w:val="00C167A7"/>
    <w:rsid w:val="00C216BF"/>
    <w:rsid w:val="00C258AD"/>
    <w:rsid w:val="00C448F8"/>
    <w:rsid w:val="00C533ED"/>
    <w:rsid w:val="00C554B2"/>
    <w:rsid w:val="00C55CEA"/>
    <w:rsid w:val="00C7095C"/>
    <w:rsid w:val="00C92826"/>
    <w:rsid w:val="00C956BF"/>
    <w:rsid w:val="00C96D2E"/>
    <w:rsid w:val="00CA02B6"/>
    <w:rsid w:val="00CB0B36"/>
    <w:rsid w:val="00CD061D"/>
    <w:rsid w:val="00CD2AB7"/>
    <w:rsid w:val="00CD2CBA"/>
    <w:rsid w:val="00CD3831"/>
    <w:rsid w:val="00CE16CB"/>
    <w:rsid w:val="00CF18FF"/>
    <w:rsid w:val="00CF3887"/>
    <w:rsid w:val="00D045D4"/>
    <w:rsid w:val="00D111A1"/>
    <w:rsid w:val="00D13CDC"/>
    <w:rsid w:val="00D17541"/>
    <w:rsid w:val="00D23293"/>
    <w:rsid w:val="00D25423"/>
    <w:rsid w:val="00D26E86"/>
    <w:rsid w:val="00D318EB"/>
    <w:rsid w:val="00D420CD"/>
    <w:rsid w:val="00D453F4"/>
    <w:rsid w:val="00D51620"/>
    <w:rsid w:val="00D76046"/>
    <w:rsid w:val="00D872C9"/>
    <w:rsid w:val="00D874B6"/>
    <w:rsid w:val="00D912A9"/>
    <w:rsid w:val="00D92909"/>
    <w:rsid w:val="00DA2A0F"/>
    <w:rsid w:val="00DA37F4"/>
    <w:rsid w:val="00DA5971"/>
    <w:rsid w:val="00DB1A31"/>
    <w:rsid w:val="00DB2E0F"/>
    <w:rsid w:val="00DC1C89"/>
    <w:rsid w:val="00DC2017"/>
    <w:rsid w:val="00DC235A"/>
    <w:rsid w:val="00DC3F59"/>
    <w:rsid w:val="00DC4653"/>
    <w:rsid w:val="00DC610F"/>
    <w:rsid w:val="00DD34A3"/>
    <w:rsid w:val="00DD5737"/>
    <w:rsid w:val="00DE391C"/>
    <w:rsid w:val="00DF045F"/>
    <w:rsid w:val="00DF506C"/>
    <w:rsid w:val="00E10A2D"/>
    <w:rsid w:val="00E147CF"/>
    <w:rsid w:val="00E151C7"/>
    <w:rsid w:val="00E214DC"/>
    <w:rsid w:val="00E25228"/>
    <w:rsid w:val="00E365D3"/>
    <w:rsid w:val="00E447F4"/>
    <w:rsid w:val="00E665CC"/>
    <w:rsid w:val="00E77CBA"/>
    <w:rsid w:val="00E80996"/>
    <w:rsid w:val="00E83AB1"/>
    <w:rsid w:val="00E90188"/>
    <w:rsid w:val="00E9536E"/>
    <w:rsid w:val="00E96D7E"/>
    <w:rsid w:val="00EA7FD7"/>
    <w:rsid w:val="00ED05BE"/>
    <w:rsid w:val="00EE1393"/>
    <w:rsid w:val="00EF6DB0"/>
    <w:rsid w:val="00F00AFA"/>
    <w:rsid w:val="00F2158C"/>
    <w:rsid w:val="00F27C77"/>
    <w:rsid w:val="00F3139E"/>
    <w:rsid w:val="00F3656A"/>
    <w:rsid w:val="00F414CC"/>
    <w:rsid w:val="00F46AEA"/>
    <w:rsid w:val="00F72BF2"/>
    <w:rsid w:val="00F737B1"/>
    <w:rsid w:val="00F75D5B"/>
    <w:rsid w:val="00F82676"/>
    <w:rsid w:val="00F96A1D"/>
    <w:rsid w:val="00F9778C"/>
    <w:rsid w:val="00FA43EC"/>
    <w:rsid w:val="00FB1ECB"/>
    <w:rsid w:val="00FB4A9B"/>
    <w:rsid w:val="00FB7A5D"/>
    <w:rsid w:val="00FC27C3"/>
    <w:rsid w:val="00FC2D01"/>
    <w:rsid w:val="00FC4044"/>
    <w:rsid w:val="00FE0A79"/>
    <w:rsid w:val="00FE0AB7"/>
    <w:rsid w:val="00FF40FB"/>
    <w:rsid w:val="00FF56E0"/>
    <w:rsid w:val="00FF786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88D01"/>
  <w15:docId w15:val="{632F7072-735F-4B83-A480-D2DE63D0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3">
    <w:name w:val="heading 3"/>
    <w:basedOn w:val="Normal"/>
    <w:next w:val="Normal"/>
    <w:link w:val="Ttulo3Char"/>
    <w:uiPriority w:val="9"/>
    <w:semiHidden/>
    <w:unhideWhenUsed/>
    <w:qFormat/>
    <w:rsid w:val="00CD2CBA"/>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unhideWhenUsed/>
    <w:rsid w:val="00F414CC"/>
    <w:pPr>
      <w:tabs>
        <w:tab w:val="center" w:pos="4252"/>
        <w:tab w:val="right" w:pos="8504"/>
      </w:tabs>
    </w:pPr>
  </w:style>
  <w:style w:type="character" w:customStyle="1" w:styleId="CabealhoChar">
    <w:name w:val="Cabeçalho Char"/>
    <w:basedOn w:val="Fontepargpadro"/>
    <w:link w:val="Cabealho"/>
    <w:uiPriority w:val="99"/>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414CC"/>
    <w:pPr>
      <w:tabs>
        <w:tab w:val="center" w:pos="4252"/>
        <w:tab w:val="right" w:pos="8504"/>
      </w:tabs>
    </w:pPr>
  </w:style>
  <w:style w:type="character" w:customStyle="1" w:styleId="RodapChar">
    <w:name w:val="Rodapé Char"/>
    <w:basedOn w:val="Fontepargpadro"/>
    <w:link w:val="Rodap"/>
    <w:uiPriority w:val="99"/>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paragraph" w:styleId="SemEspaamento">
    <w:name w:val="No Spacing"/>
    <w:uiPriority w:val="1"/>
    <w:qFormat/>
    <w:rsid w:val="00EF6DB0"/>
    <w:pPr>
      <w:spacing w:after="0" w:line="240" w:lineRule="auto"/>
    </w:pPr>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uiPriority w:val="59"/>
    <w:rsid w:val="0014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CD2CBA"/>
    <w:rPr>
      <w:rFonts w:asciiTheme="majorHAnsi" w:eastAsiaTheme="majorEastAsia" w:hAnsiTheme="majorHAnsi" w:cstheme="majorBidi"/>
      <w:b/>
      <w:bCs/>
      <w:color w:val="4F81BD" w:themeColor="accent1"/>
      <w:sz w:val="20"/>
      <w:szCs w:val="20"/>
      <w:lang w:eastAsia="pt-BR"/>
    </w:rPr>
  </w:style>
  <w:style w:type="paragraph" w:styleId="Textodebalo">
    <w:name w:val="Balloon Text"/>
    <w:basedOn w:val="Normal"/>
    <w:link w:val="TextodebaloChar"/>
    <w:uiPriority w:val="99"/>
    <w:semiHidden/>
    <w:unhideWhenUsed/>
    <w:rsid w:val="00672C17"/>
    <w:rPr>
      <w:rFonts w:ascii="Tahoma" w:hAnsi="Tahoma" w:cs="Tahoma"/>
      <w:sz w:val="16"/>
      <w:szCs w:val="16"/>
    </w:rPr>
  </w:style>
  <w:style w:type="character" w:customStyle="1" w:styleId="TextodebaloChar">
    <w:name w:val="Texto de balão Char"/>
    <w:basedOn w:val="Fontepargpadro"/>
    <w:link w:val="Textodebalo"/>
    <w:uiPriority w:val="99"/>
    <w:semiHidden/>
    <w:rsid w:val="00672C17"/>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1B584-08CF-427A-A7A6-231C0BDB2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610</Words>
  <Characters>3298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mauricio gomes</cp:lastModifiedBy>
  <cp:revision>4</cp:revision>
  <cp:lastPrinted>2026-05-07T16:31:00Z</cp:lastPrinted>
  <dcterms:created xsi:type="dcterms:W3CDTF">2026-05-17T21:47:00Z</dcterms:created>
  <dcterms:modified xsi:type="dcterms:W3CDTF">2026-05-28T13:04:00Z</dcterms:modified>
</cp:coreProperties>
</file>