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AC2" w:rsidRDefault="00073AC2" w:rsidP="00073AC2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DECRETO LEGISLATIVO Nº 017</w:t>
      </w:r>
      <w:r w:rsidRPr="00BC3F6F">
        <w:rPr>
          <w:rFonts w:ascii="Times New Roman" w:hAnsi="Times New Roman" w:cs="Times New Roman"/>
          <w:b/>
          <w:sz w:val="24"/>
          <w:szCs w:val="24"/>
        </w:rPr>
        <w:t>/2014</w:t>
      </w:r>
    </w:p>
    <w:p w:rsidR="00073AC2" w:rsidRPr="00BC3F6F" w:rsidRDefault="00073AC2" w:rsidP="00073AC2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3AC2" w:rsidRDefault="00073AC2" w:rsidP="00073AC2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ata</w:t>
      </w:r>
      <w:r w:rsidRPr="00BC3F6F">
        <w:rPr>
          <w:rFonts w:ascii="Times New Roman" w:hAnsi="Times New Roman" w:cs="Times New Roman"/>
          <w:sz w:val="24"/>
          <w:szCs w:val="24"/>
        </w:rPr>
        <w:t>: 15 de abril de 2014.</w:t>
      </w:r>
    </w:p>
    <w:p w:rsidR="00073AC2" w:rsidRDefault="00073AC2" w:rsidP="00073AC2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073AC2" w:rsidRPr="00073AC2" w:rsidRDefault="00073AC2" w:rsidP="00073AC2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Concede o “Prêmio Jubileu d</w:t>
      </w:r>
      <w:r>
        <w:rPr>
          <w:rFonts w:ascii="Times New Roman" w:hAnsi="Times New Roman" w:cs="Times New Roman"/>
          <w:sz w:val="24"/>
          <w:szCs w:val="24"/>
        </w:rPr>
        <w:t>e Prata”, à empresa sorrisense: “E</w:t>
      </w:r>
      <w:r w:rsidRPr="00073AC2">
        <w:rPr>
          <w:rFonts w:ascii="Times New Roman" w:hAnsi="Times New Roman" w:cs="Times New Roman"/>
          <w:sz w:val="24"/>
          <w:szCs w:val="24"/>
        </w:rPr>
        <w:t xml:space="preserve">scola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73AC2">
        <w:rPr>
          <w:rFonts w:ascii="Times New Roman" w:hAnsi="Times New Roman" w:cs="Times New Roman"/>
          <w:sz w:val="24"/>
          <w:szCs w:val="24"/>
        </w:rPr>
        <w:t xml:space="preserve">stadual </w:t>
      </w:r>
      <w:r>
        <w:rPr>
          <w:rFonts w:ascii="Times New Roman" w:hAnsi="Times New Roman" w:cs="Times New Roman"/>
          <w:sz w:val="24"/>
          <w:szCs w:val="24"/>
        </w:rPr>
        <w:t>Mário S</w:t>
      </w:r>
      <w:r w:rsidRPr="00073AC2">
        <w:rPr>
          <w:rFonts w:ascii="Times New Roman" w:hAnsi="Times New Roman" w:cs="Times New Roman"/>
          <w:sz w:val="24"/>
          <w:szCs w:val="24"/>
        </w:rPr>
        <w:t>pinelli (</w:t>
      </w:r>
      <w:r>
        <w:rPr>
          <w:rFonts w:ascii="Times New Roman" w:hAnsi="Times New Roman" w:cs="Times New Roman"/>
          <w:sz w:val="24"/>
          <w:szCs w:val="24"/>
        </w:rPr>
        <w:t>Conselho D</w:t>
      </w:r>
      <w:r w:rsidRPr="00073AC2">
        <w:rPr>
          <w:rFonts w:ascii="Times New Roman" w:hAnsi="Times New Roman" w:cs="Times New Roman"/>
          <w:sz w:val="24"/>
          <w:szCs w:val="24"/>
        </w:rPr>
        <w:t xml:space="preserve">eliberativo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73AC2">
        <w:rPr>
          <w:rFonts w:ascii="Times New Roman" w:hAnsi="Times New Roman" w:cs="Times New Roman"/>
          <w:sz w:val="24"/>
          <w:szCs w:val="24"/>
        </w:rPr>
        <w:t xml:space="preserve">scola </w:t>
      </w:r>
      <w:r>
        <w:rPr>
          <w:rFonts w:ascii="Times New Roman" w:hAnsi="Times New Roman" w:cs="Times New Roman"/>
          <w:sz w:val="24"/>
          <w:szCs w:val="24"/>
        </w:rPr>
        <w:t>Má</w:t>
      </w:r>
      <w:r w:rsidRPr="00073AC2">
        <w:rPr>
          <w:rFonts w:ascii="Times New Roman" w:hAnsi="Times New Roman" w:cs="Times New Roman"/>
          <w:sz w:val="24"/>
          <w:szCs w:val="24"/>
        </w:rPr>
        <w:t xml:space="preserve">rio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73AC2">
        <w:rPr>
          <w:rFonts w:ascii="Times New Roman" w:hAnsi="Times New Roman" w:cs="Times New Roman"/>
          <w:sz w:val="24"/>
          <w:szCs w:val="24"/>
        </w:rPr>
        <w:t>pinelli)”, com mais de 25 (vinte e cinco) anos de atividades comerciais no município de sorriso, e dá outras providências.</w:t>
      </w:r>
    </w:p>
    <w:p w:rsidR="00073AC2" w:rsidRDefault="00073AC2" w:rsidP="00073AC2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073AC2" w:rsidRPr="00BC3F6F" w:rsidRDefault="00073AC2" w:rsidP="00073AC2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073AC2" w:rsidRPr="00BC3F6F" w:rsidRDefault="00073AC2" w:rsidP="00073AC2">
      <w:pPr>
        <w:tabs>
          <w:tab w:val="left" w:pos="0"/>
          <w:tab w:val="left" w:pos="2268"/>
        </w:tabs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A Excelentíssima Senhora Marilda Savi, Presidente da Câmara Municipal de Sorriso, Estado de Mato Grosso, faz saber que o Plenário aprovou e ela promulga o seguinte Decreto Legislativo:</w:t>
      </w:r>
    </w:p>
    <w:p w:rsidR="00EA7299" w:rsidRDefault="00EA7299" w:rsidP="00073AC2">
      <w:pPr>
        <w:spacing w:after="0"/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EA7299" w:rsidP="00073A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</w:t>
      </w:r>
      <w:r w:rsidR="00073AC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rêmio Jubileu de Prata” à Empresa Sorrisense </w:t>
      </w:r>
      <w:r>
        <w:rPr>
          <w:rFonts w:ascii="Times New Roman" w:hAnsi="Times New Roman" w:cs="Times New Roman"/>
          <w:b/>
          <w:sz w:val="24"/>
          <w:szCs w:val="24"/>
        </w:rPr>
        <w:t>“ESCOLA ESTADUAL M</w:t>
      </w:r>
      <w:r w:rsidR="00073AC2">
        <w:rPr>
          <w:rFonts w:ascii="Times New Roman" w:hAnsi="Times New Roman" w:cs="Times New Roman"/>
          <w:b/>
          <w:sz w:val="24"/>
          <w:szCs w:val="24"/>
        </w:rPr>
        <w:t>Á</w:t>
      </w:r>
      <w:r>
        <w:rPr>
          <w:rFonts w:ascii="Times New Roman" w:hAnsi="Times New Roman" w:cs="Times New Roman"/>
          <w:b/>
          <w:sz w:val="24"/>
          <w:szCs w:val="24"/>
        </w:rPr>
        <w:t>RIO SPINELLI (CONSELHO DELIBERATIVO ESCOLA M</w:t>
      </w:r>
      <w:r w:rsidR="00073AC2">
        <w:rPr>
          <w:rFonts w:ascii="Times New Roman" w:hAnsi="Times New Roman" w:cs="Times New Roman"/>
          <w:b/>
          <w:sz w:val="24"/>
          <w:szCs w:val="24"/>
        </w:rPr>
        <w:t>Á</w:t>
      </w:r>
      <w:r>
        <w:rPr>
          <w:rFonts w:ascii="Times New Roman" w:hAnsi="Times New Roman" w:cs="Times New Roman"/>
          <w:b/>
          <w:sz w:val="24"/>
          <w:szCs w:val="24"/>
        </w:rPr>
        <w:t xml:space="preserve">RIO SPINELLI)”, </w:t>
      </w:r>
      <w:r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EA7299" w:rsidRDefault="00EA7299" w:rsidP="00073A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073AC2" w:rsidRDefault="00073AC2" w:rsidP="00073A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EA7299" w:rsidP="00073A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EA7299" w:rsidRDefault="00EA7299" w:rsidP="00073A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0BD5" w:rsidRDefault="00BA0BD5" w:rsidP="00073A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3AC2" w:rsidRPr="00BC3F6F" w:rsidRDefault="00073AC2" w:rsidP="00073AC2">
      <w:pPr>
        <w:spacing w:after="0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Câmara Municipal de Sorriso, Estado de Mato Grosso, em 15 de Abril de 2014.</w:t>
      </w:r>
    </w:p>
    <w:p w:rsidR="00073AC2" w:rsidRDefault="00073AC2" w:rsidP="00073A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4D1E" w:rsidRDefault="003E4D1E" w:rsidP="00073A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4D1E" w:rsidRPr="00BC3F6F" w:rsidRDefault="003E4D1E" w:rsidP="00073A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4D1E" w:rsidRPr="003E4D1E" w:rsidRDefault="003E4D1E" w:rsidP="003E4D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D1E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073AC2" w:rsidRDefault="003E4D1E" w:rsidP="003E4D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E4D1E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073AC2" w:rsidSect="00073AC2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7299"/>
    <w:rsid w:val="00073AC2"/>
    <w:rsid w:val="00176DBB"/>
    <w:rsid w:val="003E4D1E"/>
    <w:rsid w:val="004A6B78"/>
    <w:rsid w:val="006B5E53"/>
    <w:rsid w:val="00BA0BD5"/>
    <w:rsid w:val="00E00BB6"/>
    <w:rsid w:val="00EA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931</Characters>
  <Application>Microsoft Office Word</Application>
  <DocSecurity>0</DocSecurity>
  <Lines>7</Lines>
  <Paragraphs>2</Paragraphs>
  <ScaleCrop>false</ScaleCrop>
  <Company>***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5</cp:revision>
  <dcterms:created xsi:type="dcterms:W3CDTF">2014-04-09T21:29:00Z</dcterms:created>
  <dcterms:modified xsi:type="dcterms:W3CDTF">2014-04-17T13:38:00Z</dcterms:modified>
</cp:coreProperties>
</file>