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2E6EB" w14:textId="042556DE" w:rsidR="00DD5EFD" w:rsidRPr="00CD3133" w:rsidRDefault="00000000" w:rsidP="00892626">
      <w:pPr>
        <w:pStyle w:val="Ttulo6"/>
        <w:keepNext/>
        <w:tabs>
          <w:tab w:val="left" w:pos="3402"/>
        </w:tabs>
        <w:spacing w:line="276" w:lineRule="auto"/>
        <w:ind w:left="3402" w:righ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CD3133">
        <w:rPr>
          <w:rFonts w:ascii="Times New Roman" w:hAnsi="Times New Roman" w:cs="Times New Roman"/>
          <w:color w:val="000000"/>
          <w:sz w:val="24"/>
          <w:szCs w:val="24"/>
        </w:rPr>
        <w:t>INDICAÇÃO Nº</w:t>
      </w:r>
      <w:r w:rsidR="00892626">
        <w:rPr>
          <w:rFonts w:ascii="Times New Roman" w:hAnsi="Times New Roman" w:cs="Times New Roman"/>
          <w:color w:val="000000"/>
          <w:sz w:val="24"/>
          <w:szCs w:val="24"/>
        </w:rPr>
        <w:t xml:space="preserve"> 473/2026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45C19B04" w14:textId="3DDF84FB" w:rsidR="00DD5EFD" w:rsidRDefault="00DD5EFD" w:rsidP="00892626">
      <w:pPr>
        <w:tabs>
          <w:tab w:val="left" w:pos="3402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F64B388" w14:textId="2732EEA3" w:rsidR="00DD5EFD" w:rsidRPr="00CD3133" w:rsidRDefault="00000000" w:rsidP="00892626">
      <w:pPr>
        <w:tabs>
          <w:tab w:val="left" w:pos="3402"/>
        </w:tabs>
        <w:spacing w:after="0"/>
        <w:ind w:left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C2C86">
        <w:rPr>
          <w:rFonts w:ascii="Times New Roman" w:hAnsi="Times New Roman" w:cs="Times New Roman"/>
          <w:b/>
          <w:bCs/>
          <w:sz w:val="24"/>
          <w:szCs w:val="24"/>
        </w:rPr>
        <w:t>INDICO A INSTALAÇÃO DE ROTATÓRIAS NOS CRUZAMENTOS DA RUA VALE DOURADO COM A AVENIDA PORTO BELO E COM A AVENIDA INIVALDO BEDIN, NO BAIRRO ROTA DO SOL, NO MUNICÍPIO DE SORRISO-MT.</w:t>
      </w:r>
      <w:r w:rsidRPr="00CD313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BCC0B6F" w14:textId="77777777" w:rsidR="008C2C86" w:rsidRPr="00CD3133" w:rsidRDefault="008C2C86" w:rsidP="00892626">
      <w:pPr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0027FC4E" w14:textId="5A1CFB11" w:rsidR="00DD5EFD" w:rsidRPr="00CD3133" w:rsidRDefault="00000000" w:rsidP="00892626">
      <w:pPr>
        <w:pStyle w:val="Recuodecorpodetexto2"/>
        <w:spacing w:line="276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D3133">
        <w:rPr>
          <w:rFonts w:ascii="Times New Roman" w:hAnsi="Times New Roman" w:cs="Times New Roman"/>
          <w:b/>
          <w:sz w:val="24"/>
          <w:szCs w:val="24"/>
        </w:rPr>
        <w:t xml:space="preserve">PROFª SILVANA PERIN – MDB, </w:t>
      </w:r>
      <w:r w:rsidR="008C2C86">
        <w:rPr>
          <w:rFonts w:ascii="Times New Roman" w:hAnsi="Times New Roman" w:cs="Times New Roman"/>
          <w:sz w:val="24"/>
          <w:szCs w:val="24"/>
        </w:rPr>
        <w:t>vereadora</w:t>
      </w:r>
      <w:r w:rsidRPr="00CD31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D3133">
        <w:rPr>
          <w:rFonts w:ascii="Times New Roman" w:hAnsi="Times New Roman" w:cs="Times New Roman"/>
          <w:sz w:val="24"/>
          <w:szCs w:val="24"/>
        </w:rPr>
        <w:t xml:space="preserve">com assento nesta Casa, </w:t>
      </w:r>
      <w:r w:rsidR="008C2C86">
        <w:rPr>
          <w:rFonts w:ascii="Times New Roman" w:hAnsi="Times New Roman" w:cs="Times New Roman"/>
          <w:sz w:val="24"/>
          <w:szCs w:val="24"/>
        </w:rPr>
        <w:t>em</w:t>
      </w:r>
      <w:r w:rsidRPr="00CD3133">
        <w:rPr>
          <w:rFonts w:ascii="Times New Roman" w:hAnsi="Times New Roman" w:cs="Times New Roman"/>
          <w:sz w:val="24"/>
          <w:szCs w:val="24"/>
        </w:rPr>
        <w:t xml:space="preserve"> conformidade com o Art. 11</w:t>
      </w:r>
      <w:r w:rsidR="008C2C86">
        <w:rPr>
          <w:rFonts w:ascii="Times New Roman" w:hAnsi="Times New Roman" w:cs="Times New Roman"/>
          <w:sz w:val="24"/>
          <w:szCs w:val="24"/>
        </w:rPr>
        <w:t>5 do Regimento Interno, REQUER</w:t>
      </w:r>
      <w:r w:rsidRPr="00CD3133">
        <w:rPr>
          <w:rFonts w:ascii="Times New Roman" w:hAnsi="Times New Roman" w:cs="Times New Roman"/>
          <w:sz w:val="24"/>
          <w:szCs w:val="24"/>
        </w:rPr>
        <w:t xml:space="preserve"> à Mesa que este expediente seja encaminhado ao Exmo. Senhor Alei Fernandes</w:t>
      </w:r>
      <w:r w:rsidRPr="00CD3133">
        <w:rPr>
          <w:rFonts w:ascii="Times New Roman" w:hAnsi="Times New Roman" w:cs="Times New Roman"/>
          <w:color w:val="000000"/>
          <w:sz w:val="24"/>
          <w:szCs w:val="24"/>
        </w:rPr>
        <w:t xml:space="preserve">, Prefeito Municipal, </w:t>
      </w:r>
      <w:r w:rsidR="008C2C86" w:rsidRPr="008C2C86">
        <w:rPr>
          <w:rFonts w:ascii="Times New Roman" w:hAnsi="Times New Roman" w:cs="Times New Roman"/>
          <w:color w:val="000000"/>
          <w:sz w:val="24"/>
          <w:szCs w:val="24"/>
        </w:rPr>
        <w:t>Secretaria Municipal de Segurança Pública, Trânsito e Defesa Civil</w:t>
      </w:r>
      <w:r w:rsidR="008C2C86">
        <w:rPr>
          <w:rFonts w:ascii="Times New Roman" w:hAnsi="Times New Roman" w:cs="Times New Roman"/>
          <w:color w:val="000000"/>
          <w:sz w:val="24"/>
          <w:szCs w:val="24"/>
        </w:rPr>
        <w:t xml:space="preserve"> e à </w:t>
      </w:r>
      <w:r w:rsidR="008C2C86" w:rsidRPr="008C2C86">
        <w:rPr>
          <w:rFonts w:ascii="Times New Roman" w:hAnsi="Times New Roman" w:cs="Times New Roman"/>
          <w:color w:val="000000"/>
          <w:sz w:val="24"/>
          <w:szCs w:val="24"/>
        </w:rPr>
        <w:t>Secretaria Municipal de Infraestrutura, Transporte e Saneamento</w:t>
      </w:r>
      <w:r w:rsidR="008C2C86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CD313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C2C86" w:rsidRPr="008C2C86">
        <w:rPr>
          <w:rFonts w:ascii="Times New Roman" w:hAnsi="Times New Roman" w:cs="Times New Roman"/>
          <w:b/>
          <w:bCs/>
          <w:color w:val="000000"/>
          <w:sz w:val="24"/>
          <w:szCs w:val="24"/>
        </w:rPr>
        <w:t>versando sobre a necessidade de instalação de rotatórias nos cruzamentos da Rua Vale Dourado com a Avenida Porto Belo e com a Avenida Inivaldo Bedin, no bairro Rota do Sol, no município de Sorriso-MT.</w:t>
      </w:r>
    </w:p>
    <w:p w14:paraId="1906E71F" w14:textId="541B7BAE" w:rsidR="00DD5EFD" w:rsidRDefault="00DD5EFD" w:rsidP="00892626">
      <w:pPr>
        <w:pStyle w:val="Recuodecorpodetexto2"/>
        <w:spacing w:line="276" w:lineRule="auto"/>
        <w:ind w:firstLine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38DD5F3D" w14:textId="77777777" w:rsidR="00DD5EFD" w:rsidRPr="00CD3133" w:rsidRDefault="00000000" w:rsidP="00892626">
      <w:pPr>
        <w:pStyle w:val="Ttulo1"/>
        <w:keepNext/>
        <w:spacing w:line="276" w:lineRule="auto"/>
        <w:ind w:right="0"/>
        <w:rPr>
          <w:rFonts w:ascii="Times New Roman" w:hAnsi="Times New Roman" w:cs="Times New Roman"/>
          <w:color w:val="000000"/>
          <w:sz w:val="24"/>
          <w:szCs w:val="24"/>
        </w:rPr>
      </w:pPr>
      <w:r w:rsidRPr="00CD3133">
        <w:rPr>
          <w:rFonts w:ascii="Times New Roman" w:hAnsi="Times New Roman" w:cs="Times New Roman"/>
          <w:color w:val="000000"/>
          <w:sz w:val="24"/>
          <w:szCs w:val="24"/>
        </w:rPr>
        <w:t>JUSTIFICATIVAS</w:t>
      </w:r>
    </w:p>
    <w:p w14:paraId="1F9B7A3D" w14:textId="30C234F7" w:rsidR="00DD5EFD" w:rsidRDefault="00DD5EFD" w:rsidP="00892626">
      <w:pPr>
        <w:spacing w:after="0"/>
        <w:rPr>
          <w:rFonts w:ascii="Times New Roman" w:hAnsi="Times New Roman" w:cs="Times New Roman"/>
        </w:rPr>
      </w:pPr>
    </w:p>
    <w:p w14:paraId="6BACB998" w14:textId="77777777" w:rsidR="008C2C86" w:rsidRPr="008C2C86" w:rsidRDefault="00000000" w:rsidP="00892626">
      <w:pPr>
        <w:spacing w:after="0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8C2C86">
        <w:rPr>
          <w:rFonts w:ascii="Times New Roman" w:hAnsi="Times New Roman" w:cs="Times New Roman"/>
          <w:sz w:val="24"/>
          <w:szCs w:val="24"/>
        </w:rPr>
        <w:t>Considerando que a rotatória é um dispositivo de engenharia de tráfego destinado a organizar a circulação viária, permitindo o fluxo contínuo de veículos em sentido giratório e predominantemente unidirecional, reduzindo os pontos de conflito e evitando cruzamentos diretos;</w:t>
      </w:r>
    </w:p>
    <w:p w14:paraId="5C58DB3A" w14:textId="77777777" w:rsidR="008C2C86" w:rsidRPr="008C2C86" w:rsidRDefault="008C2C86" w:rsidP="00892626">
      <w:pPr>
        <w:spacing w:after="0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57DF2632" w14:textId="77777777" w:rsidR="008C2C86" w:rsidRPr="008C2C86" w:rsidRDefault="00000000" w:rsidP="00892626">
      <w:pPr>
        <w:spacing w:after="0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8C2C86">
        <w:rPr>
          <w:rFonts w:ascii="Times New Roman" w:hAnsi="Times New Roman" w:cs="Times New Roman"/>
          <w:sz w:val="24"/>
          <w:szCs w:val="24"/>
        </w:rPr>
        <w:t>Considerando que a implantação de rotatórias constitui medida eficaz para disciplinar o trânsito, promover a redução da velocidade dos veículos e aumentar a segurança de motoristas, ciclistas e pedestres, dispensando, em muitos casos, a necessidade de instalação de semáforos;</w:t>
      </w:r>
    </w:p>
    <w:p w14:paraId="26C93C1C" w14:textId="77777777" w:rsidR="008C2C86" w:rsidRPr="008C2C86" w:rsidRDefault="008C2C86" w:rsidP="00892626">
      <w:pPr>
        <w:spacing w:after="0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1113BFE3" w14:textId="2D4E0463" w:rsidR="008C2C86" w:rsidRPr="008C2C86" w:rsidRDefault="00000000" w:rsidP="00892626">
      <w:pPr>
        <w:spacing w:after="0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8C2C86">
        <w:rPr>
          <w:rFonts w:ascii="Times New Roman" w:hAnsi="Times New Roman" w:cs="Times New Roman"/>
          <w:sz w:val="24"/>
          <w:szCs w:val="24"/>
        </w:rPr>
        <w:t>Considerando que os cruzamentos da Rua Vale Dourado com a Avenida Porto Belo e com a Avenida Inivaldo Bedin</w:t>
      </w:r>
      <w:r w:rsidR="00C86D76">
        <w:rPr>
          <w:rFonts w:ascii="Times New Roman" w:hAnsi="Times New Roman" w:cs="Times New Roman"/>
          <w:sz w:val="24"/>
          <w:szCs w:val="24"/>
        </w:rPr>
        <w:t>,</w:t>
      </w:r>
      <w:r w:rsidRPr="008C2C86">
        <w:rPr>
          <w:rFonts w:ascii="Times New Roman" w:hAnsi="Times New Roman" w:cs="Times New Roman"/>
          <w:sz w:val="24"/>
          <w:szCs w:val="24"/>
        </w:rPr>
        <w:t xml:space="preserve"> apresentam intenso fluxo de veículos e têm registrado frequentes acidentes de trânsito, alguns deles com danos materiais significativos e risco à integridade física dos usuários das vias;</w:t>
      </w:r>
    </w:p>
    <w:p w14:paraId="3DB52668" w14:textId="77777777" w:rsidR="008C2C86" w:rsidRPr="008C2C86" w:rsidRDefault="008C2C86" w:rsidP="00892626">
      <w:pPr>
        <w:spacing w:after="0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698F2D6F" w14:textId="77777777" w:rsidR="008C2C86" w:rsidRPr="008C2C86" w:rsidRDefault="00000000" w:rsidP="00892626">
      <w:pPr>
        <w:spacing w:after="0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8C2C86">
        <w:rPr>
          <w:rFonts w:ascii="Times New Roman" w:hAnsi="Times New Roman" w:cs="Times New Roman"/>
          <w:sz w:val="24"/>
          <w:szCs w:val="24"/>
        </w:rPr>
        <w:t>Considerando que os condutores que trafegam pelas referidas avenidas, em diversas ocasiões, desrespeitam os limites de velocidade e as regras de preferência, aumentando consideravelmente o risco de colisões e colocando em perigo a segurança da população;</w:t>
      </w:r>
    </w:p>
    <w:p w14:paraId="34CEEA5E" w14:textId="77777777" w:rsidR="008C2C86" w:rsidRPr="008C2C86" w:rsidRDefault="008C2C86" w:rsidP="00892626">
      <w:pPr>
        <w:spacing w:after="0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0101F956" w14:textId="77777777" w:rsidR="008C2C86" w:rsidRPr="008C2C86" w:rsidRDefault="00000000" w:rsidP="00892626">
      <w:pPr>
        <w:spacing w:after="0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8C2C86">
        <w:rPr>
          <w:rFonts w:ascii="Times New Roman" w:hAnsi="Times New Roman" w:cs="Times New Roman"/>
          <w:sz w:val="24"/>
          <w:szCs w:val="24"/>
        </w:rPr>
        <w:t>Considerando que a adoção de medidas preventivas e de engenharia de tráfego é essencial para reduzir a ocorrência de acidentes, preservar vidas e proporcionar maior fluidez e segurança ao trânsito local;</w:t>
      </w:r>
    </w:p>
    <w:p w14:paraId="43C6FBE8" w14:textId="77777777" w:rsidR="008C2C86" w:rsidRPr="008C2C86" w:rsidRDefault="008C2C86" w:rsidP="00892626">
      <w:pPr>
        <w:spacing w:after="0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7E7EB537" w14:textId="43BADECE" w:rsidR="00DD5EFD" w:rsidRPr="00CD3133" w:rsidRDefault="00000000" w:rsidP="00892626">
      <w:pPr>
        <w:spacing w:after="0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8C2C86">
        <w:rPr>
          <w:rFonts w:ascii="Times New Roman" w:hAnsi="Times New Roman" w:cs="Times New Roman"/>
          <w:sz w:val="24"/>
          <w:szCs w:val="24"/>
        </w:rPr>
        <w:lastRenderedPageBreak/>
        <w:t>Considerando, por fim, que esta é uma reivindicação antiga e recorrente dos moradores do bairro Rota do Sol, os quais buscam maior segurança para todos que transitam pela região, faz-se necessária a presente indicação, visando à instalação de rotatórias nos referidos cruzamentos.</w:t>
      </w:r>
    </w:p>
    <w:p w14:paraId="022AB3AB" w14:textId="73025CE0" w:rsidR="00DD5EFD" w:rsidRDefault="00DD5EFD" w:rsidP="00892626">
      <w:pPr>
        <w:spacing w:after="0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44A577DB" w14:textId="77777777" w:rsidR="008C2C86" w:rsidRPr="00CD3133" w:rsidRDefault="008C2C86" w:rsidP="00892626">
      <w:pPr>
        <w:spacing w:after="0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3B3B5D5F" w14:textId="478CF2E5" w:rsidR="00DD5EFD" w:rsidRDefault="00000000" w:rsidP="00892626">
      <w:pPr>
        <w:spacing w:after="0"/>
        <w:ind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D3133">
        <w:rPr>
          <w:rFonts w:ascii="Times New Roman" w:hAnsi="Times New Roman" w:cs="Times New Roman"/>
          <w:color w:val="000000"/>
          <w:sz w:val="24"/>
          <w:szCs w:val="24"/>
        </w:rPr>
        <w:t xml:space="preserve">Câmara Municipal de Sorriso, Estado de Mato Grosso, </w:t>
      </w:r>
      <w:r w:rsidR="00455EA5" w:rsidRPr="00455EA5">
        <w:rPr>
          <w:rFonts w:ascii="Times New Roman" w:hAnsi="Times New Roman" w:cs="Times New Roman"/>
          <w:color w:val="000000"/>
          <w:sz w:val="24"/>
          <w:szCs w:val="24"/>
        </w:rPr>
        <w:t xml:space="preserve">em </w:t>
      </w:r>
      <w:r w:rsidR="00892626">
        <w:rPr>
          <w:rFonts w:ascii="Times New Roman" w:hAnsi="Times New Roman" w:cs="Times New Roman"/>
          <w:color w:val="000000"/>
          <w:sz w:val="24"/>
          <w:szCs w:val="24"/>
        </w:rPr>
        <w:t xml:space="preserve">23 </w:t>
      </w:r>
      <w:r w:rsidR="00455EA5" w:rsidRPr="00455EA5">
        <w:rPr>
          <w:rFonts w:ascii="Times New Roman" w:hAnsi="Times New Roman" w:cs="Times New Roman"/>
          <w:color w:val="000000"/>
          <w:sz w:val="24"/>
          <w:szCs w:val="24"/>
        </w:rPr>
        <w:t xml:space="preserve">de </w:t>
      </w:r>
      <w:r w:rsidR="008C2C86">
        <w:rPr>
          <w:rFonts w:ascii="Times New Roman" w:hAnsi="Times New Roman" w:cs="Times New Roman"/>
          <w:color w:val="000000"/>
          <w:sz w:val="24"/>
          <w:szCs w:val="24"/>
        </w:rPr>
        <w:t>junho</w:t>
      </w:r>
      <w:r w:rsidR="00455EA5" w:rsidRPr="00455EA5">
        <w:rPr>
          <w:rFonts w:ascii="Times New Roman" w:hAnsi="Times New Roman" w:cs="Times New Roman"/>
          <w:color w:val="000000"/>
          <w:sz w:val="24"/>
          <w:szCs w:val="24"/>
        </w:rPr>
        <w:t xml:space="preserve"> de 2026</w:t>
      </w:r>
      <w:r w:rsidRPr="00CD313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BD4C38E" w14:textId="5C5EFECB" w:rsidR="008C2C86" w:rsidRDefault="008C2C86" w:rsidP="00892626">
      <w:pPr>
        <w:spacing w:after="0"/>
        <w:ind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3619447" w14:textId="11823C2A" w:rsidR="008C2C86" w:rsidRDefault="008C2C86" w:rsidP="00DD5EFD">
      <w:pPr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E399AAA" w14:textId="77777777" w:rsidR="00C54299" w:rsidRDefault="00C54299" w:rsidP="00DD5EFD">
      <w:pPr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C4ADEF7" w14:textId="77777777" w:rsidR="008C2C86" w:rsidRDefault="008C2C86" w:rsidP="00DD5EFD">
      <w:pPr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2F1EEB5" w14:textId="065F6CC0" w:rsidR="008C2C86" w:rsidRDefault="008C2C86" w:rsidP="00DD5EFD">
      <w:pPr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582DF17" w14:textId="77777777" w:rsidR="008C2C86" w:rsidRDefault="00000000" w:rsidP="008C2C86">
      <w:pPr>
        <w:framePr w:hSpace="141" w:wrap="around" w:vAnchor="text" w:hAnchor="margin" w:xAlign="center" w:y="66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D3133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PROFª SILVANA PERIN</w:t>
      </w:r>
      <w:r>
        <w:rPr>
          <w:rFonts w:ascii="Times New Roman" w:hAnsi="Times New Roman" w:cs="Times New Roman"/>
          <w:b/>
          <w:bCs/>
          <w:sz w:val="24"/>
          <w:szCs w:val="24"/>
          <w:lang w:eastAsia="zh-CN"/>
        </w:rPr>
        <w:br/>
      </w:r>
      <w:r w:rsidRPr="00CD3133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Vereadora MDB</w:t>
      </w:r>
    </w:p>
    <w:p w14:paraId="295621F3" w14:textId="1B23BFD4" w:rsidR="008C2C86" w:rsidRPr="00CD3133" w:rsidRDefault="008C2C86" w:rsidP="008C2C86">
      <w:pPr>
        <w:framePr w:hSpace="141" w:wrap="around" w:vAnchor="text" w:hAnchor="margin" w:xAlign="center" w:y="66"/>
        <w:spacing w:after="0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222D41DE" w14:textId="040DB3A0" w:rsidR="008C2C86" w:rsidRDefault="008C2C86" w:rsidP="00DD5EFD">
      <w:pPr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8C2C86" w:rsidSect="00892626">
      <w:headerReference w:type="default" r:id="rId6"/>
      <w:footerReference w:type="default" r:id="rId7"/>
      <w:pgSz w:w="11906" w:h="16838"/>
      <w:pgMar w:top="2552" w:right="1416" w:bottom="1276" w:left="1418" w:header="283" w:footer="22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EDF23" w14:textId="77777777" w:rsidR="00495BA5" w:rsidRDefault="00495BA5">
      <w:pPr>
        <w:spacing w:after="0" w:line="240" w:lineRule="auto"/>
      </w:pPr>
      <w:r>
        <w:separator/>
      </w:r>
    </w:p>
  </w:endnote>
  <w:endnote w:type="continuationSeparator" w:id="0">
    <w:p w14:paraId="6614D1B3" w14:textId="77777777" w:rsidR="00495BA5" w:rsidRDefault="00495B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1355843108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769616900"/>
          <w:docPartObj>
            <w:docPartGallery w:val="Page Numbers (Top of Page)"/>
            <w:docPartUnique/>
          </w:docPartObj>
        </w:sdtPr>
        <w:sdtContent>
          <w:p w14:paraId="3A103D44" w14:textId="750FE9CD" w:rsidR="00892626" w:rsidRPr="00892626" w:rsidRDefault="00892626" w:rsidP="00892626">
            <w:pPr>
              <w:pStyle w:val="Rodap"/>
              <w:ind w:right="-1134"/>
              <w:jc w:val="right"/>
              <w:rPr>
                <w:rFonts w:ascii="Times New Roman" w:hAnsi="Times New Roman" w:cs="Times New Roman"/>
              </w:rPr>
            </w:pPr>
            <w:r w:rsidRPr="00892626">
              <w:rPr>
                <w:rFonts w:ascii="Times New Roman" w:hAnsi="Times New Roman" w:cs="Times New Roman"/>
              </w:rPr>
              <w:t xml:space="preserve">Página </w:t>
            </w:r>
            <w:r w:rsidRPr="00892626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892626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892626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892626">
              <w:rPr>
                <w:rFonts w:ascii="Times New Roman" w:hAnsi="Times New Roman" w:cs="Times New Roman"/>
                <w:b/>
                <w:bCs/>
              </w:rPr>
              <w:t>2</w:t>
            </w:r>
            <w:r w:rsidRPr="00892626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892626">
              <w:rPr>
                <w:rFonts w:ascii="Times New Roman" w:hAnsi="Times New Roman" w:cs="Times New Roman"/>
              </w:rPr>
              <w:t xml:space="preserve"> de </w:t>
            </w:r>
            <w:r w:rsidRPr="00892626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892626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892626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892626">
              <w:rPr>
                <w:rFonts w:ascii="Times New Roman" w:hAnsi="Times New Roman" w:cs="Times New Roman"/>
                <w:b/>
                <w:bCs/>
              </w:rPr>
              <w:t>2</w:t>
            </w:r>
            <w:r w:rsidRPr="00892626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AD05DB" w14:textId="77777777" w:rsidR="00495BA5" w:rsidRDefault="00495BA5">
      <w:pPr>
        <w:spacing w:after="0" w:line="240" w:lineRule="auto"/>
      </w:pPr>
      <w:r>
        <w:separator/>
      </w:r>
    </w:p>
  </w:footnote>
  <w:footnote w:type="continuationSeparator" w:id="0">
    <w:p w14:paraId="27BA0AA0" w14:textId="77777777" w:rsidR="00495BA5" w:rsidRDefault="00495B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D28BF" w14:textId="77777777" w:rsidR="004A00C3" w:rsidRDefault="004A00C3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04012472" w14:textId="77777777" w:rsidR="004A00C3" w:rsidRDefault="004A00C3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3ADFE309" w14:textId="77777777" w:rsidR="004A00C3" w:rsidRDefault="004A00C3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3A159DE5" w14:textId="77777777" w:rsidR="004A00C3" w:rsidRDefault="004A00C3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6A573AEC" w14:textId="77777777" w:rsidR="004A00C3" w:rsidRDefault="004A00C3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2F7C5CAE" w14:textId="77777777" w:rsidR="004A00C3" w:rsidRDefault="004A00C3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50FC5D18" w14:textId="77777777" w:rsidR="004A00C3" w:rsidRDefault="004A00C3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7C8C5268" w14:textId="77777777" w:rsidR="004A00C3" w:rsidRDefault="004A00C3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4A45"/>
    <w:rsid w:val="000026EE"/>
    <w:rsid w:val="00002913"/>
    <w:rsid w:val="000149E1"/>
    <w:rsid w:val="00021030"/>
    <w:rsid w:val="00021188"/>
    <w:rsid w:val="00024813"/>
    <w:rsid w:val="000601D1"/>
    <w:rsid w:val="000678F9"/>
    <w:rsid w:val="00072AD3"/>
    <w:rsid w:val="000736CD"/>
    <w:rsid w:val="00095F4C"/>
    <w:rsid w:val="000A6F69"/>
    <w:rsid w:val="000A7CB9"/>
    <w:rsid w:val="000C712D"/>
    <w:rsid w:val="000E0599"/>
    <w:rsid w:val="000E2297"/>
    <w:rsid w:val="000E3760"/>
    <w:rsid w:val="000E3FD1"/>
    <w:rsid w:val="000E6B3F"/>
    <w:rsid w:val="00103ED8"/>
    <w:rsid w:val="001215D5"/>
    <w:rsid w:val="00125D46"/>
    <w:rsid w:val="0014246E"/>
    <w:rsid w:val="001513F4"/>
    <w:rsid w:val="00160602"/>
    <w:rsid w:val="00183D8E"/>
    <w:rsid w:val="001A2471"/>
    <w:rsid w:val="001A3FEE"/>
    <w:rsid w:val="001A413F"/>
    <w:rsid w:val="001D02DC"/>
    <w:rsid w:val="002158C6"/>
    <w:rsid w:val="00237CE3"/>
    <w:rsid w:val="00244A90"/>
    <w:rsid w:val="0025628E"/>
    <w:rsid w:val="00281CFF"/>
    <w:rsid w:val="00294B25"/>
    <w:rsid w:val="002B32D9"/>
    <w:rsid w:val="002C027B"/>
    <w:rsid w:val="003067E1"/>
    <w:rsid w:val="00314A1F"/>
    <w:rsid w:val="00324FF9"/>
    <w:rsid w:val="003266E8"/>
    <w:rsid w:val="00344B7A"/>
    <w:rsid w:val="00346EA9"/>
    <w:rsid w:val="00355355"/>
    <w:rsid w:val="00375019"/>
    <w:rsid w:val="003863B7"/>
    <w:rsid w:val="003942EE"/>
    <w:rsid w:val="003943D6"/>
    <w:rsid w:val="003B08D0"/>
    <w:rsid w:val="003C097C"/>
    <w:rsid w:val="003C3BD0"/>
    <w:rsid w:val="003F259D"/>
    <w:rsid w:val="004162EE"/>
    <w:rsid w:val="00451586"/>
    <w:rsid w:val="00455EA5"/>
    <w:rsid w:val="00472620"/>
    <w:rsid w:val="00495BA5"/>
    <w:rsid w:val="00495E54"/>
    <w:rsid w:val="004A00C3"/>
    <w:rsid w:val="004A7A79"/>
    <w:rsid w:val="004C6A1C"/>
    <w:rsid w:val="004D2840"/>
    <w:rsid w:val="004D5B0C"/>
    <w:rsid w:val="004E6458"/>
    <w:rsid w:val="004E79C4"/>
    <w:rsid w:val="00504E9E"/>
    <w:rsid w:val="00510375"/>
    <w:rsid w:val="005253B2"/>
    <w:rsid w:val="00543BCF"/>
    <w:rsid w:val="00552ED1"/>
    <w:rsid w:val="00565476"/>
    <w:rsid w:val="00573E6D"/>
    <w:rsid w:val="005932D4"/>
    <w:rsid w:val="005979CB"/>
    <w:rsid w:val="005D27DE"/>
    <w:rsid w:val="005F0536"/>
    <w:rsid w:val="005F7576"/>
    <w:rsid w:val="00604B5A"/>
    <w:rsid w:val="00627603"/>
    <w:rsid w:val="00666970"/>
    <w:rsid w:val="006821C6"/>
    <w:rsid w:val="006C44D6"/>
    <w:rsid w:val="006E254C"/>
    <w:rsid w:val="006F11C4"/>
    <w:rsid w:val="006F72B7"/>
    <w:rsid w:val="00716DED"/>
    <w:rsid w:val="007274DE"/>
    <w:rsid w:val="007322D5"/>
    <w:rsid w:val="007422A1"/>
    <w:rsid w:val="0076654C"/>
    <w:rsid w:val="0077150E"/>
    <w:rsid w:val="007837AF"/>
    <w:rsid w:val="007934C7"/>
    <w:rsid w:val="007A1565"/>
    <w:rsid w:val="007B0785"/>
    <w:rsid w:val="007B40EA"/>
    <w:rsid w:val="007C0AAD"/>
    <w:rsid w:val="007E0626"/>
    <w:rsid w:val="007F1011"/>
    <w:rsid w:val="007F77CC"/>
    <w:rsid w:val="00811F6A"/>
    <w:rsid w:val="00815192"/>
    <w:rsid w:val="00825002"/>
    <w:rsid w:val="008351E9"/>
    <w:rsid w:val="008428A3"/>
    <w:rsid w:val="008811D3"/>
    <w:rsid w:val="00891CA8"/>
    <w:rsid w:val="00892626"/>
    <w:rsid w:val="008A20EF"/>
    <w:rsid w:val="008B2545"/>
    <w:rsid w:val="008C2C86"/>
    <w:rsid w:val="008D111A"/>
    <w:rsid w:val="008D33BA"/>
    <w:rsid w:val="008E1421"/>
    <w:rsid w:val="008F6634"/>
    <w:rsid w:val="00901663"/>
    <w:rsid w:val="00902635"/>
    <w:rsid w:val="0090528B"/>
    <w:rsid w:val="00943E26"/>
    <w:rsid w:val="009514F5"/>
    <w:rsid w:val="00962D3E"/>
    <w:rsid w:val="009645C4"/>
    <w:rsid w:val="00987E3C"/>
    <w:rsid w:val="009A11E0"/>
    <w:rsid w:val="009B080B"/>
    <w:rsid w:val="009B2D09"/>
    <w:rsid w:val="009B63CC"/>
    <w:rsid w:val="009D4D4D"/>
    <w:rsid w:val="009D7698"/>
    <w:rsid w:val="009F071D"/>
    <w:rsid w:val="009F6FC3"/>
    <w:rsid w:val="00A244F2"/>
    <w:rsid w:val="00A428C8"/>
    <w:rsid w:val="00A43E32"/>
    <w:rsid w:val="00A45788"/>
    <w:rsid w:val="00A55972"/>
    <w:rsid w:val="00A60A5B"/>
    <w:rsid w:val="00A827D6"/>
    <w:rsid w:val="00A90029"/>
    <w:rsid w:val="00A970EF"/>
    <w:rsid w:val="00AA0C52"/>
    <w:rsid w:val="00AA7815"/>
    <w:rsid w:val="00AB07FA"/>
    <w:rsid w:val="00AB7D97"/>
    <w:rsid w:val="00AD34C8"/>
    <w:rsid w:val="00B01D1F"/>
    <w:rsid w:val="00B0605F"/>
    <w:rsid w:val="00B5232D"/>
    <w:rsid w:val="00B537E8"/>
    <w:rsid w:val="00B60EC0"/>
    <w:rsid w:val="00BC519F"/>
    <w:rsid w:val="00BF5365"/>
    <w:rsid w:val="00C12E22"/>
    <w:rsid w:val="00C26E15"/>
    <w:rsid w:val="00C344BF"/>
    <w:rsid w:val="00C54299"/>
    <w:rsid w:val="00C66968"/>
    <w:rsid w:val="00C7182D"/>
    <w:rsid w:val="00C77B19"/>
    <w:rsid w:val="00C86D76"/>
    <w:rsid w:val="00C97AA7"/>
    <w:rsid w:val="00CD3133"/>
    <w:rsid w:val="00CE1310"/>
    <w:rsid w:val="00CF045C"/>
    <w:rsid w:val="00CF05C2"/>
    <w:rsid w:val="00CF0B1E"/>
    <w:rsid w:val="00D11865"/>
    <w:rsid w:val="00D44A45"/>
    <w:rsid w:val="00D60509"/>
    <w:rsid w:val="00D77073"/>
    <w:rsid w:val="00D84949"/>
    <w:rsid w:val="00DB6A71"/>
    <w:rsid w:val="00DD5EFD"/>
    <w:rsid w:val="00DD70B9"/>
    <w:rsid w:val="00E11135"/>
    <w:rsid w:val="00E50525"/>
    <w:rsid w:val="00E515FD"/>
    <w:rsid w:val="00E531C0"/>
    <w:rsid w:val="00E55B69"/>
    <w:rsid w:val="00E746C6"/>
    <w:rsid w:val="00E77D6A"/>
    <w:rsid w:val="00E830DC"/>
    <w:rsid w:val="00E92BC6"/>
    <w:rsid w:val="00E970A3"/>
    <w:rsid w:val="00EB0EE0"/>
    <w:rsid w:val="00EC46E3"/>
    <w:rsid w:val="00EC5BA0"/>
    <w:rsid w:val="00F25DFF"/>
    <w:rsid w:val="00F377BF"/>
    <w:rsid w:val="00F77B31"/>
    <w:rsid w:val="00F80167"/>
    <w:rsid w:val="00FA4D2B"/>
    <w:rsid w:val="00FA63F3"/>
    <w:rsid w:val="00FB4653"/>
    <w:rsid w:val="00FC1D52"/>
    <w:rsid w:val="00FE3782"/>
    <w:rsid w:val="00FF4809"/>
    <w:rsid w:val="1BBC244A"/>
    <w:rsid w:val="27751A0B"/>
    <w:rsid w:val="645B5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DA6FF0"/>
  <w15:docId w15:val="{9E9285B0-33E6-4D1F-9029-92EAEF9FF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lang w:val="pt-BR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2C86"/>
    <w:pPr>
      <w:widowControl w:val="0"/>
      <w:autoSpaceDE w:val="0"/>
      <w:autoSpaceDN w:val="0"/>
      <w:adjustRightInd w:val="0"/>
      <w:spacing w:after="200" w:line="276" w:lineRule="auto"/>
    </w:pPr>
    <w:rPr>
      <w:rFonts w:ascii="Arial" w:hAnsi="Arial" w:cs="Arial"/>
      <w:sz w:val="22"/>
      <w:szCs w:val="22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pPr>
      <w:spacing w:after="0" w:line="360" w:lineRule="auto"/>
      <w:ind w:right="7"/>
      <w:jc w:val="center"/>
      <w:outlineLvl w:val="0"/>
    </w:pPr>
    <w:rPr>
      <w:b/>
      <w:bCs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C519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9"/>
    <w:qFormat/>
    <w:pPr>
      <w:spacing w:after="0" w:line="240" w:lineRule="auto"/>
      <w:ind w:right="-256" w:firstLine="3402"/>
      <w:jc w:val="both"/>
      <w:outlineLvl w:val="5"/>
    </w:pPr>
    <w:rPr>
      <w:rFonts w:ascii="Tahoma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2">
    <w:name w:val="Body Text Indent 2"/>
    <w:basedOn w:val="Normal"/>
    <w:link w:val="Recuodecorpodetexto2Char"/>
    <w:uiPriority w:val="99"/>
    <w:qFormat/>
    <w:pPr>
      <w:spacing w:after="0" w:line="240" w:lineRule="auto"/>
      <w:ind w:firstLine="3402"/>
      <w:jc w:val="both"/>
    </w:pPr>
    <w:rPr>
      <w:rFonts w:ascii="Tahoma" w:hAnsi="Tahoma" w:cs="Tahoma"/>
      <w:sz w:val="26"/>
      <w:szCs w:val="26"/>
    </w:rPr>
  </w:style>
  <w:style w:type="paragraph" w:styleId="Cabealho">
    <w:name w:val="header"/>
    <w:basedOn w:val="Normal"/>
    <w:link w:val="CabealhoChar"/>
    <w:uiPriority w:val="99"/>
    <w:qFormat/>
    <w:pPr>
      <w:spacing w:after="0" w:line="240" w:lineRule="auto"/>
    </w:pPr>
    <w:rPr>
      <w:sz w:val="20"/>
      <w:szCs w:val="20"/>
    </w:rPr>
  </w:style>
  <w:style w:type="paragraph" w:styleId="Rodap">
    <w:name w:val="footer"/>
    <w:basedOn w:val="Normal"/>
    <w:link w:val="RodapChar"/>
    <w:uiPriority w:val="99"/>
    <w:qFormat/>
    <w:pPr>
      <w:spacing w:after="0" w:line="240" w:lineRule="auto"/>
    </w:pPr>
    <w:rPr>
      <w:sz w:val="20"/>
      <w:szCs w:val="20"/>
    </w:rPr>
  </w:style>
  <w:style w:type="paragraph" w:styleId="Textodebalo">
    <w:name w:val="Balloon Text"/>
    <w:basedOn w:val="Normal"/>
    <w:link w:val="TextodebaloChar"/>
    <w:uiPriority w:val="99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tulo1Char">
    <w:name w:val="Título 1 Char"/>
    <w:basedOn w:val="Fontepargpadro"/>
    <w:link w:val="Ttulo1"/>
    <w:uiPriority w:val="99"/>
    <w:qFormat/>
    <w:locked/>
    <w:rPr>
      <w:rFonts w:cs="Times New Roman"/>
      <w:b/>
      <w:bCs/>
      <w:sz w:val="28"/>
      <w:szCs w:val="28"/>
    </w:rPr>
  </w:style>
  <w:style w:type="character" w:customStyle="1" w:styleId="Ttulo6Char">
    <w:name w:val="Título 6 Char"/>
    <w:basedOn w:val="Fontepargpadro"/>
    <w:link w:val="Ttulo6"/>
    <w:uiPriority w:val="99"/>
    <w:qFormat/>
    <w:locked/>
    <w:rPr>
      <w:rFonts w:cs="Times New Roman"/>
      <w:b/>
      <w:bCs/>
    </w:rPr>
  </w:style>
  <w:style w:type="character" w:customStyle="1" w:styleId="CabealhoChar">
    <w:name w:val="Cabeçalho Char"/>
    <w:basedOn w:val="Fontepargpadro"/>
    <w:link w:val="Cabealho"/>
    <w:uiPriority w:val="99"/>
    <w:semiHidden/>
    <w:qFormat/>
    <w:locked/>
    <w:rPr>
      <w:rFonts w:ascii="Arial" w:hAnsi="Arial" w:cs="Arial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qFormat/>
    <w:locked/>
    <w:rPr>
      <w:rFonts w:ascii="Arial" w:hAnsi="Arial" w:cs="Arial"/>
    </w:rPr>
  </w:style>
  <w:style w:type="character" w:customStyle="1" w:styleId="RodapChar">
    <w:name w:val="Rodapé Char"/>
    <w:basedOn w:val="Fontepargpadro"/>
    <w:link w:val="Rodap"/>
    <w:uiPriority w:val="99"/>
    <w:qFormat/>
    <w:locked/>
    <w:rPr>
      <w:rFonts w:ascii="Arial" w:hAnsi="Arial" w:cs="Arial"/>
    </w:rPr>
  </w:style>
  <w:style w:type="paragraph" w:styleId="SemEspaamento">
    <w:name w:val="No Spacing"/>
    <w:uiPriority w:val="99"/>
    <w:qFormat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qFormat/>
    <w:locked/>
    <w:rPr>
      <w:rFonts w:ascii="Segoe UI" w:hAnsi="Segoe UI" w:cs="Segoe UI"/>
      <w:sz w:val="18"/>
      <w:szCs w:val="18"/>
    </w:rPr>
  </w:style>
  <w:style w:type="table" w:customStyle="1" w:styleId="Tabelacomgrade1">
    <w:name w:val="Tabela com grade1"/>
    <w:basedOn w:val="Tabelanormal"/>
    <w:uiPriority w:val="59"/>
    <w:qFormat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basedOn w:val="Fontepargpadro"/>
    <w:uiPriority w:val="22"/>
    <w:qFormat/>
    <w:rsid w:val="008E1421"/>
    <w:rPr>
      <w:b/>
      <w:bCs/>
    </w:rPr>
  </w:style>
  <w:style w:type="character" w:customStyle="1" w:styleId="Ttulo3Char">
    <w:name w:val="Título 3 Char"/>
    <w:basedOn w:val="Fontepargpadro"/>
    <w:link w:val="Ttulo3"/>
    <w:uiPriority w:val="9"/>
    <w:semiHidden/>
    <w:rsid w:val="00BC519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388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</dc:creator>
  <cp:lastModifiedBy>mauricio gomes</cp:lastModifiedBy>
  <cp:revision>15</cp:revision>
  <cp:lastPrinted>2025-06-03T13:13:00Z</cp:lastPrinted>
  <dcterms:created xsi:type="dcterms:W3CDTF">2025-06-03T12:56:00Z</dcterms:created>
  <dcterms:modified xsi:type="dcterms:W3CDTF">2026-06-25T12:58:00Z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5832B3D915C040E1BE5EB3B9AA737190_12</vt:lpwstr>
  </property>
  <property fmtid="{D5CDD505-2E9C-101B-9397-08002B2CF9AE}" pid="3" name="KSOProductBuildVer">
    <vt:lpwstr>1046-12.2.0.20326</vt:lpwstr>
  </property>
</Properties>
</file>