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77A2C3D7" w:rsidR="00EB7A7B" w:rsidRPr="005934E8" w:rsidRDefault="00EB7A7B" w:rsidP="005934E8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5934E8">
        <w:rPr>
          <w:b/>
          <w:bCs/>
          <w:color w:val="000000" w:themeColor="text1"/>
        </w:rPr>
        <w:t xml:space="preserve">PROJETO DE LEI Nº </w:t>
      </w:r>
      <w:r w:rsidR="003E0BE1">
        <w:rPr>
          <w:b/>
          <w:bCs/>
          <w:color w:val="000000" w:themeColor="text1"/>
        </w:rPr>
        <w:t>114/2026</w:t>
      </w:r>
    </w:p>
    <w:p w14:paraId="1F246586" w14:textId="77777777" w:rsidR="00EB7A7B" w:rsidRPr="005934E8" w:rsidRDefault="00EB7A7B" w:rsidP="005934E8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525783A5" w14:textId="77777777" w:rsidR="00EB7A7B" w:rsidRPr="005934E8" w:rsidRDefault="00EB7A7B" w:rsidP="005934E8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</w:p>
    <w:p w14:paraId="0262331A" w14:textId="67C30DA4" w:rsidR="00EB7A7B" w:rsidRPr="003E0BE1" w:rsidRDefault="003E0BE1" w:rsidP="005934E8">
      <w:pPr>
        <w:shd w:val="clear" w:color="auto" w:fill="FFFFFF"/>
        <w:ind w:firstLine="3402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D</w:t>
      </w:r>
      <w:r w:rsidRPr="003E0BE1">
        <w:rPr>
          <w:bCs/>
          <w:color w:val="000000" w:themeColor="text1"/>
        </w:rPr>
        <w:t>ata:</w:t>
      </w:r>
      <w:r>
        <w:rPr>
          <w:bCs/>
          <w:color w:val="000000" w:themeColor="text1"/>
        </w:rPr>
        <w:t xml:space="preserve"> 24 de junho de 2026</w:t>
      </w:r>
    </w:p>
    <w:p w14:paraId="4484AC88" w14:textId="64462AF7" w:rsidR="006A7E8E" w:rsidRPr="005934E8" w:rsidRDefault="006A7E8E" w:rsidP="005934E8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5934E8" w:rsidRDefault="006A7E8E" w:rsidP="005934E8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24732F02" w14:textId="6253E2EC" w:rsidR="00EB7A7B" w:rsidRPr="008848B8" w:rsidRDefault="00AD1EFD" w:rsidP="005934E8">
      <w:pPr>
        <w:ind w:left="3402"/>
        <w:jc w:val="both"/>
        <w:rPr>
          <w:b/>
          <w:bCs/>
        </w:rPr>
      </w:pPr>
      <w:r w:rsidRPr="00AD1EFD">
        <w:rPr>
          <w:rStyle w:val="Forte"/>
          <w:b w:val="0"/>
          <w:bCs w:val="0"/>
        </w:rPr>
        <w:t>Altera a Lei nº 3.593, de 02 de outubro de 2024, que dispõe sobre o funcionamento e exercício do comércio nas feiras do Município de Sorriso-MT, e dá outras providências</w:t>
      </w:r>
      <w:r w:rsidR="00EB7A7B" w:rsidRPr="008848B8">
        <w:rPr>
          <w:b/>
          <w:bCs/>
        </w:rPr>
        <w:t>.</w:t>
      </w:r>
    </w:p>
    <w:p w14:paraId="71DF3238" w14:textId="77777777" w:rsidR="00EB7A7B" w:rsidRPr="005934E8" w:rsidRDefault="00EB7A7B" w:rsidP="005934E8"/>
    <w:p w14:paraId="1A968E06" w14:textId="77777777" w:rsidR="00EB7A7B" w:rsidRPr="005934E8" w:rsidRDefault="00EB7A7B" w:rsidP="005934E8"/>
    <w:p w14:paraId="1CD34370" w14:textId="77777777" w:rsidR="00EB7A7B" w:rsidRPr="005934E8" w:rsidRDefault="00EB7A7B" w:rsidP="005934E8">
      <w:pPr>
        <w:ind w:firstLine="1418"/>
        <w:jc w:val="both"/>
      </w:pPr>
      <w:r w:rsidRPr="005934E8">
        <w:t>Alei Fernandes, Prefeito Municipal de Sorriso, Estado de Mato Grosso, encaminha para deliberação da Câmara Municipal de Sorriso o seguinte Projeto de Lei:</w:t>
      </w:r>
    </w:p>
    <w:p w14:paraId="6FCEEF8F" w14:textId="77777777" w:rsidR="00EB7A7B" w:rsidRPr="00EE62CE" w:rsidRDefault="00EB7A7B" w:rsidP="00EE62CE">
      <w:pPr>
        <w:ind w:firstLine="1418"/>
        <w:jc w:val="both"/>
      </w:pPr>
    </w:p>
    <w:p w14:paraId="70C932EA" w14:textId="77777777" w:rsidR="00EB7A7B" w:rsidRPr="00EE62CE" w:rsidRDefault="00EB7A7B" w:rsidP="00EE62CE">
      <w:pPr>
        <w:ind w:firstLine="1418"/>
        <w:jc w:val="both"/>
      </w:pPr>
      <w:bookmarkStart w:id="0" w:name="a1"/>
      <w:bookmarkEnd w:id="0"/>
    </w:p>
    <w:p w14:paraId="5A0F107C" w14:textId="39C7AB6E" w:rsidR="00AD1EFD" w:rsidRDefault="00AD1EFD" w:rsidP="00416161">
      <w:pPr>
        <w:ind w:firstLine="1418"/>
        <w:jc w:val="both"/>
      </w:pPr>
      <w:bookmarkStart w:id="1" w:name="a13"/>
      <w:bookmarkEnd w:id="1"/>
      <w:r w:rsidRPr="00AD1EFD">
        <w:rPr>
          <w:b/>
        </w:rPr>
        <w:t>Art. 1º</w:t>
      </w:r>
      <w:r>
        <w:t xml:space="preserve"> </w:t>
      </w:r>
      <w:r w:rsidR="00416161">
        <w:t>Fica alterado o</w:t>
      </w:r>
      <w:r>
        <w:t xml:space="preserve"> art</w:t>
      </w:r>
      <w:r w:rsidR="00416161">
        <w:t>igo</w:t>
      </w:r>
      <w:r>
        <w:t xml:space="preserve"> 24 da Lei Municipal nº 3.593, de 02 de outubro de 2024, </w:t>
      </w:r>
      <w:r w:rsidR="0003379A">
        <w:t xml:space="preserve">que </w:t>
      </w:r>
      <w:r>
        <w:t>passa a vigorar com a seguinte redação:</w:t>
      </w:r>
    </w:p>
    <w:p w14:paraId="0EF854C5" w14:textId="77777777" w:rsidR="00AD1EFD" w:rsidRDefault="00AD1EFD" w:rsidP="00416161">
      <w:pPr>
        <w:ind w:firstLine="1418"/>
        <w:jc w:val="both"/>
      </w:pPr>
    </w:p>
    <w:p w14:paraId="67D8B65F" w14:textId="7716BC56" w:rsidR="00AD1EFD" w:rsidRDefault="00AD1EFD" w:rsidP="00416161">
      <w:pPr>
        <w:ind w:firstLine="1418"/>
        <w:jc w:val="both"/>
      </w:pPr>
      <w:r>
        <w:t>"</w:t>
      </w:r>
      <w:r w:rsidRPr="00AD1EFD">
        <w:rPr>
          <w:b/>
        </w:rPr>
        <w:t>Art. 24</w:t>
      </w:r>
      <w:r>
        <w:t xml:space="preserve">. </w:t>
      </w:r>
      <w:r w:rsidR="00416161">
        <w:t>Fica autorizada a</w:t>
      </w:r>
      <w:r>
        <w:t xml:space="preserve"> comercialização de cigarros</w:t>
      </w:r>
      <w:r w:rsidR="00416161">
        <w:t>,</w:t>
      </w:r>
      <w:r>
        <w:t xml:space="preserve"> bebidas alcoólicas</w:t>
      </w:r>
      <w:r w:rsidR="00416161">
        <w:t xml:space="preserve"> ou produtos afins</w:t>
      </w:r>
      <w:r>
        <w:t xml:space="preserve"> nas feiras municipais, observadas as seguintes condições:</w:t>
      </w:r>
    </w:p>
    <w:p w14:paraId="7FD94C2D" w14:textId="77777777" w:rsidR="00AD1EFD" w:rsidRDefault="00AD1EFD" w:rsidP="00416161">
      <w:pPr>
        <w:ind w:firstLine="1418"/>
        <w:jc w:val="both"/>
      </w:pPr>
    </w:p>
    <w:p w14:paraId="7D4B31D6" w14:textId="5935AAC1" w:rsidR="00AD1EFD" w:rsidRDefault="00AD1EFD" w:rsidP="00416161">
      <w:pPr>
        <w:ind w:firstLine="1418"/>
        <w:jc w:val="both"/>
      </w:pPr>
      <w:r w:rsidRPr="00AD1EFD">
        <w:rPr>
          <w:b/>
        </w:rPr>
        <w:t>§ 1º</w:t>
      </w:r>
      <w:r>
        <w:t xml:space="preserve"> A comercialização de cigarros e produtos derivados do tabaco nas feiras municipais fica autorizada, desde que observadas as disposições da Lei Federal nº 9.294/1996 e demais </w:t>
      </w:r>
      <w:r w:rsidR="00712A45">
        <w:t>legislações federais</w:t>
      </w:r>
      <w:r>
        <w:t xml:space="preserve"> aplicáve</w:t>
      </w:r>
      <w:r w:rsidR="00712A45">
        <w:t>is.</w:t>
      </w:r>
    </w:p>
    <w:p w14:paraId="48C3C984" w14:textId="77777777" w:rsidR="00AD1EFD" w:rsidRDefault="00AD1EFD" w:rsidP="00416161">
      <w:pPr>
        <w:ind w:firstLine="1418"/>
        <w:jc w:val="both"/>
      </w:pPr>
    </w:p>
    <w:p w14:paraId="1A16A0A7" w14:textId="77777777" w:rsidR="00AD1EFD" w:rsidRDefault="00AD1EFD" w:rsidP="00416161">
      <w:pPr>
        <w:ind w:firstLine="1418"/>
        <w:jc w:val="both"/>
      </w:pPr>
      <w:r w:rsidRPr="00AD1EFD">
        <w:rPr>
          <w:b/>
        </w:rPr>
        <w:t>§ 2º</w:t>
      </w:r>
      <w:r>
        <w:t xml:space="preserve"> É terminantemente proibida a venda de cigarros e produtos derivados do tabaco a menores de 18 (dezoito) anos, nos termos da Lei Federal nº 9.294/1996 e Lei Federal nº 10.702/2003.</w:t>
      </w:r>
    </w:p>
    <w:p w14:paraId="711DD605" w14:textId="77777777" w:rsidR="00AD1EFD" w:rsidRDefault="00AD1EFD" w:rsidP="00416161">
      <w:pPr>
        <w:ind w:firstLine="1418"/>
        <w:jc w:val="both"/>
      </w:pPr>
    </w:p>
    <w:p w14:paraId="20A8763A" w14:textId="77777777" w:rsidR="00AD1EFD" w:rsidRDefault="00AD1EFD" w:rsidP="00416161">
      <w:pPr>
        <w:ind w:firstLine="1418"/>
        <w:jc w:val="both"/>
      </w:pPr>
      <w:r w:rsidRPr="00AD1EFD">
        <w:rPr>
          <w:b/>
        </w:rPr>
        <w:t>§ 3º</w:t>
      </w:r>
      <w:r>
        <w:t xml:space="preserve"> Os feirantes autorizados a comercializar cigarros deverão afixar, em local visível ao público, aviso claro e legível sobre a proibição constante no § 2º deste artigo.</w:t>
      </w:r>
    </w:p>
    <w:p w14:paraId="79CC6503" w14:textId="77777777" w:rsidR="00AD1EFD" w:rsidRDefault="00AD1EFD" w:rsidP="00416161">
      <w:pPr>
        <w:ind w:firstLine="1418"/>
        <w:jc w:val="both"/>
      </w:pPr>
    </w:p>
    <w:p w14:paraId="08E04C14" w14:textId="19486B57" w:rsidR="00EB7A7B" w:rsidRDefault="00AD1EFD" w:rsidP="00416161">
      <w:pPr>
        <w:ind w:firstLine="1418"/>
        <w:jc w:val="both"/>
      </w:pPr>
      <w:r w:rsidRPr="00AD1EFD">
        <w:rPr>
          <w:b/>
        </w:rPr>
        <w:t>§ 4º</w:t>
      </w:r>
      <w:r>
        <w:t xml:space="preserve"> Toda embalagem de cigarros e produtos derivados do tabaco deverá conter as advertências exigidas pela legislação federal, especialmente as advertências sobre os </w:t>
      </w:r>
      <w:r w:rsidR="0003379A">
        <w:t>malefícios</w:t>
      </w:r>
      <w:r>
        <w:t xml:space="preserve"> do tabagismo.</w:t>
      </w:r>
    </w:p>
    <w:p w14:paraId="327C064E" w14:textId="77777777" w:rsidR="00AD1EFD" w:rsidRDefault="00AD1EFD" w:rsidP="00416161">
      <w:pPr>
        <w:ind w:firstLine="1418"/>
        <w:jc w:val="both"/>
      </w:pPr>
    </w:p>
    <w:p w14:paraId="50A77585" w14:textId="59AF3B1F" w:rsidR="00AD1EFD" w:rsidRDefault="00AD1EFD" w:rsidP="00416161">
      <w:pPr>
        <w:ind w:firstLine="1418"/>
        <w:jc w:val="both"/>
      </w:pPr>
      <w:r w:rsidRPr="00AD1EFD">
        <w:rPr>
          <w:b/>
        </w:rPr>
        <w:t>§ 5º</w:t>
      </w:r>
      <w:r>
        <w:t xml:space="preserve"> É proibida qualquer propaganda ou promoção de cigarros e produtos derivados do tabaco, salvo a exposição dos produtos com a tabela de preços, desde que acompanhada das advertências federais.</w:t>
      </w:r>
    </w:p>
    <w:p w14:paraId="4354403D" w14:textId="77777777" w:rsidR="00AD1EFD" w:rsidRDefault="00AD1EFD" w:rsidP="00416161">
      <w:pPr>
        <w:ind w:firstLine="1418"/>
        <w:jc w:val="both"/>
      </w:pPr>
    </w:p>
    <w:p w14:paraId="12314499" w14:textId="77777777" w:rsidR="00AD1EFD" w:rsidRDefault="00AD1EFD" w:rsidP="00416161">
      <w:pPr>
        <w:ind w:firstLine="1418"/>
        <w:jc w:val="both"/>
      </w:pPr>
      <w:r w:rsidRPr="00AD1EFD">
        <w:rPr>
          <w:b/>
        </w:rPr>
        <w:t>§ 6º</w:t>
      </w:r>
      <w:r>
        <w:t xml:space="preserve"> A comercialização de cigarros dependerá de prévio cadastramento e licenciamento específico junto à Secretaria Municipal de Agricultura Familiar e Segurança Alimentar.</w:t>
      </w:r>
    </w:p>
    <w:p w14:paraId="07214C4C" w14:textId="77777777" w:rsidR="00AD1EFD" w:rsidRDefault="00AD1EFD" w:rsidP="00416161">
      <w:pPr>
        <w:ind w:firstLine="1418"/>
        <w:jc w:val="both"/>
      </w:pPr>
    </w:p>
    <w:p w14:paraId="65CF0371" w14:textId="77777777" w:rsidR="00AD1EFD" w:rsidRDefault="00AD1EFD" w:rsidP="00416161">
      <w:pPr>
        <w:ind w:firstLine="1418"/>
        <w:jc w:val="both"/>
      </w:pPr>
    </w:p>
    <w:p w14:paraId="51C3F52B" w14:textId="77777777" w:rsidR="00AD1EFD" w:rsidRDefault="00AD1EFD" w:rsidP="00416161">
      <w:pPr>
        <w:ind w:firstLine="1418"/>
        <w:jc w:val="both"/>
      </w:pPr>
      <w:r w:rsidRPr="00AD1EFD">
        <w:rPr>
          <w:b/>
        </w:rPr>
        <w:lastRenderedPageBreak/>
        <w:t>§ 7º</w:t>
      </w:r>
      <w:r>
        <w:t xml:space="preserve"> Fica autorizada a comercialização de cerveja, </w:t>
      </w:r>
      <w:proofErr w:type="spellStart"/>
      <w:r>
        <w:t>chopp</w:t>
      </w:r>
      <w:proofErr w:type="spellEnd"/>
      <w:r>
        <w:t xml:space="preserve"> e bebidas destiladas artesanais nas feiras municipais.</w:t>
      </w:r>
    </w:p>
    <w:p w14:paraId="65A15AC5" w14:textId="77777777" w:rsidR="00AD1EFD" w:rsidRDefault="00AD1EFD" w:rsidP="00416161">
      <w:pPr>
        <w:ind w:firstLine="1418"/>
        <w:jc w:val="both"/>
      </w:pPr>
    </w:p>
    <w:p w14:paraId="7A2423D6" w14:textId="018A8D8B" w:rsidR="00AD1EFD" w:rsidRDefault="00AD1EFD" w:rsidP="00416161">
      <w:pPr>
        <w:ind w:firstLine="1418"/>
        <w:jc w:val="both"/>
      </w:pPr>
      <w:r w:rsidRPr="00AD1EFD">
        <w:rPr>
          <w:b/>
        </w:rPr>
        <w:t>§ 8</w:t>
      </w:r>
      <w:r w:rsidR="0003379A">
        <w:rPr>
          <w:b/>
        </w:rPr>
        <w:t>º</w:t>
      </w:r>
      <w:r>
        <w:t xml:space="preserve"> A comercialização de bebidas alcoólicas deverá observar rigorosamente as seguintes condições:</w:t>
      </w:r>
    </w:p>
    <w:p w14:paraId="577FB4A3" w14:textId="77777777" w:rsidR="00AD1EFD" w:rsidRDefault="00AD1EFD" w:rsidP="00416161">
      <w:pPr>
        <w:ind w:firstLine="1418"/>
        <w:jc w:val="both"/>
      </w:pPr>
    </w:p>
    <w:p w14:paraId="5941C0A2" w14:textId="77777777" w:rsidR="00AD1EFD" w:rsidRDefault="00AD1EFD" w:rsidP="00416161">
      <w:pPr>
        <w:ind w:firstLine="1418"/>
        <w:jc w:val="both"/>
      </w:pPr>
      <w:r>
        <w:t>I- É terminantemente proibida a venda, oferta, fornecimento, entrega e permissão de consumo de bebida alcoólica a menores de 18 (dezoito) anos, nos termos da Lei Federal nº 13.106/2015 e do Estatuto da Criança e do Adolescente;</w:t>
      </w:r>
    </w:p>
    <w:p w14:paraId="4A87E483" w14:textId="77777777" w:rsidR="00AD1EFD" w:rsidRDefault="00AD1EFD" w:rsidP="00416161">
      <w:pPr>
        <w:ind w:firstLine="1418"/>
        <w:jc w:val="both"/>
      </w:pPr>
    </w:p>
    <w:p w14:paraId="5A565160" w14:textId="77777777" w:rsidR="00AD1EFD" w:rsidRDefault="00AD1EFD" w:rsidP="00416161">
      <w:pPr>
        <w:ind w:firstLine="1418"/>
        <w:jc w:val="both"/>
      </w:pPr>
      <w:r>
        <w:t>II- Os feirantes autorizados deverão afixar, em local visível ao público, aviso claro e legível sobre a proibição constante no inciso I deste parágrafo;</w:t>
      </w:r>
    </w:p>
    <w:p w14:paraId="3C7CBD45" w14:textId="77777777" w:rsidR="00AD1EFD" w:rsidRDefault="00AD1EFD" w:rsidP="00416161">
      <w:pPr>
        <w:ind w:firstLine="1418"/>
        <w:jc w:val="both"/>
      </w:pPr>
    </w:p>
    <w:p w14:paraId="1875E167" w14:textId="77777777" w:rsidR="00AD1EFD" w:rsidRDefault="00AD1EFD" w:rsidP="00416161">
      <w:pPr>
        <w:ind w:firstLine="1418"/>
        <w:jc w:val="both"/>
      </w:pPr>
      <w:r>
        <w:t>III - A venda e o fornecimento de bebidas alcoólicas só serão permitidos em recipientes plásticos, latas ou copos descartáveis, ficando proibida a comercialização e a circulação de garrafas e recipientes de vidro no interior das feiras, visando a garantia da integridade física dos frequentadores;</w:t>
      </w:r>
    </w:p>
    <w:p w14:paraId="7D54DE04" w14:textId="77777777" w:rsidR="00AD1EFD" w:rsidRDefault="00AD1EFD" w:rsidP="00416161">
      <w:pPr>
        <w:ind w:firstLine="1418"/>
        <w:jc w:val="both"/>
      </w:pPr>
    </w:p>
    <w:p w14:paraId="3BD64919" w14:textId="215D7860" w:rsidR="00AD1EFD" w:rsidRDefault="00AD1EFD" w:rsidP="00416161">
      <w:pPr>
        <w:ind w:firstLine="1418"/>
        <w:jc w:val="both"/>
      </w:pPr>
      <w:r>
        <w:t xml:space="preserve">IV </w:t>
      </w:r>
      <w:r w:rsidR="0003379A">
        <w:t xml:space="preserve">- </w:t>
      </w:r>
      <w:r>
        <w:t>O feirante que comercializar bebidas alcoólicas será solidariamente responsável pela manutenção da limpeza, ordem e sossego público em sua área de atuação e no respectivo entorno.</w:t>
      </w:r>
    </w:p>
    <w:p w14:paraId="26BF117C" w14:textId="77777777" w:rsidR="00AD1EFD" w:rsidRDefault="00AD1EFD" w:rsidP="00416161">
      <w:pPr>
        <w:ind w:firstLine="1418"/>
        <w:jc w:val="both"/>
      </w:pPr>
    </w:p>
    <w:p w14:paraId="0B0E8DE1" w14:textId="77777777" w:rsidR="00AD1EFD" w:rsidRDefault="00AD1EFD" w:rsidP="00416161">
      <w:pPr>
        <w:ind w:firstLine="1418"/>
        <w:jc w:val="both"/>
      </w:pPr>
      <w:r w:rsidRPr="00AD1EFD">
        <w:rPr>
          <w:b/>
        </w:rPr>
        <w:t>§ 9º</w:t>
      </w:r>
      <w:r>
        <w:t xml:space="preserve"> O feirante é responsável pela limpeza e ordem de sua área de atuação.</w:t>
      </w:r>
    </w:p>
    <w:p w14:paraId="48659D52" w14:textId="77777777" w:rsidR="00AD1EFD" w:rsidRDefault="00AD1EFD" w:rsidP="00416161">
      <w:pPr>
        <w:ind w:firstLine="1418"/>
        <w:jc w:val="both"/>
      </w:pPr>
    </w:p>
    <w:p w14:paraId="7D512F8C" w14:textId="77777777" w:rsidR="00AD1EFD" w:rsidRDefault="00AD1EFD" w:rsidP="00416161">
      <w:pPr>
        <w:ind w:firstLine="1418"/>
        <w:jc w:val="both"/>
      </w:pPr>
      <w:r w:rsidRPr="00AD1EFD">
        <w:rPr>
          <w:b/>
        </w:rPr>
        <w:t>§ 10.</w:t>
      </w:r>
      <w:r>
        <w:t xml:space="preserve"> A Prefeitura verificará o cumprimento dos requisitos acima durante a concessão de autorização e em fiscalizações periódicas.</w:t>
      </w:r>
    </w:p>
    <w:p w14:paraId="2E9A091E" w14:textId="77777777" w:rsidR="00AD1EFD" w:rsidRDefault="00AD1EFD" w:rsidP="00416161">
      <w:pPr>
        <w:ind w:firstLine="1418"/>
        <w:jc w:val="both"/>
      </w:pPr>
    </w:p>
    <w:p w14:paraId="665C9618" w14:textId="0EDE9ECA" w:rsidR="00AD1EFD" w:rsidRDefault="00AD1EFD" w:rsidP="00416161">
      <w:pPr>
        <w:ind w:firstLine="1418"/>
        <w:jc w:val="both"/>
      </w:pPr>
      <w:r w:rsidRPr="00AD1EFD">
        <w:rPr>
          <w:b/>
        </w:rPr>
        <w:t>§ 11.</w:t>
      </w:r>
      <w:r>
        <w:t xml:space="preserve"> O descumprimento das normas desta Lei resultará em revogação imediata da autorização de uso da barraca na </w:t>
      </w:r>
      <w:proofErr w:type="gramStart"/>
      <w:r>
        <w:t>feira.</w:t>
      </w:r>
      <w:r w:rsidR="0003379A">
        <w:t>”</w:t>
      </w:r>
      <w:proofErr w:type="gramEnd"/>
    </w:p>
    <w:p w14:paraId="08F6FA87" w14:textId="77777777" w:rsidR="00AD1EFD" w:rsidRDefault="00AD1EFD" w:rsidP="00416161">
      <w:pPr>
        <w:ind w:firstLine="1418"/>
        <w:jc w:val="both"/>
      </w:pPr>
    </w:p>
    <w:p w14:paraId="05F5BE6D" w14:textId="77777777" w:rsidR="00AD1EFD" w:rsidRDefault="00AD1EFD" w:rsidP="00416161">
      <w:pPr>
        <w:ind w:firstLine="1418"/>
        <w:jc w:val="both"/>
      </w:pPr>
      <w:r w:rsidRPr="00AD1EFD">
        <w:rPr>
          <w:b/>
        </w:rPr>
        <w:t>Art. 2º</w:t>
      </w:r>
      <w:r>
        <w:t xml:space="preserve"> O Poder Executivo Municipal deverá regulamentar esta Lei no prazo de 60 (sessenta) dias após sua publicação, mediante Decreto.</w:t>
      </w:r>
    </w:p>
    <w:p w14:paraId="3F97039C" w14:textId="77777777" w:rsidR="00AD1EFD" w:rsidRDefault="00AD1EFD" w:rsidP="00416161">
      <w:pPr>
        <w:ind w:firstLine="1418"/>
        <w:jc w:val="both"/>
      </w:pPr>
    </w:p>
    <w:p w14:paraId="21B1C55A" w14:textId="1F72515D" w:rsidR="00AD1EFD" w:rsidRPr="005934E8" w:rsidRDefault="00AD1EFD" w:rsidP="00416161">
      <w:pPr>
        <w:ind w:firstLine="1418"/>
        <w:jc w:val="both"/>
      </w:pPr>
      <w:r w:rsidRPr="00AD1EFD">
        <w:rPr>
          <w:b/>
        </w:rPr>
        <w:t>Art. 3º</w:t>
      </w:r>
      <w:r>
        <w:t xml:space="preserve"> Esta Lei entra em vigor na data de sua publicação</w:t>
      </w:r>
    </w:p>
    <w:p w14:paraId="1FD361ED" w14:textId="5B0AA358" w:rsidR="00EB7A7B" w:rsidRDefault="00EB7A7B" w:rsidP="005934E8">
      <w:pPr>
        <w:ind w:firstLine="1418"/>
      </w:pPr>
    </w:p>
    <w:p w14:paraId="42294BF9" w14:textId="77777777" w:rsidR="00AD1EFD" w:rsidRPr="005934E8" w:rsidRDefault="00AD1EFD" w:rsidP="005934E8">
      <w:pPr>
        <w:ind w:firstLine="1418"/>
      </w:pPr>
    </w:p>
    <w:p w14:paraId="0B607F97" w14:textId="77777777" w:rsidR="00EB7A7B" w:rsidRPr="005934E8" w:rsidRDefault="00EB7A7B" w:rsidP="005934E8">
      <w:pPr>
        <w:ind w:firstLine="1418"/>
      </w:pPr>
      <w:r w:rsidRPr="005934E8">
        <w:t xml:space="preserve">Sorriso, Estado de Mato Grosso, em </w:t>
      </w:r>
    </w:p>
    <w:p w14:paraId="100B8A11" w14:textId="77777777" w:rsidR="00EB7A7B" w:rsidRPr="005934E8" w:rsidRDefault="00EB7A7B" w:rsidP="005934E8"/>
    <w:p w14:paraId="25BC6939" w14:textId="77777777" w:rsidR="00EB7A7B" w:rsidRPr="005934E8" w:rsidRDefault="00EB7A7B" w:rsidP="005934E8">
      <w:pPr>
        <w:rPr>
          <w:rFonts w:eastAsiaTheme="minorHAnsi"/>
        </w:rPr>
      </w:pPr>
    </w:p>
    <w:p w14:paraId="481D6847" w14:textId="77777777" w:rsidR="00EB7A7B" w:rsidRPr="005934E8" w:rsidRDefault="00EB7A7B" w:rsidP="005934E8"/>
    <w:p w14:paraId="2B364AF4" w14:textId="77777777" w:rsidR="00EB7A7B" w:rsidRPr="005934E8" w:rsidRDefault="00EB7A7B" w:rsidP="005934E8">
      <w:pPr>
        <w:jc w:val="center"/>
        <w:rPr>
          <w:i/>
        </w:rPr>
      </w:pPr>
      <w:r w:rsidRPr="005934E8">
        <w:rPr>
          <w:i/>
        </w:rPr>
        <w:t>Assinado Digitalmente</w:t>
      </w:r>
    </w:p>
    <w:p w14:paraId="5CE64057" w14:textId="77777777" w:rsidR="00EB7A7B" w:rsidRPr="005934E8" w:rsidRDefault="00EB7A7B" w:rsidP="005934E8">
      <w:pPr>
        <w:jc w:val="center"/>
        <w:rPr>
          <w:b/>
        </w:rPr>
      </w:pPr>
      <w:r w:rsidRPr="005934E8">
        <w:rPr>
          <w:b/>
        </w:rPr>
        <w:t>ALEI FERNANDES</w:t>
      </w:r>
    </w:p>
    <w:p w14:paraId="083F314F" w14:textId="77777777" w:rsidR="00EB7A7B" w:rsidRPr="005934E8" w:rsidRDefault="00EB7A7B" w:rsidP="005934E8">
      <w:pPr>
        <w:jc w:val="center"/>
        <w:rPr>
          <w:rFonts w:eastAsiaTheme="minorHAnsi"/>
        </w:rPr>
      </w:pPr>
      <w:r w:rsidRPr="005934E8">
        <w:t>Prefeito Municipal</w:t>
      </w:r>
      <w:bookmarkStart w:id="2" w:name="a14"/>
      <w:bookmarkEnd w:id="2"/>
    </w:p>
    <w:p w14:paraId="0AF29A73" w14:textId="40EF49DC" w:rsidR="00A14B14" w:rsidRDefault="00A14B14" w:rsidP="005934E8"/>
    <w:p w14:paraId="36F14B5F" w14:textId="61E55C2B" w:rsidR="003E0BE1" w:rsidRDefault="003E0BE1" w:rsidP="005934E8"/>
    <w:p w14:paraId="370DC399" w14:textId="2615A697" w:rsidR="003E0BE1" w:rsidRDefault="003E0BE1" w:rsidP="005934E8"/>
    <w:p w14:paraId="7552C1C0" w14:textId="77777777" w:rsidR="003E0BE1" w:rsidRPr="005934E8" w:rsidRDefault="003E0BE1" w:rsidP="003E0BE1">
      <w:pPr>
        <w:rPr>
          <w:b/>
        </w:rPr>
      </w:pPr>
      <w:r w:rsidRPr="005934E8">
        <w:rPr>
          <w:b/>
        </w:rPr>
        <w:lastRenderedPageBreak/>
        <w:t xml:space="preserve">MENSAGEM PLO Nº </w:t>
      </w:r>
      <w:r>
        <w:rPr>
          <w:b/>
        </w:rPr>
        <w:t>061</w:t>
      </w:r>
      <w:r w:rsidRPr="005934E8">
        <w:rPr>
          <w:b/>
        </w:rPr>
        <w:t>/2026.</w:t>
      </w:r>
    </w:p>
    <w:p w14:paraId="02DFD9D1" w14:textId="77777777" w:rsidR="003E0BE1" w:rsidRPr="005934E8" w:rsidRDefault="003E0BE1" w:rsidP="003E0BE1">
      <w:pPr>
        <w:rPr>
          <w:b/>
        </w:rPr>
      </w:pPr>
    </w:p>
    <w:p w14:paraId="60B3CC2A" w14:textId="77777777" w:rsidR="003E0BE1" w:rsidRDefault="003E0BE1" w:rsidP="003E0BE1">
      <w:pPr>
        <w:rPr>
          <w:b/>
        </w:rPr>
      </w:pPr>
    </w:p>
    <w:p w14:paraId="6CAC4BA9" w14:textId="77777777" w:rsidR="003E0BE1" w:rsidRPr="005934E8" w:rsidRDefault="003E0BE1" w:rsidP="003E0BE1">
      <w:pPr>
        <w:rPr>
          <w:b/>
        </w:rPr>
      </w:pPr>
    </w:p>
    <w:p w14:paraId="28DF9286" w14:textId="77777777" w:rsidR="003E0BE1" w:rsidRPr="005934E8" w:rsidRDefault="003E0BE1" w:rsidP="003E0BE1">
      <w:pPr>
        <w:ind w:firstLine="1418"/>
      </w:pPr>
      <w:r w:rsidRPr="005934E8">
        <w:t>Senhor Presidente, Nobres Vereadores e Vereadoras,</w:t>
      </w:r>
    </w:p>
    <w:p w14:paraId="2404E989" w14:textId="77777777" w:rsidR="003E0BE1" w:rsidRDefault="003E0BE1" w:rsidP="003E0BE1">
      <w:pPr>
        <w:ind w:firstLine="1418"/>
      </w:pPr>
      <w:r w:rsidRPr="005934E8">
        <w:tab/>
      </w:r>
    </w:p>
    <w:p w14:paraId="6B7FF1DA" w14:textId="77777777" w:rsidR="003E0BE1" w:rsidRPr="005934E8" w:rsidRDefault="003E0BE1" w:rsidP="003E0BE1">
      <w:pPr>
        <w:ind w:firstLine="1418"/>
      </w:pPr>
    </w:p>
    <w:p w14:paraId="266E242B" w14:textId="77777777" w:rsidR="003E0BE1" w:rsidRPr="006C7F1B" w:rsidRDefault="003E0BE1" w:rsidP="003E0BE1">
      <w:pPr>
        <w:spacing w:after="120"/>
        <w:ind w:firstLine="1418"/>
        <w:jc w:val="both"/>
      </w:pPr>
      <w:r w:rsidRPr="006C7F1B">
        <w:t>Submetemos à apreciação dessa Egrégia Câmara Municipal o presente Projeto de Lei que altera o artigo 24 da Lei Municipal nº 3.593, de 02 de outubro de 2024, com o objetivo de autorizar, de forma regulamentada e controlada, a comercialização de cigarros, bebidas alcoólicas e produtos afins nas feiras municipais.</w:t>
      </w:r>
    </w:p>
    <w:p w14:paraId="6A6E55B8" w14:textId="77777777" w:rsidR="003E0BE1" w:rsidRPr="006C7F1B" w:rsidRDefault="003E0BE1" w:rsidP="003E0BE1">
      <w:pPr>
        <w:spacing w:after="120"/>
        <w:ind w:firstLine="1418"/>
        <w:jc w:val="both"/>
      </w:pPr>
      <w:r w:rsidRPr="006C7F1B">
        <w:t xml:space="preserve">A proposta visa adequar a legislação municipal à realidade das feiras livres e eventos promovidos no Município, proporcionando </w:t>
      </w:r>
      <w:proofErr w:type="gramStart"/>
      <w:r w:rsidRPr="006C7F1B">
        <w:t>aos feirantes novas</w:t>
      </w:r>
      <w:proofErr w:type="gramEnd"/>
      <w:r w:rsidRPr="006C7F1B">
        <w:t xml:space="preserve"> oportunidades de geração de renda e ampliando a oferta de produtos disponibilizados aos consumidores, sem descuidar dos aspectos relacionados à segurança, à saúde pública e à proteção de crianças e adolescentes.</w:t>
      </w:r>
    </w:p>
    <w:p w14:paraId="25DB545A" w14:textId="77777777" w:rsidR="003E0BE1" w:rsidRPr="006C7F1B" w:rsidRDefault="003E0BE1" w:rsidP="003E0BE1">
      <w:pPr>
        <w:spacing w:after="120"/>
        <w:ind w:firstLine="1418"/>
        <w:jc w:val="both"/>
      </w:pPr>
      <w:r w:rsidRPr="006C7F1B">
        <w:t>Importante destacar que a atual vedação absoluta à comercialização desses produtos limita o potencial econômico das feiras, especialmente em eventos gastronômicos, culturais e turísticos, nos quais a comercialização de bebidas alcoólicas artesanais, cervejas, chopes e produtos correlatos constitui importante atrativo ao público e fonte complementar de receita aos empreendedores locais.</w:t>
      </w:r>
    </w:p>
    <w:p w14:paraId="6A3FD8BC" w14:textId="77777777" w:rsidR="003E0BE1" w:rsidRPr="006C7F1B" w:rsidRDefault="003E0BE1" w:rsidP="003E0BE1">
      <w:pPr>
        <w:spacing w:after="120"/>
        <w:ind w:firstLine="1418"/>
        <w:jc w:val="both"/>
      </w:pPr>
      <w:r w:rsidRPr="006C7F1B">
        <w:t>O projeto não promove a liberalização irrestrita da comercialização desses produtos. Ao contrário, estabelece regras claras e rigorosas para sua venda, exigindo cadastramento e licenciamento específico dos comerciantes, observância integral da legislação federal aplicável, afixação de avisos informativos, fiscalização permanente pelo Poder Público e responsabilização dos feirantes pelo cumprimento das normas estabelecidas.</w:t>
      </w:r>
    </w:p>
    <w:p w14:paraId="2E6A8E8C" w14:textId="77777777" w:rsidR="003E0BE1" w:rsidRPr="006C7F1B" w:rsidRDefault="003E0BE1" w:rsidP="003E0BE1">
      <w:pPr>
        <w:spacing w:after="120"/>
        <w:ind w:firstLine="1418"/>
        <w:jc w:val="both"/>
      </w:pPr>
      <w:r w:rsidRPr="006C7F1B">
        <w:t>No tocante aos produtos derivados do tabaco, a proposta preserva integralmente as restrições previstas na legislação federal, especialmente quanto à proibição de venda a menores de dezoito anos, à obrigatoriedade das advertências sanitárias e às limitações relacionadas à publicidade e promoção desses produtos.</w:t>
      </w:r>
    </w:p>
    <w:p w14:paraId="48EB5A10" w14:textId="77777777" w:rsidR="003E0BE1" w:rsidRPr="006C7F1B" w:rsidRDefault="003E0BE1" w:rsidP="003E0BE1">
      <w:pPr>
        <w:spacing w:after="120"/>
        <w:ind w:firstLine="1418"/>
        <w:jc w:val="both"/>
      </w:pPr>
      <w:r w:rsidRPr="006C7F1B">
        <w:t>Quanto às bebidas alcoólicas, a autorização é acompanhada de medidas destinadas à preservação da ordem pública e da segurança dos frequentadores, destacando-se a proibição de comercialização em recipientes de vidro, a obrigatoriedade de afixação de avisos sobre a vedação de venda a menores de idade e a responsabilização dos comerciantes pela manutenção da limpeza e organização de suas áreas de atuação.</w:t>
      </w:r>
    </w:p>
    <w:p w14:paraId="07EB036A" w14:textId="77777777" w:rsidR="003E0BE1" w:rsidRPr="006C7F1B" w:rsidRDefault="003E0BE1" w:rsidP="003E0BE1">
      <w:pPr>
        <w:spacing w:after="120"/>
        <w:ind w:firstLine="1418"/>
        <w:jc w:val="both"/>
      </w:pPr>
      <w:r w:rsidRPr="006C7F1B">
        <w:t>A proposta também fortalece os mecanismos de fiscalização municipal, prevendo a possibilidade de revogação imediata da autorização concedida ao feirante que descumprir as disposições legais, garantindo maior efetividade ao controle administrativo.</w:t>
      </w:r>
    </w:p>
    <w:p w14:paraId="5DEEA6B0" w14:textId="77777777" w:rsidR="003E0BE1" w:rsidRPr="006C7F1B" w:rsidRDefault="003E0BE1" w:rsidP="003E0BE1">
      <w:pPr>
        <w:spacing w:after="120"/>
        <w:ind w:firstLine="1418"/>
        <w:jc w:val="both"/>
      </w:pPr>
      <w:r w:rsidRPr="006C7F1B">
        <w:t>Dessa forma, o presente Projeto de Lei busca conciliar o incentivo ao desenvolvimento econômico local e ao fortalecimento das feiras municipais com a observância das normas de segurança, saúde pública e proteção social, promovendo um ambiente mais atrativo para feirantes, empreendedores e consumidores.</w:t>
      </w:r>
    </w:p>
    <w:p w14:paraId="277D9C15" w14:textId="77777777" w:rsidR="003E0BE1" w:rsidRPr="006C7F1B" w:rsidRDefault="003E0BE1" w:rsidP="003E0BE1">
      <w:pPr>
        <w:spacing w:after="120"/>
        <w:ind w:firstLine="1418"/>
        <w:jc w:val="both"/>
      </w:pPr>
      <w:r w:rsidRPr="006C7F1B">
        <w:lastRenderedPageBreak/>
        <w:t>Diante do exposto, considerando o relevante interesse público da matéria, submetemos o presente Projeto de Lei à apreciação dos Nobres Vereado</w:t>
      </w:r>
      <w:r>
        <w:t xml:space="preserve">res, confiando em sua aprovação, </w:t>
      </w:r>
      <w:r w:rsidRPr="00C113D7">
        <w:rPr>
          <w:b/>
        </w:rPr>
        <w:t>EM REGIME DE URGÊNCIA</w:t>
      </w:r>
      <w:r>
        <w:t>.</w:t>
      </w:r>
    </w:p>
    <w:p w14:paraId="18D9ABEC" w14:textId="77777777" w:rsidR="003E0BE1" w:rsidRDefault="003E0BE1" w:rsidP="003E0BE1">
      <w:pPr>
        <w:jc w:val="center"/>
        <w:rPr>
          <w:i/>
        </w:rPr>
      </w:pPr>
    </w:p>
    <w:p w14:paraId="71A52B7D" w14:textId="77777777" w:rsidR="003E0BE1" w:rsidRDefault="003E0BE1" w:rsidP="003E0BE1">
      <w:pPr>
        <w:jc w:val="center"/>
        <w:rPr>
          <w:i/>
        </w:rPr>
      </w:pPr>
    </w:p>
    <w:p w14:paraId="6882416F" w14:textId="77777777" w:rsidR="003E0BE1" w:rsidRPr="005934E8" w:rsidRDefault="003E0BE1" w:rsidP="003E0BE1">
      <w:pPr>
        <w:jc w:val="center"/>
        <w:rPr>
          <w:i/>
        </w:rPr>
      </w:pPr>
    </w:p>
    <w:p w14:paraId="6815363C" w14:textId="77777777" w:rsidR="003E0BE1" w:rsidRPr="005934E8" w:rsidRDefault="003E0BE1" w:rsidP="003E0BE1">
      <w:pPr>
        <w:jc w:val="center"/>
        <w:rPr>
          <w:i/>
        </w:rPr>
      </w:pPr>
      <w:proofErr w:type="gramStart"/>
      <w:r w:rsidRPr="005934E8">
        <w:rPr>
          <w:i/>
        </w:rPr>
        <w:t>Assinado Digitalmente</w:t>
      </w:r>
      <w:proofErr w:type="gramEnd"/>
    </w:p>
    <w:p w14:paraId="10CE7FC1" w14:textId="77777777" w:rsidR="003E0BE1" w:rsidRPr="005934E8" w:rsidRDefault="003E0BE1" w:rsidP="003E0BE1">
      <w:pPr>
        <w:jc w:val="center"/>
        <w:rPr>
          <w:b/>
        </w:rPr>
      </w:pPr>
      <w:r w:rsidRPr="005934E8">
        <w:rPr>
          <w:b/>
        </w:rPr>
        <w:t>ALEI FERNANDES</w:t>
      </w:r>
    </w:p>
    <w:p w14:paraId="5D07CE6D" w14:textId="77777777" w:rsidR="003E0BE1" w:rsidRPr="005934E8" w:rsidRDefault="003E0BE1" w:rsidP="003E0BE1">
      <w:pPr>
        <w:jc w:val="center"/>
      </w:pPr>
      <w:r w:rsidRPr="005934E8">
        <w:t xml:space="preserve"> Prefeito Municipal</w:t>
      </w:r>
    </w:p>
    <w:p w14:paraId="0F871819" w14:textId="77777777" w:rsidR="003E0BE1" w:rsidRDefault="003E0BE1" w:rsidP="003E0BE1"/>
    <w:p w14:paraId="4CB42B28" w14:textId="77777777" w:rsidR="003E0BE1" w:rsidRDefault="003E0BE1" w:rsidP="003E0BE1"/>
    <w:p w14:paraId="36E88096" w14:textId="77777777" w:rsidR="003E0BE1" w:rsidRDefault="003E0BE1" w:rsidP="003E0BE1"/>
    <w:p w14:paraId="1099D948" w14:textId="77777777" w:rsidR="003E0BE1" w:rsidRDefault="003E0BE1" w:rsidP="003E0BE1"/>
    <w:p w14:paraId="79314A03" w14:textId="77777777" w:rsidR="003E0BE1" w:rsidRDefault="003E0BE1" w:rsidP="003E0BE1"/>
    <w:p w14:paraId="72F15165" w14:textId="77777777" w:rsidR="003E0BE1" w:rsidRDefault="003E0BE1" w:rsidP="003E0BE1"/>
    <w:p w14:paraId="2ECC76B8" w14:textId="77777777" w:rsidR="003E0BE1" w:rsidRDefault="003E0BE1" w:rsidP="003E0BE1"/>
    <w:p w14:paraId="74F34164" w14:textId="77777777" w:rsidR="003E0BE1" w:rsidRDefault="003E0BE1" w:rsidP="003E0BE1"/>
    <w:p w14:paraId="33207D49" w14:textId="77777777" w:rsidR="003E0BE1" w:rsidRDefault="003E0BE1" w:rsidP="003E0BE1"/>
    <w:p w14:paraId="007318FD" w14:textId="77777777" w:rsidR="003E0BE1" w:rsidRDefault="003E0BE1" w:rsidP="003E0BE1"/>
    <w:p w14:paraId="7472E07C" w14:textId="77777777" w:rsidR="003E0BE1" w:rsidRDefault="003E0BE1" w:rsidP="003E0BE1">
      <w:bookmarkStart w:id="3" w:name="_GoBack"/>
      <w:bookmarkEnd w:id="3"/>
    </w:p>
    <w:p w14:paraId="761AEB22" w14:textId="77777777" w:rsidR="003E0BE1" w:rsidRDefault="003E0BE1" w:rsidP="003E0BE1"/>
    <w:p w14:paraId="01BB5B63" w14:textId="77777777" w:rsidR="003E0BE1" w:rsidRDefault="003E0BE1" w:rsidP="003E0BE1"/>
    <w:p w14:paraId="0BAD84F6" w14:textId="77777777" w:rsidR="003E0BE1" w:rsidRDefault="003E0BE1" w:rsidP="003E0BE1"/>
    <w:p w14:paraId="1AD29A5A" w14:textId="77777777" w:rsidR="003E0BE1" w:rsidRDefault="003E0BE1" w:rsidP="003E0BE1"/>
    <w:p w14:paraId="1C783605" w14:textId="77777777" w:rsidR="003E0BE1" w:rsidRDefault="003E0BE1" w:rsidP="003E0BE1"/>
    <w:p w14:paraId="4ABD2569" w14:textId="77777777" w:rsidR="003E0BE1" w:rsidRDefault="003E0BE1" w:rsidP="003E0BE1"/>
    <w:p w14:paraId="55510931" w14:textId="77777777" w:rsidR="003E0BE1" w:rsidRDefault="003E0BE1" w:rsidP="003E0BE1"/>
    <w:p w14:paraId="20DA8F71" w14:textId="77777777" w:rsidR="003E0BE1" w:rsidRDefault="003E0BE1" w:rsidP="003E0BE1"/>
    <w:p w14:paraId="7BBDB871" w14:textId="77777777" w:rsidR="003E0BE1" w:rsidRDefault="003E0BE1" w:rsidP="003E0BE1"/>
    <w:p w14:paraId="3859B173" w14:textId="77777777" w:rsidR="003E0BE1" w:rsidRDefault="003E0BE1" w:rsidP="003E0BE1"/>
    <w:p w14:paraId="63F95FEB" w14:textId="77777777" w:rsidR="003E0BE1" w:rsidRDefault="003E0BE1" w:rsidP="003E0BE1"/>
    <w:p w14:paraId="70E19DB9" w14:textId="77777777" w:rsidR="003E0BE1" w:rsidRDefault="003E0BE1" w:rsidP="003E0BE1"/>
    <w:p w14:paraId="1A6CBCDE" w14:textId="77777777" w:rsidR="003E0BE1" w:rsidRDefault="003E0BE1" w:rsidP="003E0BE1"/>
    <w:p w14:paraId="58965176" w14:textId="77777777" w:rsidR="003E0BE1" w:rsidRDefault="003E0BE1" w:rsidP="003E0BE1"/>
    <w:p w14:paraId="19BFFA48" w14:textId="77777777" w:rsidR="003E0BE1" w:rsidRDefault="003E0BE1" w:rsidP="003E0BE1"/>
    <w:p w14:paraId="74F14A89" w14:textId="77777777" w:rsidR="003E0BE1" w:rsidRDefault="003E0BE1" w:rsidP="003E0BE1"/>
    <w:p w14:paraId="67C55451" w14:textId="77777777" w:rsidR="003E0BE1" w:rsidRDefault="003E0BE1" w:rsidP="003E0BE1"/>
    <w:p w14:paraId="18408CA8" w14:textId="77777777" w:rsidR="003E0BE1" w:rsidRDefault="003E0BE1" w:rsidP="003E0BE1"/>
    <w:p w14:paraId="7F60CBB7" w14:textId="77777777" w:rsidR="003E0BE1" w:rsidRPr="005934E8" w:rsidRDefault="003E0BE1" w:rsidP="003E0BE1"/>
    <w:p w14:paraId="3F741EA5" w14:textId="77777777" w:rsidR="003E0BE1" w:rsidRPr="005934E8" w:rsidRDefault="003E0BE1" w:rsidP="003E0BE1">
      <w:r w:rsidRPr="005934E8">
        <w:t>A Sua Excelência, o Senhor</w:t>
      </w:r>
    </w:p>
    <w:p w14:paraId="64C880D2" w14:textId="77777777" w:rsidR="003E0BE1" w:rsidRPr="005934E8" w:rsidRDefault="003E0BE1" w:rsidP="003E0BE1">
      <w:pPr>
        <w:rPr>
          <w:b/>
        </w:rPr>
      </w:pPr>
      <w:r w:rsidRPr="005934E8">
        <w:rPr>
          <w:b/>
        </w:rPr>
        <w:t>RODRIGO DESORDI FERNANDES</w:t>
      </w:r>
    </w:p>
    <w:p w14:paraId="27A4B8D0" w14:textId="7B02F32B" w:rsidR="003E0BE1" w:rsidRPr="005934E8" w:rsidRDefault="003E0BE1" w:rsidP="003E0BE1">
      <w:r w:rsidRPr="005934E8">
        <w:rPr>
          <w:bCs/>
        </w:rPr>
        <w:t>Presidente da Câmara Municipal de Sorriso</w:t>
      </w:r>
    </w:p>
    <w:sectPr w:rsidR="003E0BE1" w:rsidRPr="005934E8" w:rsidSect="00EE62CE">
      <w:headerReference w:type="even" r:id="rId7"/>
      <w:headerReference w:type="default" r:id="rId8"/>
      <w:headerReference w:type="first" r:id="rId9"/>
      <w:pgSz w:w="11906" w:h="16838"/>
      <w:pgMar w:top="2694" w:right="849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E6FD9" w14:textId="77777777" w:rsidR="0036346E" w:rsidRDefault="0036346E" w:rsidP="00A14B14">
      <w:r>
        <w:separator/>
      </w:r>
    </w:p>
  </w:endnote>
  <w:endnote w:type="continuationSeparator" w:id="0">
    <w:p w14:paraId="7EBA33C8" w14:textId="77777777" w:rsidR="0036346E" w:rsidRDefault="0036346E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6920B2" w14:textId="77777777" w:rsidR="0036346E" w:rsidRDefault="0036346E" w:rsidP="00A14B14">
      <w:r>
        <w:separator/>
      </w:r>
    </w:p>
  </w:footnote>
  <w:footnote w:type="continuationSeparator" w:id="0">
    <w:p w14:paraId="426A8178" w14:textId="77777777" w:rsidR="0036346E" w:rsidRDefault="0036346E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36346E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36346E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36346E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8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3379A"/>
    <w:rsid w:val="00074511"/>
    <w:rsid w:val="00090D80"/>
    <w:rsid w:val="001023FB"/>
    <w:rsid w:val="00160E48"/>
    <w:rsid w:val="001B58D4"/>
    <w:rsid w:val="001D1A2D"/>
    <w:rsid w:val="001F062C"/>
    <w:rsid w:val="00234191"/>
    <w:rsid w:val="002B50D3"/>
    <w:rsid w:val="002E35C7"/>
    <w:rsid w:val="00301F47"/>
    <w:rsid w:val="00331693"/>
    <w:rsid w:val="00331AA5"/>
    <w:rsid w:val="0036346E"/>
    <w:rsid w:val="0036616C"/>
    <w:rsid w:val="003D0267"/>
    <w:rsid w:val="003E0BE1"/>
    <w:rsid w:val="00416161"/>
    <w:rsid w:val="00472183"/>
    <w:rsid w:val="00487484"/>
    <w:rsid w:val="00491601"/>
    <w:rsid w:val="00493712"/>
    <w:rsid w:val="005062D9"/>
    <w:rsid w:val="00526203"/>
    <w:rsid w:val="0053105F"/>
    <w:rsid w:val="00533563"/>
    <w:rsid w:val="005476C3"/>
    <w:rsid w:val="00547822"/>
    <w:rsid w:val="005934E8"/>
    <w:rsid w:val="00627F0C"/>
    <w:rsid w:val="006338D6"/>
    <w:rsid w:val="00644497"/>
    <w:rsid w:val="00647882"/>
    <w:rsid w:val="006A7E8E"/>
    <w:rsid w:val="006B380F"/>
    <w:rsid w:val="006C7F1B"/>
    <w:rsid w:val="006F1A5A"/>
    <w:rsid w:val="006F5032"/>
    <w:rsid w:val="00712A45"/>
    <w:rsid w:val="00742D79"/>
    <w:rsid w:val="0075346D"/>
    <w:rsid w:val="00774F17"/>
    <w:rsid w:val="007B13AE"/>
    <w:rsid w:val="007E7433"/>
    <w:rsid w:val="007F490D"/>
    <w:rsid w:val="008317AD"/>
    <w:rsid w:val="008523E0"/>
    <w:rsid w:val="008653D3"/>
    <w:rsid w:val="00865FBE"/>
    <w:rsid w:val="008743D7"/>
    <w:rsid w:val="008848B8"/>
    <w:rsid w:val="008A4C0E"/>
    <w:rsid w:val="00A14B14"/>
    <w:rsid w:val="00A43558"/>
    <w:rsid w:val="00A457C6"/>
    <w:rsid w:val="00A67654"/>
    <w:rsid w:val="00A77B8A"/>
    <w:rsid w:val="00A9276F"/>
    <w:rsid w:val="00A94F56"/>
    <w:rsid w:val="00AC72EF"/>
    <w:rsid w:val="00AD1EFD"/>
    <w:rsid w:val="00AE325E"/>
    <w:rsid w:val="00B012DA"/>
    <w:rsid w:val="00B10B79"/>
    <w:rsid w:val="00B114AC"/>
    <w:rsid w:val="00B20882"/>
    <w:rsid w:val="00B51C30"/>
    <w:rsid w:val="00BA0814"/>
    <w:rsid w:val="00BD1EE0"/>
    <w:rsid w:val="00BD673E"/>
    <w:rsid w:val="00BF70B9"/>
    <w:rsid w:val="00C113D7"/>
    <w:rsid w:val="00C85E16"/>
    <w:rsid w:val="00CE04E6"/>
    <w:rsid w:val="00D96208"/>
    <w:rsid w:val="00DA5BFE"/>
    <w:rsid w:val="00DA7370"/>
    <w:rsid w:val="00DF168D"/>
    <w:rsid w:val="00E204AC"/>
    <w:rsid w:val="00EB5CD5"/>
    <w:rsid w:val="00EB7A7B"/>
    <w:rsid w:val="00EE62CE"/>
    <w:rsid w:val="00EF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styleId="Forte">
    <w:name w:val="Strong"/>
    <w:basedOn w:val="Fontepargpadro"/>
    <w:uiPriority w:val="22"/>
    <w:qFormat/>
    <w:rsid w:val="008848B8"/>
    <w:rPr>
      <w:b/>
      <w:bCs/>
    </w:rPr>
  </w:style>
  <w:style w:type="paragraph" w:customStyle="1" w:styleId="isselectedend">
    <w:name w:val="isselectedend"/>
    <w:basedOn w:val="Normal"/>
    <w:rsid w:val="006C7F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1052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Timoteo</cp:lastModifiedBy>
  <cp:revision>6</cp:revision>
  <cp:lastPrinted>2025-05-16T14:17:00Z</cp:lastPrinted>
  <dcterms:created xsi:type="dcterms:W3CDTF">2026-06-24T14:48:00Z</dcterms:created>
  <dcterms:modified xsi:type="dcterms:W3CDTF">2026-06-24T16:03:00Z</dcterms:modified>
</cp:coreProperties>
</file>