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5C99C" w14:textId="3F7C7AC4" w:rsidR="00CB54C5" w:rsidRPr="00880D43" w:rsidRDefault="00000000" w:rsidP="003E7345">
      <w:pPr>
        <w:pStyle w:val="Ttulo1"/>
        <w:spacing w:line="276" w:lineRule="auto"/>
        <w:ind w:right="-5"/>
        <w:rPr>
          <w:rFonts w:ascii="Times New Roman" w:hAnsi="Times New Roman" w:cs="Times New Roman"/>
          <w:sz w:val="24"/>
          <w:szCs w:val="22"/>
        </w:rPr>
      </w:pPr>
      <w:r w:rsidRPr="00880D43">
        <w:rPr>
          <w:rFonts w:ascii="Times New Roman" w:hAnsi="Times New Roman" w:cs="Times New Roman"/>
          <w:sz w:val="24"/>
          <w:szCs w:val="22"/>
        </w:rPr>
        <w:t>I</w:t>
      </w:r>
      <w:r w:rsidR="00DC0DAC" w:rsidRPr="00880D43">
        <w:rPr>
          <w:rFonts w:ascii="Times New Roman" w:hAnsi="Times New Roman" w:cs="Times New Roman"/>
          <w:sz w:val="24"/>
          <w:szCs w:val="22"/>
        </w:rPr>
        <w:t>NDICAÇÃO N</w:t>
      </w:r>
      <w:r w:rsidRPr="00880D43">
        <w:rPr>
          <w:rFonts w:ascii="Times New Roman" w:hAnsi="Times New Roman" w:cs="Times New Roman"/>
          <w:sz w:val="24"/>
          <w:szCs w:val="22"/>
        </w:rPr>
        <w:t>º</w:t>
      </w:r>
      <w:r w:rsidR="003E7345">
        <w:rPr>
          <w:rFonts w:ascii="Times New Roman" w:hAnsi="Times New Roman" w:cs="Times New Roman"/>
          <w:sz w:val="24"/>
          <w:szCs w:val="22"/>
        </w:rPr>
        <w:t xml:space="preserve"> 479/2026</w:t>
      </w:r>
      <w:r w:rsidRPr="00880D43">
        <w:rPr>
          <w:rFonts w:ascii="Times New Roman" w:hAnsi="Times New Roman" w:cs="Times New Roman"/>
          <w:sz w:val="24"/>
          <w:szCs w:val="22"/>
        </w:rPr>
        <w:t xml:space="preserve"> </w:t>
      </w:r>
    </w:p>
    <w:p w14:paraId="30F43F59" w14:textId="5EDCD6A9" w:rsidR="00D1163D" w:rsidRDefault="00D1163D" w:rsidP="003E7345">
      <w:pPr>
        <w:spacing w:line="276" w:lineRule="auto"/>
        <w:rPr>
          <w:sz w:val="24"/>
          <w:szCs w:val="22"/>
        </w:rPr>
      </w:pPr>
    </w:p>
    <w:p w14:paraId="5923FBF1" w14:textId="77777777" w:rsidR="00750E7F" w:rsidRPr="00880D43" w:rsidRDefault="00750E7F" w:rsidP="003E7345">
      <w:pPr>
        <w:spacing w:line="276" w:lineRule="auto"/>
        <w:rPr>
          <w:sz w:val="24"/>
          <w:szCs w:val="22"/>
        </w:rPr>
      </w:pPr>
    </w:p>
    <w:p w14:paraId="25CF28F3" w14:textId="2EA3D077" w:rsidR="0038126B" w:rsidRPr="00C122B2" w:rsidRDefault="00000000" w:rsidP="003E7345">
      <w:pPr>
        <w:spacing w:line="276" w:lineRule="auto"/>
        <w:ind w:left="3402" w:right="-5"/>
        <w:jc w:val="both"/>
        <w:rPr>
          <w:b/>
          <w:sz w:val="24"/>
          <w:szCs w:val="22"/>
        </w:rPr>
      </w:pPr>
      <w:r w:rsidRPr="00C122B2">
        <w:rPr>
          <w:b/>
          <w:bCs/>
          <w:sz w:val="24"/>
          <w:szCs w:val="22"/>
        </w:rPr>
        <w:t>INDIC</w:t>
      </w:r>
      <w:r w:rsidR="00B540FE">
        <w:rPr>
          <w:b/>
          <w:bCs/>
          <w:sz w:val="24"/>
          <w:szCs w:val="22"/>
        </w:rPr>
        <w:t>AMOS</w:t>
      </w:r>
      <w:r w:rsidRPr="00C122B2">
        <w:rPr>
          <w:b/>
          <w:bCs/>
          <w:sz w:val="24"/>
          <w:szCs w:val="22"/>
        </w:rPr>
        <w:t xml:space="preserve"> A INSTALAÇÃO DE BEBEDOUROS EM TODOS OS PONTOS DE ÔNIBUS EXISTENTES NO MUNICÍPIO DE SORRISO-MT, BEM COMO NAQUELES QUE VIEREM A SER CONSTRUÍDOS FUTURAMENTE.</w:t>
      </w:r>
    </w:p>
    <w:p w14:paraId="1762A5FB" w14:textId="066A328D" w:rsidR="00B865E4" w:rsidRDefault="00B865E4" w:rsidP="003E7345">
      <w:pPr>
        <w:spacing w:line="276" w:lineRule="auto"/>
        <w:ind w:right="-5"/>
        <w:jc w:val="both"/>
        <w:rPr>
          <w:b/>
          <w:bCs/>
          <w:sz w:val="24"/>
          <w:szCs w:val="22"/>
        </w:rPr>
      </w:pPr>
    </w:p>
    <w:p w14:paraId="3321F303" w14:textId="77777777" w:rsidR="00750E7F" w:rsidRPr="00C122B2" w:rsidRDefault="00750E7F" w:rsidP="003E7345">
      <w:pPr>
        <w:spacing w:line="276" w:lineRule="auto"/>
        <w:ind w:right="-5"/>
        <w:jc w:val="both"/>
        <w:rPr>
          <w:b/>
          <w:bCs/>
          <w:sz w:val="24"/>
          <w:szCs w:val="22"/>
        </w:rPr>
      </w:pPr>
    </w:p>
    <w:p w14:paraId="3E864E66" w14:textId="47219150" w:rsidR="00D760A8" w:rsidRPr="00C122B2" w:rsidRDefault="00000000" w:rsidP="003E7345">
      <w:pPr>
        <w:spacing w:line="276" w:lineRule="auto"/>
        <w:ind w:right="-5" w:firstLine="3402"/>
        <w:jc w:val="both"/>
        <w:rPr>
          <w:b/>
          <w:sz w:val="24"/>
          <w:szCs w:val="22"/>
        </w:rPr>
      </w:pPr>
      <w:proofErr w:type="spellStart"/>
      <w:r w:rsidRPr="00C122B2">
        <w:rPr>
          <w:b/>
          <w:bCs/>
          <w:sz w:val="24"/>
          <w:szCs w:val="22"/>
        </w:rPr>
        <w:t>PROFª</w:t>
      </w:r>
      <w:proofErr w:type="spellEnd"/>
      <w:r w:rsidRPr="00C122B2">
        <w:rPr>
          <w:b/>
          <w:bCs/>
          <w:sz w:val="24"/>
          <w:szCs w:val="22"/>
        </w:rPr>
        <w:t xml:space="preserve"> SILVANA PERIN – MDB</w:t>
      </w:r>
      <w:r w:rsidR="00483DF8">
        <w:rPr>
          <w:b/>
          <w:bCs/>
          <w:sz w:val="24"/>
          <w:szCs w:val="22"/>
        </w:rPr>
        <w:t>,</w:t>
      </w:r>
      <w:r>
        <w:rPr>
          <w:b/>
          <w:bCs/>
          <w:sz w:val="24"/>
          <w:szCs w:val="22"/>
        </w:rPr>
        <w:t xml:space="preserve"> GRINGO DO BARREIRO – PL</w:t>
      </w:r>
      <w:r w:rsidR="00483DF8">
        <w:rPr>
          <w:b/>
          <w:bCs/>
          <w:sz w:val="24"/>
          <w:szCs w:val="22"/>
        </w:rPr>
        <w:t>, ADIR CUNICO – NOVO, DARCI GONÇALVES - MDB, DIOGO KRIGUER – PSDB, EMERSON FARIAS – PL WANDERLEY PAULO - PP, RODRIGO MATTERAZZI - Republicanos, TOCO BAGGIO – PSDB, BRENDO BRAGA – Republicanos e JANE DELALIBERA - PL</w:t>
      </w:r>
      <w:r w:rsidRPr="00C122B2">
        <w:rPr>
          <w:sz w:val="24"/>
          <w:szCs w:val="22"/>
        </w:rPr>
        <w:t xml:space="preserve">, </w:t>
      </w:r>
      <w:r>
        <w:rPr>
          <w:sz w:val="24"/>
          <w:szCs w:val="22"/>
        </w:rPr>
        <w:t>vereadores</w:t>
      </w:r>
      <w:r w:rsidRPr="00C122B2">
        <w:rPr>
          <w:sz w:val="24"/>
          <w:szCs w:val="22"/>
        </w:rPr>
        <w:t xml:space="preserve"> com assento nesta Casa, em</w:t>
      </w:r>
      <w:r w:rsidRPr="00C122B2">
        <w:rPr>
          <w:bCs/>
          <w:sz w:val="24"/>
          <w:szCs w:val="22"/>
        </w:rPr>
        <w:t xml:space="preserve"> conformidade com o </w:t>
      </w:r>
      <w:r w:rsidR="007C6BC8">
        <w:rPr>
          <w:bCs/>
          <w:sz w:val="24"/>
          <w:szCs w:val="22"/>
        </w:rPr>
        <w:t>Art.</w:t>
      </w:r>
      <w:r w:rsidRPr="00C122B2">
        <w:rPr>
          <w:bCs/>
          <w:sz w:val="24"/>
          <w:szCs w:val="22"/>
        </w:rPr>
        <w:t xml:space="preserve"> 115 do Regimento Interno, </w:t>
      </w:r>
      <w:r>
        <w:rPr>
          <w:bCs/>
          <w:sz w:val="24"/>
          <w:szCs w:val="22"/>
        </w:rPr>
        <w:t>REQUEREM</w:t>
      </w:r>
      <w:r w:rsidR="00CD4A2F" w:rsidRPr="00C122B2">
        <w:rPr>
          <w:bCs/>
          <w:sz w:val="24"/>
          <w:szCs w:val="22"/>
        </w:rPr>
        <w:t xml:space="preserve"> à Mesa que este Expediente seja encaminhado ao Exmo. </w:t>
      </w:r>
      <w:r w:rsidR="00A32903" w:rsidRPr="00C122B2">
        <w:rPr>
          <w:sz w:val="24"/>
          <w:szCs w:val="22"/>
        </w:rPr>
        <w:t xml:space="preserve">Senhor </w:t>
      </w:r>
      <w:r w:rsidR="001C0A0B" w:rsidRPr="00C122B2">
        <w:rPr>
          <w:sz w:val="24"/>
          <w:szCs w:val="22"/>
        </w:rPr>
        <w:t>Alei Fernandes</w:t>
      </w:r>
      <w:r w:rsidR="00C122B2" w:rsidRPr="00C122B2">
        <w:rPr>
          <w:sz w:val="24"/>
          <w:szCs w:val="22"/>
        </w:rPr>
        <w:t xml:space="preserve">, Prefeito Municipal e à Secretaria Municipal de Infraestrutura, Transporte e Saneamento, </w:t>
      </w:r>
      <w:r w:rsidR="00C122B2" w:rsidRPr="00C122B2">
        <w:rPr>
          <w:b/>
          <w:sz w:val="24"/>
          <w:szCs w:val="22"/>
        </w:rPr>
        <w:t>versando sobre a necessidade de instalação de bebedouros em todos os pontos de ônibus existentes no Município de Sorriso-MT, bem como naqueles que vierem a ser construídos futuramente.</w:t>
      </w:r>
    </w:p>
    <w:p w14:paraId="039DA0B0" w14:textId="77777777" w:rsidR="00750E7F" w:rsidRPr="00C122B2" w:rsidRDefault="00750E7F" w:rsidP="003E7345">
      <w:pPr>
        <w:spacing w:line="276" w:lineRule="auto"/>
        <w:ind w:right="-5" w:firstLine="3402"/>
        <w:jc w:val="both"/>
        <w:rPr>
          <w:sz w:val="24"/>
          <w:szCs w:val="22"/>
        </w:rPr>
      </w:pPr>
    </w:p>
    <w:p w14:paraId="109130FB" w14:textId="77777777" w:rsidR="00D760A8" w:rsidRPr="00C122B2" w:rsidRDefault="00000000" w:rsidP="003E7345">
      <w:pPr>
        <w:pStyle w:val="NCNormalCentralizado"/>
        <w:spacing w:line="276" w:lineRule="auto"/>
        <w:ind w:right="-5"/>
        <w:rPr>
          <w:b/>
          <w:color w:val="auto"/>
          <w:sz w:val="24"/>
          <w:szCs w:val="22"/>
        </w:rPr>
      </w:pPr>
      <w:r w:rsidRPr="00C122B2">
        <w:rPr>
          <w:b/>
          <w:color w:val="auto"/>
          <w:sz w:val="24"/>
          <w:szCs w:val="22"/>
        </w:rPr>
        <w:t>JUSTIFICATIVAS</w:t>
      </w:r>
    </w:p>
    <w:p w14:paraId="59500AE4" w14:textId="77777777" w:rsidR="00750E7F" w:rsidRPr="00C122B2" w:rsidRDefault="00750E7F" w:rsidP="003E7345">
      <w:pPr>
        <w:spacing w:line="276" w:lineRule="auto"/>
        <w:ind w:firstLine="1418"/>
        <w:jc w:val="both"/>
        <w:rPr>
          <w:sz w:val="24"/>
          <w:szCs w:val="22"/>
        </w:rPr>
      </w:pPr>
    </w:p>
    <w:p w14:paraId="4859DD78" w14:textId="77777777" w:rsidR="00C122B2" w:rsidRPr="00C122B2" w:rsidRDefault="00000000" w:rsidP="003E7345">
      <w:pPr>
        <w:spacing w:line="276" w:lineRule="auto"/>
        <w:ind w:firstLine="1418"/>
        <w:jc w:val="both"/>
        <w:rPr>
          <w:sz w:val="24"/>
          <w:szCs w:val="22"/>
        </w:rPr>
      </w:pPr>
      <w:r w:rsidRPr="00C122B2">
        <w:rPr>
          <w:sz w:val="24"/>
          <w:szCs w:val="22"/>
        </w:rPr>
        <w:t>Considerando que os pontos de ônibus são locais de grande circulação e permanência diária de trabalhadores, estudantes, idosos e demais usuários do transporte coletivo, sendo necessário proporcionar melhores condições de conforto e bem-estar à população;</w:t>
      </w:r>
    </w:p>
    <w:p w14:paraId="3A920DA6" w14:textId="77777777" w:rsidR="00C122B2" w:rsidRPr="00C122B2" w:rsidRDefault="00C122B2" w:rsidP="003E7345">
      <w:pPr>
        <w:spacing w:line="276" w:lineRule="auto"/>
        <w:ind w:firstLine="1418"/>
        <w:jc w:val="both"/>
        <w:rPr>
          <w:sz w:val="24"/>
          <w:szCs w:val="22"/>
        </w:rPr>
      </w:pPr>
    </w:p>
    <w:p w14:paraId="102276F8" w14:textId="77777777" w:rsidR="00C122B2" w:rsidRPr="00C122B2" w:rsidRDefault="00000000" w:rsidP="003E7345">
      <w:pPr>
        <w:spacing w:line="276" w:lineRule="auto"/>
        <w:ind w:firstLine="1418"/>
        <w:jc w:val="both"/>
        <w:rPr>
          <w:sz w:val="24"/>
          <w:szCs w:val="22"/>
        </w:rPr>
      </w:pPr>
      <w:r w:rsidRPr="00C122B2">
        <w:rPr>
          <w:sz w:val="24"/>
          <w:szCs w:val="22"/>
        </w:rPr>
        <w:t>Considerando que o município de Sorriso apresenta temperaturas elevadas durante grande parte do ano, circunstância que aumenta a necessidade de acesso à água potável, especialmente para aqueles que aguardam o transporte público por períodos prolongados;</w:t>
      </w:r>
    </w:p>
    <w:p w14:paraId="153ABD85" w14:textId="77777777" w:rsidR="00C122B2" w:rsidRPr="00C122B2" w:rsidRDefault="00C122B2" w:rsidP="003E7345">
      <w:pPr>
        <w:spacing w:line="276" w:lineRule="auto"/>
        <w:ind w:firstLine="1418"/>
        <w:jc w:val="both"/>
        <w:rPr>
          <w:sz w:val="24"/>
          <w:szCs w:val="22"/>
        </w:rPr>
      </w:pPr>
    </w:p>
    <w:p w14:paraId="09855E5A" w14:textId="77777777" w:rsidR="00C122B2" w:rsidRPr="00C122B2" w:rsidRDefault="00000000" w:rsidP="003E7345">
      <w:pPr>
        <w:spacing w:line="276" w:lineRule="auto"/>
        <w:ind w:firstLine="1418"/>
        <w:jc w:val="both"/>
        <w:rPr>
          <w:sz w:val="24"/>
          <w:szCs w:val="22"/>
        </w:rPr>
      </w:pPr>
      <w:r w:rsidRPr="00C122B2">
        <w:rPr>
          <w:sz w:val="24"/>
          <w:szCs w:val="22"/>
        </w:rPr>
        <w:t>Considerando que a instalação de bebedouros nos pontos de ônibus contribuirá para a promoção da saúde pública, auxiliando na prevenção da desidratação e proporcionando maior qualidade de vida aos usuários do sistema de transporte coletivo;</w:t>
      </w:r>
    </w:p>
    <w:p w14:paraId="5C815DAA" w14:textId="77777777" w:rsidR="00C122B2" w:rsidRPr="00C122B2" w:rsidRDefault="00C122B2" w:rsidP="003E7345">
      <w:pPr>
        <w:spacing w:line="276" w:lineRule="auto"/>
        <w:ind w:firstLine="1418"/>
        <w:jc w:val="both"/>
        <w:rPr>
          <w:sz w:val="24"/>
          <w:szCs w:val="22"/>
        </w:rPr>
      </w:pPr>
    </w:p>
    <w:p w14:paraId="69F31AB9" w14:textId="77777777" w:rsidR="00C122B2" w:rsidRPr="00C122B2" w:rsidRDefault="00000000" w:rsidP="003E7345">
      <w:pPr>
        <w:spacing w:line="276" w:lineRule="auto"/>
        <w:ind w:firstLine="1418"/>
        <w:jc w:val="both"/>
        <w:rPr>
          <w:sz w:val="24"/>
          <w:szCs w:val="22"/>
        </w:rPr>
      </w:pPr>
      <w:r w:rsidRPr="00C122B2">
        <w:rPr>
          <w:sz w:val="24"/>
          <w:szCs w:val="22"/>
        </w:rPr>
        <w:t>Considerando que a disponibilização gratuita de água potável em espaços públicos representa medida de caráter social, inclusivo e humanitário, beneficiando especialmente as pessoas em situação de vulnerabilidade, idosos, gestantes e crianças;</w:t>
      </w:r>
    </w:p>
    <w:p w14:paraId="0982EF3B" w14:textId="77777777" w:rsidR="00406801" w:rsidRDefault="00406801" w:rsidP="003E7345">
      <w:pPr>
        <w:spacing w:line="276" w:lineRule="auto"/>
        <w:ind w:firstLine="1418"/>
        <w:jc w:val="both"/>
        <w:rPr>
          <w:sz w:val="24"/>
          <w:szCs w:val="22"/>
        </w:rPr>
      </w:pPr>
    </w:p>
    <w:p w14:paraId="10199EBD" w14:textId="2CA9CF50" w:rsidR="00C122B2" w:rsidRPr="00C122B2" w:rsidRDefault="00000000" w:rsidP="003E7345">
      <w:pPr>
        <w:spacing w:line="276" w:lineRule="auto"/>
        <w:ind w:firstLine="1418"/>
        <w:jc w:val="both"/>
        <w:rPr>
          <w:sz w:val="24"/>
          <w:szCs w:val="22"/>
        </w:rPr>
      </w:pPr>
      <w:r w:rsidRPr="00C122B2">
        <w:rPr>
          <w:sz w:val="24"/>
          <w:szCs w:val="22"/>
        </w:rPr>
        <w:lastRenderedPageBreak/>
        <w:t>Considerando que a presente indicação visa não apenas contemplar os pontos de ônibus já existentes, mas também assegurar que os futuros pontos sejam projetados com estrutura mais moderna, acessível e adequada às necessidades da população;</w:t>
      </w:r>
    </w:p>
    <w:p w14:paraId="41EB7D85" w14:textId="77777777" w:rsidR="00C122B2" w:rsidRPr="00C122B2" w:rsidRDefault="00C122B2" w:rsidP="003E7345">
      <w:pPr>
        <w:spacing w:line="276" w:lineRule="auto"/>
        <w:ind w:firstLine="1418"/>
        <w:jc w:val="both"/>
        <w:rPr>
          <w:sz w:val="24"/>
          <w:szCs w:val="22"/>
        </w:rPr>
      </w:pPr>
    </w:p>
    <w:p w14:paraId="48C50F67" w14:textId="0D4953EB" w:rsidR="000F0AE4" w:rsidRDefault="00000000" w:rsidP="003E7345">
      <w:pPr>
        <w:spacing w:line="276" w:lineRule="auto"/>
        <w:ind w:firstLine="1418"/>
        <w:jc w:val="both"/>
        <w:rPr>
          <w:sz w:val="24"/>
          <w:szCs w:val="22"/>
        </w:rPr>
      </w:pPr>
      <w:r w:rsidRPr="00C122B2">
        <w:rPr>
          <w:sz w:val="24"/>
          <w:szCs w:val="22"/>
        </w:rPr>
        <w:t>Considerando que esta é uma reivindicação recorrente dos usuários do transporte coletivo e da comunidade em geral, razão pela qual se faz necessária a presente indicação, visando oferecer mais dignidade, conforto e qualidade nos serviços públicos disponibilizados pelo Município.</w:t>
      </w:r>
    </w:p>
    <w:p w14:paraId="51251D9C" w14:textId="77777777" w:rsidR="00C520D1" w:rsidRDefault="00C520D1" w:rsidP="003E7345">
      <w:pPr>
        <w:spacing w:line="276" w:lineRule="auto"/>
        <w:ind w:firstLine="1418"/>
        <w:jc w:val="both"/>
        <w:rPr>
          <w:sz w:val="24"/>
          <w:szCs w:val="22"/>
        </w:rPr>
      </w:pPr>
    </w:p>
    <w:p w14:paraId="1F6C89CA" w14:textId="77777777" w:rsidR="004C07F7" w:rsidRDefault="004C07F7" w:rsidP="003E7345">
      <w:pPr>
        <w:spacing w:line="276" w:lineRule="auto"/>
        <w:ind w:firstLine="1418"/>
        <w:jc w:val="both"/>
        <w:rPr>
          <w:sz w:val="24"/>
          <w:szCs w:val="22"/>
        </w:rPr>
      </w:pPr>
    </w:p>
    <w:p w14:paraId="21EECD12" w14:textId="639CAE17" w:rsidR="00690E7F" w:rsidRPr="00880D43" w:rsidRDefault="00000000" w:rsidP="003E7345">
      <w:pPr>
        <w:spacing w:line="276" w:lineRule="auto"/>
        <w:ind w:firstLine="1418"/>
        <w:jc w:val="both"/>
        <w:rPr>
          <w:sz w:val="24"/>
          <w:szCs w:val="22"/>
        </w:rPr>
      </w:pPr>
      <w:r w:rsidRPr="00880D43">
        <w:rPr>
          <w:sz w:val="24"/>
          <w:szCs w:val="22"/>
        </w:rPr>
        <w:t xml:space="preserve">Câmara Municipal de Sorriso, Estado do Mato Grosso, </w:t>
      </w:r>
      <w:r w:rsidR="005751E1" w:rsidRPr="005751E1">
        <w:rPr>
          <w:sz w:val="24"/>
          <w:szCs w:val="22"/>
        </w:rPr>
        <w:t xml:space="preserve">em </w:t>
      </w:r>
      <w:r w:rsidR="005B39B1">
        <w:rPr>
          <w:sz w:val="24"/>
          <w:szCs w:val="22"/>
        </w:rPr>
        <w:t>23</w:t>
      </w:r>
      <w:r w:rsidR="005751E1" w:rsidRPr="005751E1">
        <w:rPr>
          <w:sz w:val="24"/>
          <w:szCs w:val="22"/>
        </w:rPr>
        <w:t xml:space="preserve"> de </w:t>
      </w:r>
      <w:r w:rsidR="00750E7F">
        <w:rPr>
          <w:sz w:val="24"/>
          <w:szCs w:val="22"/>
        </w:rPr>
        <w:t>junho</w:t>
      </w:r>
      <w:r w:rsidR="005751E1" w:rsidRPr="005751E1">
        <w:rPr>
          <w:sz w:val="24"/>
          <w:szCs w:val="22"/>
        </w:rPr>
        <w:t xml:space="preserve"> de 2026</w:t>
      </w:r>
      <w:r w:rsidR="00134CA8" w:rsidRPr="00880D43">
        <w:rPr>
          <w:sz w:val="24"/>
          <w:szCs w:val="22"/>
        </w:rPr>
        <w:t>.</w:t>
      </w:r>
    </w:p>
    <w:p w14:paraId="613DF857" w14:textId="77777777" w:rsidR="00AA101C" w:rsidRDefault="00AA101C" w:rsidP="003E7345">
      <w:pPr>
        <w:spacing w:line="276" w:lineRule="auto"/>
        <w:jc w:val="both"/>
        <w:rPr>
          <w:rFonts w:eastAsiaTheme="minorEastAsia"/>
          <w:sz w:val="24"/>
          <w:szCs w:val="22"/>
        </w:rPr>
      </w:pPr>
    </w:p>
    <w:p w14:paraId="35F5A3DF" w14:textId="77777777" w:rsidR="00DD5A9C" w:rsidRDefault="00DD5A9C" w:rsidP="003E7345">
      <w:pPr>
        <w:spacing w:line="276" w:lineRule="auto"/>
        <w:ind w:firstLine="1418"/>
        <w:jc w:val="both"/>
        <w:rPr>
          <w:sz w:val="22"/>
          <w:szCs w:val="22"/>
        </w:rPr>
      </w:pPr>
    </w:p>
    <w:p w14:paraId="2B9C5FE7" w14:textId="7615D147" w:rsidR="00DD5A9C" w:rsidRDefault="00DD5A9C" w:rsidP="003E7345">
      <w:pPr>
        <w:spacing w:line="276" w:lineRule="auto"/>
        <w:ind w:firstLine="1418"/>
        <w:jc w:val="both"/>
        <w:rPr>
          <w:sz w:val="22"/>
        </w:rPr>
      </w:pPr>
    </w:p>
    <w:p w14:paraId="3E0A8827" w14:textId="77777777" w:rsidR="00DC3E08" w:rsidRDefault="00DC3E08" w:rsidP="003E7345">
      <w:pPr>
        <w:spacing w:line="276" w:lineRule="auto"/>
        <w:ind w:firstLine="1418"/>
        <w:jc w:val="both"/>
        <w:rPr>
          <w:sz w:val="22"/>
        </w:rPr>
      </w:pPr>
    </w:p>
    <w:p w14:paraId="2917FC1C" w14:textId="73F8746C" w:rsidR="00DD5A9C" w:rsidRDefault="00DD5A9C" w:rsidP="00DD5A9C">
      <w:pPr>
        <w:ind w:firstLine="1418"/>
        <w:jc w:val="both"/>
        <w:rPr>
          <w:sz w:val="22"/>
          <w:szCs w:val="22"/>
        </w:rPr>
      </w:pPr>
    </w:p>
    <w:tbl>
      <w:tblPr>
        <w:tblStyle w:val="Tabelacomgrade"/>
        <w:tblW w:w="1063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852"/>
        <w:gridCol w:w="1416"/>
        <w:gridCol w:w="1699"/>
        <w:gridCol w:w="778"/>
        <w:gridCol w:w="2768"/>
      </w:tblGrid>
      <w:tr w:rsidR="00120FB8" w:rsidRPr="003E7345" w14:paraId="5F82647F" w14:textId="77777777" w:rsidTr="003E7345">
        <w:trPr>
          <w:trHeight w:val="1574"/>
        </w:trPr>
        <w:tc>
          <w:tcPr>
            <w:tcW w:w="3971" w:type="dxa"/>
            <w:gridSpan w:val="2"/>
          </w:tcPr>
          <w:p w14:paraId="7AA2F1B4" w14:textId="6A0C0DDA" w:rsidR="00DD5A9C" w:rsidRPr="003E7345" w:rsidRDefault="00000000" w:rsidP="00483DF8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3E7345">
              <w:rPr>
                <w:b/>
                <w:bCs/>
                <w:sz w:val="24"/>
                <w:szCs w:val="24"/>
              </w:rPr>
              <w:t>PROFª</w:t>
            </w:r>
            <w:proofErr w:type="spellEnd"/>
            <w:r w:rsidRPr="003E7345">
              <w:rPr>
                <w:b/>
                <w:bCs/>
                <w:sz w:val="24"/>
                <w:szCs w:val="24"/>
              </w:rPr>
              <w:t xml:space="preserve"> SILVANA PERIN</w:t>
            </w:r>
          </w:p>
          <w:p w14:paraId="3AB78D3E" w14:textId="581F72D0" w:rsidR="00DD5A9C" w:rsidRPr="003E7345" w:rsidRDefault="00000000" w:rsidP="00483DF8">
            <w:pPr>
              <w:jc w:val="center"/>
              <w:rPr>
                <w:sz w:val="24"/>
                <w:szCs w:val="24"/>
              </w:rPr>
            </w:pPr>
            <w:r w:rsidRPr="003E7345">
              <w:rPr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3115" w:type="dxa"/>
            <w:gridSpan w:val="2"/>
          </w:tcPr>
          <w:p w14:paraId="09E1E7AB" w14:textId="77777777" w:rsidR="00DD5A9C" w:rsidRPr="003E7345" w:rsidRDefault="00000000" w:rsidP="00483DF8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E7345">
              <w:rPr>
                <w:b/>
                <w:sz w:val="24"/>
                <w:szCs w:val="24"/>
              </w:rPr>
              <w:t>GRINGO DO BARREIRO</w:t>
            </w:r>
          </w:p>
          <w:p w14:paraId="2EB25619" w14:textId="3A81311C" w:rsidR="00DD5A9C" w:rsidRPr="003E7345" w:rsidRDefault="00000000" w:rsidP="00483DF8">
            <w:pPr>
              <w:jc w:val="center"/>
              <w:rPr>
                <w:sz w:val="24"/>
                <w:szCs w:val="24"/>
              </w:rPr>
            </w:pPr>
            <w:r w:rsidRPr="003E7345">
              <w:rPr>
                <w:b/>
                <w:bCs/>
                <w:sz w:val="24"/>
                <w:szCs w:val="24"/>
              </w:rPr>
              <w:t>Vereador PL</w:t>
            </w:r>
          </w:p>
        </w:tc>
        <w:tc>
          <w:tcPr>
            <w:tcW w:w="3546" w:type="dxa"/>
            <w:gridSpan w:val="2"/>
          </w:tcPr>
          <w:p w14:paraId="6E12397D" w14:textId="77777777" w:rsidR="00DD5A9C" w:rsidRPr="003E7345" w:rsidRDefault="00000000" w:rsidP="00483DF8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3E7345"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0A9DB701" w14:textId="4C345962" w:rsidR="00DD5A9C" w:rsidRPr="003E7345" w:rsidRDefault="00000000" w:rsidP="00483DF8">
            <w:pPr>
              <w:jc w:val="center"/>
              <w:rPr>
                <w:sz w:val="24"/>
                <w:szCs w:val="24"/>
              </w:rPr>
            </w:pPr>
            <w:r w:rsidRPr="003E7345">
              <w:rPr>
                <w:b/>
                <w:sz w:val="24"/>
                <w:szCs w:val="24"/>
                <w:lang w:eastAsia="en-US"/>
              </w:rPr>
              <w:t>Vereador NOVO</w:t>
            </w:r>
          </w:p>
        </w:tc>
      </w:tr>
      <w:tr w:rsidR="00120FB8" w:rsidRPr="003E7345" w14:paraId="6595EB78" w14:textId="77777777" w:rsidTr="003E7345">
        <w:trPr>
          <w:trHeight w:val="1551"/>
        </w:trPr>
        <w:tc>
          <w:tcPr>
            <w:tcW w:w="3119" w:type="dxa"/>
          </w:tcPr>
          <w:p w14:paraId="2F203499" w14:textId="77777777" w:rsidR="00DD5A9C" w:rsidRPr="003E7345" w:rsidRDefault="00000000" w:rsidP="00483DF8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3E7345">
              <w:rPr>
                <w:b/>
                <w:sz w:val="24"/>
                <w:szCs w:val="24"/>
                <w:lang w:eastAsia="en-US"/>
              </w:rPr>
              <w:t>DARCI GONÇALVES</w:t>
            </w:r>
          </w:p>
          <w:p w14:paraId="0A34631B" w14:textId="018E947F" w:rsidR="00DD5A9C" w:rsidRPr="003E7345" w:rsidRDefault="00000000" w:rsidP="00483DF8">
            <w:pPr>
              <w:jc w:val="center"/>
              <w:rPr>
                <w:sz w:val="24"/>
                <w:szCs w:val="24"/>
              </w:rPr>
            </w:pPr>
            <w:r w:rsidRPr="003E7345">
              <w:rPr>
                <w:b/>
                <w:iCs/>
                <w:sz w:val="24"/>
                <w:szCs w:val="24"/>
                <w:lang w:eastAsia="en-US"/>
              </w:rPr>
              <w:t>Vereador MDB</w:t>
            </w:r>
          </w:p>
        </w:tc>
        <w:tc>
          <w:tcPr>
            <w:tcW w:w="2268" w:type="dxa"/>
            <w:gridSpan w:val="2"/>
          </w:tcPr>
          <w:p w14:paraId="619547E3" w14:textId="77777777" w:rsidR="00DD5A9C" w:rsidRPr="003E7345" w:rsidRDefault="00000000" w:rsidP="00483DF8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3E7345">
              <w:rPr>
                <w:b/>
                <w:sz w:val="24"/>
                <w:szCs w:val="24"/>
                <w:lang w:eastAsia="en-US"/>
              </w:rPr>
              <w:t>DIOGO KRIGUER</w:t>
            </w:r>
          </w:p>
          <w:p w14:paraId="16CACB1E" w14:textId="36F3C58D" w:rsidR="00DD5A9C" w:rsidRPr="003E7345" w:rsidRDefault="00000000" w:rsidP="00483DF8">
            <w:pPr>
              <w:jc w:val="center"/>
              <w:rPr>
                <w:sz w:val="24"/>
                <w:szCs w:val="24"/>
              </w:rPr>
            </w:pPr>
            <w:r w:rsidRPr="003E7345">
              <w:rPr>
                <w:b/>
                <w:i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2477" w:type="dxa"/>
            <w:gridSpan w:val="2"/>
          </w:tcPr>
          <w:p w14:paraId="2CE181F2" w14:textId="77777777" w:rsidR="00DD5A9C" w:rsidRPr="003E7345" w:rsidRDefault="00000000" w:rsidP="00483DF8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3E7345">
              <w:rPr>
                <w:b/>
                <w:sz w:val="24"/>
                <w:szCs w:val="24"/>
                <w:lang w:eastAsia="en-US"/>
              </w:rPr>
              <w:t>EMERSON FARIAS</w:t>
            </w:r>
          </w:p>
          <w:p w14:paraId="7CDEFC3C" w14:textId="6242EB17" w:rsidR="00DD5A9C" w:rsidRPr="003E7345" w:rsidRDefault="00000000" w:rsidP="00483DF8">
            <w:pPr>
              <w:jc w:val="center"/>
              <w:rPr>
                <w:sz w:val="24"/>
                <w:szCs w:val="24"/>
              </w:rPr>
            </w:pPr>
            <w:r w:rsidRPr="003E7345">
              <w:rPr>
                <w:b/>
                <w:iCs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2768" w:type="dxa"/>
          </w:tcPr>
          <w:p w14:paraId="30362DD1" w14:textId="77777777" w:rsidR="00483DF8" w:rsidRPr="003E7345" w:rsidRDefault="00000000" w:rsidP="00483DF8">
            <w:pPr>
              <w:jc w:val="center"/>
              <w:rPr>
                <w:b/>
                <w:sz w:val="24"/>
                <w:szCs w:val="24"/>
              </w:rPr>
            </w:pPr>
            <w:r w:rsidRPr="003E7345">
              <w:rPr>
                <w:b/>
                <w:sz w:val="24"/>
                <w:szCs w:val="24"/>
              </w:rPr>
              <w:t>WANDERLEY PAULO</w:t>
            </w:r>
          </w:p>
          <w:p w14:paraId="117F8ECC" w14:textId="298869B8" w:rsidR="00DD5A9C" w:rsidRPr="003E7345" w:rsidRDefault="00000000" w:rsidP="00483DF8">
            <w:pPr>
              <w:jc w:val="center"/>
              <w:rPr>
                <w:sz w:val="24"/>
                <w:szCs w:val="24"/>
              </w:rPr>
            </w:pPr>
            <w:r w:rsidRPr="003E7345">
              <w:rPr>
                <w:b/>
                <w:sz w:val="24"/>
                <w:szCs w:val="24"/>
              </w:rPr>
              <w:t>Vereador Progressistas</w:t>
            </w:r>
          </w:p>
        </w:tc>
      </w:tr>
      <w:tr w:rsidR="00120FB8" w:rsidRPr="003E7345" w14:paraId="40FDCF0A" w14:textId="77777777" w:rsidTr="00483DF8">
        <w:tc>
          <w:tcPr>
            <w:tcW w:w="3119" w:type="dxa"/>
          </w:tcPr>
          <w:p w14:paraId="7B42753B" w14:textId="77777777" w:rsidR="00483DF8" w:rsidRPr="003E7345" w:rsidRDefault="00000000" w:rsidP="00483DF8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3E7345">
              <w:rPr>
                <w:b/>
                <w:sz w:val="24"/>
                <w:szCs w:val="24"/>
                <w:lang w:eastAsia="en-US"/>
              </w:rPr>
              <w:t>RODRIGO</w:t>
            </w:r>
            <w:r w:rsidRPr="003E7345">
              <w:rPr>
                <w:b/>
                <w:sz w:val="24"/>
                <w:szCs w:val="24"/>
              </w:rPr>
              <w:t xml:space="preserve"> </w:t>
            </w:r>
            <w:r w:rsidRPr="003E7345">
              <w:rPr>
                <w:b/>
                <w:sz w:val="24"/>
                <w:szCs w:val="24"/>
                <w:lang w:eastAsia="en-US"/>
              </w:rPr>
              <w:t>MATTERAZZI</w:t>
            </w:r>
          </w:p>
          <w:p w14:paraId="43773FBF" w14:textId="3F9847B4" w:rsidR="00DD5A9C" w:rsidRPr="003E7345" w:rsidRDefault="00000000" w:rsidP="00483DF8">
            <w:pPr>
              <w:jc w:val="center"/>
              <w:rPr>
                <w:sz w:val="24"/>
                <w:szCs w:val="24"/>
              </w:rPr>
            </w:pPr>
            <w:r w:rsidRPr="003E7345">
              <w:rPr>
                <w:b/>
                <w:iCs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2268" w:type="dxa"/>
            <w:gridSpan w:val="2"/>
          </w:tcPr>
          <w:p w14:paraId="5CA17E6B" w14:textId="77777777" w:rsidR="00483DF8" w:rsidRPr="003E7345" w:rsidRDefault="00000000" w:rsidP="00483DF8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3E7345">
              <w:rPr>
                <w:b/>
                <w:sz w:val="24"/>
                <w:szCs w:val="24"/>
                <w:lang w:eastAsia="en-US"/>
              </w:rPr>
              <w:t>TOCO BAGGIO</w:t>
            </w:r>
          </w:p>
          <w:p w14:paraId="50D56478" w14:textId="6B7C5B54" w:rsidR="00DD5A9C" w:rsidRPr="003E7345" w:rsidRDefault="00000000" w:rsidP="00483DF8">
            <w:pPr>
              <w:jc w:val="center"/>
              <w:rPr>
                <w:sz w:val="24"/>
                <w:szCs w:val="24"/>
              </w:rPr>
            </w:pPr>
            <w:r w:rsidRPr="003E7345">
              <w:rPr>
                <w:b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2477" w:type="dxa"/>
            <w:gridSpan w:val="2"/>
          </w:tcPr>
          <w:p w14:paraId="38789B37" w14:textId="77777777" w:rsidR="00483DF8" w:rsidRPr="003E7345" w:rsidRDefault="00000000" w:rsidP="00483DF8">
            <w:pPr>
              <w:tabs>
                <w:tab w:val="left" w:pos="1985"/>
              </w:tabs>
              <w:jc w:val="center"/>
              <w:rPr>
                <w:b/>
                <w:sz w:val="24"/>
                <w:szCs w:val="24"/>
              </w:rPr>
            </w:pPr>
            <w:r w:rsidRPr="003E7345">
              <w:rPr>
                <w:b/>
                <w:sz w:val="24"/>
                <w:szCs w:val="24"/>
                <w:lang w:eastAsia="en-US"/>
              </w:rPr>
              <w:t>BRENDO BRAGA</w:t>
            </w:r>
          </w:p>
          <w:p w14:paraId="257C2085" w14:textId="05E7525E" w:rsidR="00DD5A9C" w:rsidRPr="003E7345" w:rsidRDefault="00000000" w:rsidP="00483DF8">
            <w:pPr>
              <w:jc w:val="center"/>
              <w:rPr>
                <w:sz w:val="24"/>
                <w:szCs w:val="24"/>
              </w:rPr>
            </w:pPr>
            <w:r w:rsidRPr="003E7345">
              <w:rPr>
                <w:b/>
                <w:bCs/>
                <w:iCs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2768" w:type="dxa"/>
          </w:tcPr>
          <w:p w14:paraId="3DF1E27F" w14:textId="77777777" w:rsidR="00483DF8" w:rsidRPr="003E7345" w:rsidRDefault="00000000" w:rsidP="00483DF8">
            <w:pPr>
              <w:tabs>
                <w:tab w:val="left" w:pos="198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E7345">
              <w:rPr>
                <w:b/>
                <w:bCs/>
                <w:sz w:val="24"/>
                <w:szCs w:val="24"/>
                <w:lang w:eastAsia="en-US"/>
              </w:rPr>
              <w:t>JANE DELALIBERA</w:t>
            </w:r>
          </w:p>
          <w:p w14:paraId="25F84863" w14:textId="1CC89E61" w:rsidR="00DD5A9C" w:rsidRPr="003E7345" w:rsidRDefault="00000000" w:rsidP="00483DF8">
            <w:pPr>
              <w:jc w:val="center"/>
              <w:rPr>
                <w:sz w:val="24"/>
                <w:szCs w:val="24"/>
              </w:rPr>
            </w:pPr>
            <w:r w:rsidRPr="003E7345">
              <w:rPr>
                <w:b/>
                <w:bCs/>
                <w:sz w:val="24"/>
                <w:szCs w:val="24"/>
                <w:lang w:eastAsia="en-US"/>
              </w:rPr>
              <w:t>Vereadora PL</w:t>
            </w:r>
          </w:p>
        </w:tc>
      </w:tr>
    </w:tbl>
    <w:p w14:paraId="0183A2F0" w14:textId="77777777" w:rsidR="00DD5A9C" w:rsidRDefault="00DD5A9C" w:rsidP="00DD5A9C">
      <w:pPr>
        <w:ind w:firstLine="3402"/>
        <w:jc w:val="both"/>
        <w:rPr>
          <w:b/>
          <w:bCs/>
          <w:sz w:val="22"/>
          <w:szCs w:val="22"/>
        </w:rPr>
      </w:pPr>
    </w:p>
    <w:p w14:paraId="320E91B4" w14:textId="77777777" w:rsidR="00DD5A9C" w:rsidRDefault="00DD5A9C" w:rsidP="00DD5A9C">
      <w:pPr>
        <w:ind w:firstLine="1418"/>
        <w:jc w:val="both"/>
        <w:rPr>
          <w:b/>
          <w:sz w:val="22"/>
          <w:szCs w:val="22"/>
        </w:rPr>
      </w:pPr>
    </w:p>
    <w:p w14:paraId="6DAB9B36" w14:textId="77777777" w:rsidR="00AA101C" w:rsidRPr="00880D43" w:rsidRDefault="00AA101C" w:rsidP="00AA101C">
      <w:pPr>
        <w:jc w:val="center"/>
        <w:rPr>
          <w:vanish/>
          <w:sz w:val="24"/>
          <w:szCs w:val="22"/>
        </w:rPr>
      </w:pPr>
    </w:p>
    <w:p w14:paraId="6B6E57D5" w14:textId="77777777" w:rsidR="00AA101C" w:rsidRPr="00880D43" w:rsidRDefault="00AA101C" w:rsidP="00F17839">
      <w:pPr>
        <w:jc w:val="both"/>
        <w:rPr>
          <w:sz w:val="24"/>
          <w:szCs w:val="22"/>
        </w:rPr>
      </w:pPr>
    </w:p>
    <w:sectPr w:rsidR="00AA101C" w:rsidRPr="00880D43" w:rsidSect="00406801">
      <w:footerReference w:type="default" r:id="rId8"/>
      <w:pgSz w:w="11906" w:h="16838"/>
      <w:pgMar w:top="2836" w:right="1416" w:bottom="1134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09ABD" w14:textId="77777777" w:rsidR="00F65729" w:rsidRDefault="00F65729" w:rsidP="00406801">
      <w:r>
        <w:separator/>
      </w:r>
    </w:p>
  </w:endnote>
  <w:endnote w:type="continuationSeparator" w:id="0">
    <w:p w14:paraId="1B29A7EE" w14:textId="77777777" w:rsidR="00F65729" w:rsidRDefault="00F65729" w:rsidP="00406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152222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4000D16" w14:textId="26823398" w:rsidR="00406801" w:rsidRDefault="00406801" w:rsidP="00406801">
            <w:pPr>
              <w:pStyle w:val="Rodap"/>
              <w:ind w:right="-1134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4F819" w14:textId="77777777" w:rsidR="00F65729" w:rsidRDefault="00F65729" w:rsidP="00406801">
      <w:r>
        <w:separator/>
      </w:r>
    </w:p>
  </w:footnote>
  <w:footnote w:type="continuationSeparator" w:id="0">
    <w:p w14:paraId="6ECFD4A1" w14:textId="77777777" w:rsidR="00F65729" w:rsidRDefault="00F65729" w:rsidP="00406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4856156">
    <w:abstractNumId w:val="2"/>
  </w:num>
  <w:num w:numId="2" w16cid:durableId="1212687511">
    <w:abstractNumId w:val="3"/>
  </w:num>
  <w:num w:numId="3" w16cid:durableId="1341854669">
    <w:abstractNumId w:val="4"/>
  </w:num>
  <w:num w:numId="4" w16cid:durableId="824012189">
    <w:abstractNumId w:val="0"/>
  </w:num>
  <w:num w:numId="5" w16cid:durableId="2071464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645CB"/>
    <w:rsid w:val="00091189"/>
    <w:rsid w:val="000C3B62"/>
    <w:rsid w:val="000D0082"/>
    <w:rsid w:val="000E272E"/>
    <w:rsid w:val="000F0AE4"/>
    <w:rsid w:val="00100FF9"/>
    <w:rsid w:val="00106910"/>
    <w:rsid w:val="00120FB8"/>
    <w:rsid w:val="00122CD0"/>
    <w:rsid w:val="00134CA8"/>
    <w:rsid w:val="0014291A"/>
    <w:rsid w:val="001542BE"/>
    <w:rsid w:val="001A48AE"/>
    <w:rsid w:val="001C0A0B"/>
    <w:rsid w:val="001C47CC"/>
    <w:rsid w:val="001C5C58"/>
    <w:rsid w:val="00271F8A"/>
    <w:rsid w:val="002B7192"/>
    <w:rsid w:val="00301CE2"/>
    <w:rsid w:val="00326A53"/>
    <w:rsid w:val="003562C3"/>
    <w:rsid w:val="0038126B"/>
    <w:rsid w:val="00392896"/>
    <w:rsid w:val="003B122E"/>
    <w:rsid w:val="003D0474"/>
    <w:rsid w:val="003E7345"/>
    <w:rsid w:val="003E7CC3"/>
    <w:rsid w:val="00403D1D"/>
    <w:rsid w:val="00406801"/>
    <w:rsid w:val="00483DF8"/>
    <w:rsid w:val="004908C0"/>
    <w:rsid w:val="004A6828"/>
    <w:rsid w:val="004C07F7"/>
    <w:rsid w:val="004C79BE"/>
    <w:rsid w:val="00503DE1"/>
    <w:rsid w:val="00527486"/>
    <w:rsid w:val="0054383B"/>
    <w:rsid w:val="00555C0C"/>
    <w:rsid w:val="005665FB"/>
    <w:rsid w:val="005751E1"/>
    <w:rsid w:val="005A4D91"/>
    <w:rsid w:val="005B39B1"/>
    <w:rsid w:val="005E3F56"/>
    <w:rsid w:val="005F1FE9"/>
    <w:rsid w:val="0063342D"/>
    <w:rsid w:val="00642B4A"/>
    <w:rsid w:val="006542BB"/>
    <w:rsid w:val="006807D4"/>
    <w:rsid w:val="00690E7F"/>
    <w:rsid w:val="006A4F6B"/>
    <w:rsid w:val="006B1EC1"/>
    <w:rsid w:val="006E25AD"/>
    <w:rsid w:val="006E28DE"/>
    <w:rsid w:val="006F5FA4"/>
    <w:rsid w:val="006F65FA"/>
    <w:rsid w:val="0072278D"/>
    <w:rsid w:val="00750E7F"/>
    <w:rsid w:val="00752FA3"/>
    <w:rsid w:val="007546D7"/>
    <w:rsid w:val="007768E4"/>
    <w:rsid w:val="007C6BC8"/>
    <w:rsid w:val="008004DF"/>
    <w:rsid w:val="0082323D"/>
    <w:rsid w:val="00880D3E"/>
    <w:rsid w:val="00880D43"/>
    <w:rsid w:val="00882EED"/>
    <w:rsid w:val="008A4D44"/>
    <w:rsid w:val="008A5C2E"/>
    <w:rsid w:val="008E2FDB"/>
    <w:rsid w:val="008E6DFA"/>
    <w:rsid w:val="008F3B61"/>
    <w:rsid w:val="008F4522"/>
    <w:rsid w:val="00900710"/>
    <w:rsid w:val="0090601F"/>
    <w:rsid w:val="00935B8D"/>
    <w:rsid w:val="009446E8"/>
    <w:rsid w:val="0096057D"/>
    <w:rsid w:val="009F33CB"/>
    <w:rsid w:val="00A041AE"/>
    <w:rsid w:val="00A077C0"/>
    <w:rsid w:val="00A32903"/>
    <w:rsid w:val="00A40B99"/>
    <w:rsid w:val="00A51E4F"/>
    <w:rsid w:val="00A649C5"/>
    <w:rsid w:val="00A72087"/>
    <w:rsid w:val="00AA101C"/>
    <w:rsid w:val="00B24178"/>
    <w:rsid w:val="00B52BBE"/>
    <w:rsid w:val="00B540FE"/>
    <w:rsid w:val="00B55C15"/>
    <w:rsid w:val="00B67C5A"/>
    <w:rsid w:val="00B865E4"/>
    <w:rsid w:val="00B92BCD"/>
    <w:rsid w:val="00BA1CFC"/>
    <w:rsid w:val="00BD629D"/>
    <w:rsid w:val="00BF08E9"/>
    <w:rsid w:val="00C122B2"/>
    <w:rsid w:val="00C20BB4"/>
    <w:rsid w:val="00C242A9"/>
    <w:rsid w:val="00C41F6F"/>
    <w:rsid w:val="00C520D1"/>
    <w:rsid w:val="00CB54C5"/>
    <w:rsid w:val="00CB7DA4"/>
    <w:rsid w:val="00CD4A2F"/>
    <w:rsid w:val="00CD5ACD"/>
    <w:rsid w:val="00D1163D"/>
    <w:rsid w:val="00D20092"/>
    <w:rsid w:val="00D321EA"/>
    <w:rsid w:val="00D52E07"/>
    <w:rsid w:val="00D67E24"/>
    <w:rsid w:val="00D760A8"/>
    <w:rsid w:val="00D80FBF"/>
    <w:rsid w:val="00D81596"/>
    <w:rsid w:val="00D902A0"/>
    <w:rsid w:val="00DA0862"/>
    <w:rsid w:val="00DA5206"/>
    <w:rsid w:val="00DC0DAC"/>
    <w:rsid w:val="00DC3E08"/>
    <w:rsid w:val="00DC5C6F"/>
    <w:rsid w:val="00DD5A9C"/>
    <w:rsid w:val="00DD624C"/>
    <w:rsid w:val="00DF091C"/>
    <w:rsid w:val="00E665C9"/>
    <w:rsid w:val="00EA2137"/>
    <w:rsid w:val="00EC2895"/>
    <w:rsid w:val="00ED33DE"/>
    <w:rsid w:val="00EE3E51"/>
    <w:rsid w:val="00F1382C"/>
    <w:rsid w:val="00F17839"/>
    <w:rsid w:val="00F650BD"/>
    <w:rsid w:val="00F65729"/>
    <w:rsid w:val="00F96A19"/>
    <w:rsid w:val="00FA0F0D"/>
    <w:rsid w:val="00FB2F5A"/>
    <w:rsid w:val="00FD6468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C682C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  <w:style w:type="table" w:customStyle="1" w:styleId="Tabelacomgrade1">
    <w:name w:val="Tabela com grade1"/>
    <w:basedOn w:val="Tabelanormal"/>
    <w:uiPriority w:val="39"/>
    <w:qFormat/>
    <w:rsid w:val="00DD5A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BD6B5-C5EC-454E-8104-34AF23BEF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448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31</cp:revision>
  <cp:lastPrinted>2025-02-26T11:36:00Z</cp:lastPrinted>
  <dcterms:created xsi:type="dcterms:W3CDTF">2025-02-26T16:18:00Z</dcterms:created>
  <dcterms:modified xsi:type="dcterms:W3CDTF">2026-06-25T13:12:00Z</dcterms:modified>
</cp:coreProperties>
</file>