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BF86A4" w14:textId="44AA8D0E" w:rsidR="006D03E6" w:rsidRPr="00E14E1F" w:rsidRDefault="00820262" w:rsidP="004411E1">
      <w:pPr>
        <w:ind w:firstLine="3402"/>
        <w:rPr>
          <w:b/>
          <w:sz w:val="23"/>
          <w:szCs w:val="23"/>
        </w:rPr>
      </w:pPr>
      <w:bookmarkStart w:id="0" w:name="_GoBack"/>
      <w:r w:rsidRPr="00E14E1F">
        <w:rPr>
          <w:b/>
          <w:sz w:val="23"/>
          <w:szCs w:val="23"/>
        </w:rPr>
        <w:t>LEI Nº 3.896, DE 17 DE JUNHO DE 2026</w:t>
      </w:r>
    </w:p>
    <w:p w14:paraId="669D34B4" w14:textId="77777777" w:rsidR="006D03E6" w:rsidRPr="00E14E1F" w:rsidRDefault="006D03E6" w:rsidP="004411E1">
      <w:pPr>
        <w:ind w:firstLine="3402"/>
        <w:rPr>
          <w:b/>
          <w:sz w:val="23"/>
          <w:szCs w:val="23"/>
        </w:rPr>
      </w:pPr>
    </w:p>
    <w:p w14:paraId="497E2565" w14:textId="77777777" w:rsidR="006D03E6" w:rsidRPr="00E14E1F" w:rsidRDefault="006D03E6" w:rsidP="004411E1">
      <w:pPr>
        <w:ind w:firstLine="3402"/>
        <w:rPr>
          <w:b/>
          <w:sz w:val="23"/>
          <w:szCs w:val="23"/>
        </w:rPr>
      </w:pPr>
    </w:p>
    <w:p w14:paraId="6FB23FD1" w14:textId="77777777" w:rsidR="00CC094D" w:rsidRPr="00E14E1F" w:rsidRDefault="00AE5163" w:rsidP="004411E1">
      <w:pPr>
        <w:ind w:left="3402"/>
        <w:jc w:val="both"/>
        <w:rPr>
          <w:sz w:val="23"/>
          <w:szCs w:val="23"/>
        </w:rPr>
      </w:pPr>
      <w:r w:rsidRPr="00E14E1F">
        <w:rPr>
          <w:bCs/>
          <w:sz w:val="23"/>
          <w:szCs w:val="23"/>
        </w:rPr>
        <w:t xml:space="preserve">Autoriza o Poder Executivo municipal a abrir crédito adicional </w:t>
      </w:r>
      <w:r w:rsidR="00CC094D" w:rsidRPr="00E14E1F">
        <w:rPr>
          <w:bCs/>
          <w:sz w:val="23"/>
          <w:szCs w:val="23"/>
        </w:rPr>
        <w:t>suplementar destinado ao Fundo Municipal de Esportes, e dá outras providências.</w:t>
      </w:r>
      <w:r w:rsidR="00CC094D" w:rsidRPr="00E14E1F">
        <w:rPr>
          <w:sz w:val="23"/>
          <w:szCs w:val="23"/>
        </w:rPr>
        <w:t xml:space="preserve"> </w:t>
      </w:r>
    </w:p>
    <w:p w14:paraId="7706D42A" w14:textId="77777777" w:rsidR="00AE5163" w:rsidRPr="00E14E1F" w:rsidRDefault="00AE5163" w:rsidP="004411E1">
      <w:pPr>
        <w:ind w:left="3402"/>
        <w:jc w:val="both"/>
        <w:rPr>
          <w:sz w:val="23"/>
          <w:szCs w:val="23"/>
        </w:rPr>
      </w:pPr>
    </w:p>
    <w:p w14:paraId="21151722" w14:textId="77777777" w:rsidR="00820262" w:rsidRPr="00E14E1F" w:rsidRDefault="00820262" w:rsidP="00820262">
      <w:pPr>
        <w:ind w:left="2268"/>
        <w:jc w:val="both"/>
        <w:rPr>
          <w:sz w:val="23"/>
          <w:szCs w:val="23"/>
        </w:rPr>
      </w:pPr>
    </w:p>
    <w:p w14:paraId="412537FC" w14:textId="77777777" w:rsidR="00820262" w:rsidRPr="00E14E1F" w:rsidRDefault="00820262" w:rsidP="00820262">
      <w:pPr>
        <w:ind w:firstLine="1418"/>
        <w:jc w:val="both"/>
        <w:rPr>
          <w:rFonts w:eastAsia="Arial"/>
          <w:sz w:val="23"/>
          <w:szCs w:val="23"/>
        </w:rPr>
      </w:pPr>
      <w:r w:rsidRPr="00E14E1F">
        <w:rPr>
          <w:rFonts w:eastAsia="Arial"/>
          <w:sz w:val="23"/>
          <w:szCs w:val="23"/>
        </w:rPr>
        <w:t>Alei Fernandes, prefeito municipal de Sorriso, estado de Mato Grosso, faço saber que a Câmara Municipal de Sorriso aprovou e eu sanciono a seguinte Lei:</w:t>
      </w:r>
    </w:p>
    <w:p w14:paraId="4BE1A712" w14:textId="77777777" w:rsidR="00820262" w:rsidRPr="00E14E1F" w:rsidRDefault="00820262" w:rsidP="00820262">
      <w:pPr>
        <w:autoSpaceDE w:val="0"/>
        <w:autoSpaceDN w:val="0"/>
        <w:adjustRightInd w:val="0"/>
        <w:ind w:firstLine="1418"/>
        <w:jc w:val="both"/>
        <w:rPr>
          <w:bCs/>
          <w:sz w:val="23"/>
          <w:szCs w:val="23"/>
        </w:rPr>
      </w:pPr>
    </w:p>
    <w:p w14:paraId="44338E8E" w14:textId="24B2FDF2" w:rsidR="00AE5163" w:rsidRPr="00E14E1F" w:rsidRDefault="00AE5163" w:rsidP="004411E1">
      <w:pPr>
        <w:ind w:firstLine="1418"/>
        <w:jc w:val="both"/>
        <w:rPr>
          <w:sz w:val="23"/>
          <w:szCs w:val="23"/>
        </w:rPr>
      </w:pPr>
      <w:r w:rsidRPr="00E14E1F">
        <w:rPr>
          <w:b/>
          <w:sz w:val="23"/>
          <w:szCs w:val="23"/>
        </w:rPr>
        <w:t>Art. 1º</w:t>
      </w:r>
      <w:r w:rsidRPr="00E14E1F">
        <w:rPr>
          <w:sz w:val="23"/>
          <w:szCs w:val="23"/>
        </w:rPr>
        <w:t xml:space="preserve"> Fica o Chefe do Poder Executivo Municipal autorizado a abrir crédito adicional </w:t>
      </w:r>
      <w:r w:rsidR="00CC094D" w:rsidRPr="00E14E1F">
        <w:rPr>
          <w:sz w:val="23"/>
          <w:szCs w:val="23"/>
        </w:rPr>
        <w:t xml:space="preserve">suplementar </w:t>
      </w:r>
      <w:r w:rsidRPr="00E14E1F">
        <w:rPr>
          <w:sz w:val="23"/>
          <w:szCs w:val="23"/>
        </w:rPr>
        <w:t>destinado a</w:t>
      </w:r>
      <w:r w:rsidR="00CC094D" w:rsidRPr="00E14E1F">
        <w:rPr>
          <w:sz w:val="23"/>
          <w:szCs w:val="23"/>
        </w:rPr>
        <w:t>o Fundo Municipal do Esportes,</w:t>
      </w:r>
      <w:r w:rsidRPr="00E14E1F">
        <w:rPr>
          <w:sz w:val="23"/>
          <w:szCs w:val="23"/>
        </w:rPr>
        <w:t xml:space="preserve"> no valor de R$ </w:t>
      </w:r>
      <w:r w:rsidR="00CC094D" w:rsidRPr="00E14E1F">
        <w:rPr>
          <w:sz w:val="23"/>
          <w:szCs w:val="23"/>
        </w:rPr>
        <w:t>1.5</w:t>
      </w:r>
      <w:r w:rsidRPr="00E14E1F">
        <w:rPr>
          <w:sz w:val="23"/>
          <w:szCs w:val="23"/>
        </w:rPr>
        <w:t>00.000,00 (</w:t>
      </w:r>
      <w:r w:rsidR="00CC094D" w:rsidRPr="00E14E1F">
        <w:rPr>
          <w:sz w:val="23"/>
          <w:szCs w:val="23"/>
        </w:rPr>
        <w:t>um milhão e quinhentos mil</w:t>
      </w:r>
      <w:r w:rsidRPr="00E14E1F">
        <w:rPr>
          <w:sz w:val="23"/>
          <w:szCs w:val="23"/>
        </w:rPr>
        <w:t xml:space="preserve"> reais) artigo 41, inciso I, da Lei Federal nº 4.320/64, sob as seguintes rubricas orçamentárias:</w:t>
      </w:r>
    </w:p>
    <w:p w14:paraId="5421C3DC" w14:textId="77777777" w:rsidR="00CC094D" w:rsidRPr="00E14E1F" w:rsidRDefault="00CC094D" w:rsidP="004411E1">
      <w:pPr>
        <w:ind w:firstLine="1418"/>
        <w:jc w:val="both"/>
        <w:rPr>
          <w:sz w:val="23"/>
          <w:szCs w:val="23"/>
        </w:rPr>
      </w:pPr>
    </w:p>
    <w:p w14:paraId="08F0C3A4" w14:textId="645E2901" w:rsidR="00AE5163" w:rsidRPr="00E14E1F" w:rsidRDefault="00CC094D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13</w:t>
      </w:r>
      <w:r w:rsidR="00AE5163" w:rsidRPr="00E14E1F">
        <w:rPr>
          <w:sz w:val="23"/>
          <w:szCs w:val="23"/>
        </w:rPr>
        <w:t xml:space="preserve">– </w:t>
      </w:r>
      <w:r w:rsidRPr="00E14E1F">
        <w:rPr>
          <w:sz w:val="23"/>
          <w:szCs w:val="23"/>
        </w:rPr>
        <w:t>SECRETARIA MUNICIPAL DE ESPORTE, LAZER E JUVENTUDE - SEMEL</w:t>
      </w:r>
    </w:p>
    <w:p w14:paraId="726ACEEF" w14:textId="1D39F398" w:rsidR="00CC094D" w:rsidRPr="00E14E1F" w:rsidRDefault="00CC094D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13.002 - FUNDO MUNICIPAL DO ESPORTE</w:t>
      </w:r>
    </w:p>
    <w:p w14:paraId="019D2F10" w14:textId="4393F1F1" w:rsidR="00CC094D" w:rsidRPr="00E14E1F" w:rsidRDefault="00CC094D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13.002.27 - Desporto e lazer</w:t>
      </w:r>
    </w:p>
    <w:p w14:paraId="4D2F000B" w14:textId="77777777" w:rsidR="00CC094D" w:rsidRPr="00E14E1F" w:rsidRDefault="00CC094D" w:rsidP="004411E1">
      <w:pPr>
        <w:ind w:firstLine="284"/>
        <w:jc w:val="both"/>
        <w:rPr>
          <w:color w:val="000000"/>
          <w:sz w:val="23"/>
          <w:szCs w:val="23"/>
          <w:shd w:val="clear" w:color="auto" w:fill="FFFFFF"/>
        </w:rPr>
      </w:pPr>
      <w:r w:rsidRPr="00E14E1F">
        <w:rPr>
          <w:sz w:val="23"/>
          <w:szCs w:val="23"/>
        </w:rPr>
        <w:t xml:space="preserve">13.002.27.812 - </w:t>
      </w:r>
      <w:r w:rsidRPr="00E14E1F">
        <w:rPr>
          <w:color w:val="000000"/>
          <w:sz w:val="23"/>
          <w:szCs w:val="23"/>
          <w:shd w:val="clear" w:color="auto" w:fill="FFFFFF"/>
        </w:rPr>
        <w:t>Desporto comunitário</w:t>
      </w:r>
    </w:p>
    <w:p w14:paraId="3A5E7BF1" w14:textId="18B7CAA2" w:rsidR="00CC094D" w:rsidRPr="00E14E1F" w:rsidRDefault="00CC094D" w:rsidP="004411E1">
      <w:pPr>
        <w:ind w:firstLine="284"/>
        <w:jc w:val="both"/>
        <w:rPr>
          <w:color w:val="000000"/>
          <w:sz w:val="23"/>
          <w:szCs w:val="23"/>
          <w:shd w:val="clear" w:color="auto" w:fill="FFFFFF"/>
        </w:rPr>
      </w:pPr>
      <w:r w:rsidRPr="00E14E1F">
        <w:rPr>
          <w:color w:val="000000"/>
          <w:sz w:val="23"/>
          <w:szCs w:val="23"/>
          <w:shd w:val="clear" w:color="auto" w:fill="FFFFFF"/>
        </w:rPr>
        <w:t>13.002.27.812.0045 –</w:t>
      </w:r>
      <w:r w:rsidRPr="00E14E1F">
        <w:rPr>
          <w:sz w:val="23"/>
          <w:szCs w:val="23"/>
        </w:rPr>
        <w:t xml:space="preserve"> </w:t>
      </w:r>
      <w:r w:rsidRPr="00E14E1F">
        <w:rPr>
          <w:color w:val="000000"/>
          <w:sz w:val="23"/>
          <w:szCs w:val="23"/>
          <w:shd w:val="clear" w:color="auto" w:fill="FFFFFF"/>
        </w:rPr>
        <w:t>Gestão e Planejamento do Fundo Municipal de Esportes</w:t>
      </w:r>
    </w:p>
    <w:p w14:paraId="4752634D" w14:textId="695C9962" w:rsidR="00CC094D" w:rsidRPr="00E14E1F" w:rsidRDefault="00CC094D" w:rsidP="004411E1">
      <w:pPr>
        <w:ind w:firstLine="284"/>
        <w:jc w:val="both"/>
        <w:rPr>
          <w:sz w:val="23"/>
          <w:szCs w:val="23"/>
        </w:rPr>
      </w:pPr>
      <w:r w:rsidRPr="00E14E1F">
        <w:rPr>
          <w:color w:val="000000"/>
          <w:sz w:val="23"/>
          <w:szCs w:val="23"/>
          <w:shd w:val="clear" w:color="auto" w:fill="FFFFFF"/>
        </w:rPr>
        <w:t>13.002.27.812.0045.2085 - Fundo Municipal do Esporte</w:t>
      </w:r>
    </w:p>
    <w:p w14:paraId="263A9ACF" w14:textId="504D5AC7" w:rsidR="00AE5163" w:rsidRPr="00E14E1F" w:rsidRDefault="00CC094D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 xml:space="preserve">3.3.90.39 - </w:t>
      </w:r>
      <w:r w:rsidR="00AE5163" w:rsidRPr="00E14E1F">
        <w:rPr>
          <w:sz w:val="23"/>
          <w:szCs w:val="23"/>
        </w:rPr>
        <w:t xml:space="preserve"> </w:t>
      </w:r>
      <w:r w:rsidRPr="00E14E1F">
        <w:rPr>
          <w:sz w:val="23"/>
          <w:szCs w:val="23"/>
        </w:rPr>
        <w:t>Outros Serviços de Terceiros - Pessoa Jurídica</w:t>
      </w:r>
      <w:r w:rsidR="00AE5163" w:rsidRPr="00E14E1F">
        <w:rPr>
          <w:sz w:val="23"/>
          <w:szCs w:val="23"/>
        </w:rPr>
        <w:t>...........</w:t>
      </w:r>
      <w:r w:rsidR="00371680" w:rsidRPr="00E14E1F">
        <w:rPr>
          <w:sz w:val="23"/>
          <w:szCs w:val="23"/>
        </w:rPr>
        <w:t>......</w:t>
      </w:r>
      <w:r w:rsidR="00B85F22" w:rsidRPr="00E14E1F">
        <w:rPr>
          <w:sz w:val="23"/>
          <w:szCs w:val="23"/>
        </w:rPr>
        <w:t>.</w:t>
      </w:r>
      <w:r w:rsidR="00371680" w:rsidRPr="00E14E1F">
        <w:rPr>
          <w:sz w:val="23"/>
          <w:szCs w:val="23"/>
        </w:rPr>
        <w:t>...</w:t>
      </w:r>
      <w:r w:rsidR="00AE5163" w:rsidRPr="00E14E1F">
        <w:rPr>
          <w:sz w:val="23"/>
          <w:szCs w:val="23"/>
        </w:rPr>
        <w:t xml:space="preserve">........R$ </w:t>
      </w:r>
      <w:r w:rsidR="00B85F22" w:rsidRPr="00E14E1F">
        <w:rPr>
          <w:sz w:val="23"/>
          <w:szCs w:val="23"/>
        </w:rPr>
        <w:t>1.5</w:t>
      </w:r>
      <w:r w:rsidR="00AE5163" w:rsidRPr="00E14E1F">
        <w:rPr>
          <w:sz w:val="23"/>
          <w:szCs w:val="23"/>
        </w:rPr>
        <w:t>00.000,00</w:t>
      </w:r>
    </w:p>
    <w:p w14:paraId="3151CA98" w14:textId="4FA7804A" w:rsidR="00AE5163" w:rsidRPr="00E14E1F" w:rsidRDefault="00AE5163" w:rsidP="004411E1">
      <w:pPr>
        <w:ind w:firstLine="708"/>
        <w:jc w:val="right"/>
        <w:rPr>
          <w:b/>
          <w:color w:val="FF0000"/>
          <w:sz w:val="23"/>
          <w:szCs w:val="23"/>
        </w:rPr>
      </w:pPr>
    </w:p>
    <w:p w14:paraId="5BB90F77" w14:textId="7C118945" w:rsidR="00371680" w:rsidRPr="00E14E1F" w:rsidRDefault="00AE5163" w:rsidP="004411E1">
      <w:pPr>
        <w:ind w:firstLine="1418"/>
        <w:jc w:val="both"/>
        <w:rPr>
          <w:sz w:val="23"/>
          <w:szCs w:val="23"/>
        </w:rPr>
      </w:pPr>
      <w:r w:rsidRPr="00E14E1F">
        <w:rPr>
          <w:b/>
          <w:sz w:val="23"/>
          <w:szCs w:val="23"/>
        </w:rPr>
        <w:t xml:space="preserve">Art. 2º </w:t>
      </w:r>
      <w:r w:rsidRPr="00E14E1F">
        <w:rPr>
          <w:sz w:val="23"/>
          <w:szCs w:val="23"/>
        </w:rPr>
        <w:t xml:space="preserve">Para fazer face ao Crédito Adicional </w:t>
      </w:r>
      <w:r w:rsidR="00B85F22" w:rsidRPr="00E14E1F">
        <w:rPr>
          <w:sz w:val="23"/>
          <w:szCs w:val="23"/>
        </w:rPr>
        <w:t>Suplementar</w:t>
      </w:r>
      <w:r w:rsidRPr="00E14E1F">
        <w:rPr>
          <w:sz w:val="23"/>
          <w:szCs w:val="23"/>
        </w:rPr>
        <w:t xml:space="preserve"> aberto no artigo anterior, no valor de R$ </w:t>
      </w:r>
      <w:r w:rsidR="00B85F22" w:rsidRPr="00E14E1F">
        <w:rPr>
          <w:sz w:val="23"/>
          <w:szCs w:val="23"/>
        </w:rPr>
        <w:t>1.5</w:t>
      </w:r>
      <w:r w:rsidRPr="00E14E1F">
        <w:rPr>
          <w:sz w:val="23"/>
          <w:szCs w:val="23"/>
        </w:rPr>
        <w:t>00.000,00 (</w:t>
      </w:r>
      <w:r w:rsidR="00B85F22" w:rsidRPr="00E14E1F">
        <w:rPr>
          <w:sz w:val="23"/>
          <w:szCs w:val="23"/>
        </w:rPr>
        <w:t>um milhão e quinhentos mil reais</w:t>
      </w:r>
      <w:r w:rsidRPr="00E14E1F">
        <w:rPr>
          <w:sz w:val="23"/>
          <w:szCs w:val="23"/>
        </w:rPr>
        <w:t xml:space="preserve">), fica autorizado a suplementação por </w:t>
      </w:r>
      <w:r w:rsidR="00371680" w:rsidRPr="00E14E1F">
        <w:rPr>
          <w:sz w:val="23"/>
          <w:szCs w:val="23"/>
        </w:rPr>
        <w:t>anulação parcial de dotação</w:t>
      </w:r>
      <w:r w:rsidRPr="00E14E1F">
        <w:rPr>
          <w:sz w:val="23"/>
          <w:szCs w:val="23"/>
        </w:rPr>
        <w:t>, nos termos do artigo 43, § 1º, inciso I</w:t>
      </w:r>
      <w:r w:rsidR="00371680" w:rsidRPr="00E14E1F">
        <w:rPr>
          <w:sz w:val="23"/>
          <w:szCs w:val="23"/>
        </w:rPr>
        <w:t>II, da Lei Federal nº 4.320/64</w:t>
      </w:r>
      <w:r w:rsidR="006F6C66" w:rsidRPr="00E14E1F">
        <w:rPr>
          <w:sz w:val="23"/>
          <w:szCs w:val="23"/>
        </w:rPr>
        <w:t>,</w:t>
      </w:r>
      <w:r w:rsidR="00066982" w:rsidRPr="00E14E1F">
        <w:rPr>
          <w:sz w:val="23"/>
          <w:szCs w:val="23"/>
        </w:rPr>
        <w:t xml:space="preserve"> utilizando recursos do Legislativo Municipal, à</w:t>
      </w:r>
      <w:r w:rsidR="00371680" w:rsidRPr="00E14E1F">
        <w:rPr>
          <w:sz w:val="23"/>
          <w:szCs w:val="23"/>
        </w:rPr>
        <w:t xml:space="preserve"> seguinte dotação orçamentária:</w:t>
      </w:r>
    </w:p>
    <w:p w14:paraId="416D34C4" w14:textId="77777777" w:rsidR="00B85F22" w:rsidRPr="00E14E1F" w:rsidRDefault="00B85F22" w:rsidP="004411E1">
      <w:pPr>
        <w:ind w:firstLine="1418"/>
        <w:jc w:val="both"/>
        <w:rPr>
          <w:sz w:val="23"/>
          <w:szCs w:val="23"/>
        </w:rPr>
      </w:pPr>
    </w:p>
    <w:p w14:paraId="4FAD9CBA" w14:textId="01205854" w:rsidR="00093F93" w:rsidRPr="00E14E1F" w:rsidRDefault="00B85F22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01</w:t>
      </w:r>
      <w:r w:rsidR="00093F93" w:rsidRPr="00E14E1F">
        <w:rPr>
          <w:sz w:val="23"/>
          <w:szCs w:val="23"/>
        </w:rPr>
        <w:t xml:space="preserve">– </w:t>
      </w:r>
      <w:r w:rsidRPr="00E14E1F">
        <w:rPr>
          <w:sz w:val="23"/>
          <w:szCs w:val="23"/>
        </w:rPr>
        <w:t>CAMARA MUNICIPAL</w:t>
      </w:r>
    </w:p>
    <w:p w14:paraId="45E67AFD" w14:textId="370C06B0" w:rsidR="00B85F22" w:rsidRPr="00E14E1F" w:rsidRDefault="00093F93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0</w:t>
      </w:r>
      <w:r w:rsidR="00B85F22" w:rsidRPr="00E14E1F">
        <w:rPr>
          <w:sz w:val="23"/>
          <w:szCs w:val="23"/>
        </w:rPr>
        <w:t>1</w:t>
      </w:r>
      <w:r w:rsidRPr="00E14E1F">
        <w:rPr>
          <w:sz w:val="23"/>
          <w:szCs w:val="23"/>
        </w:rPr>
        <w:t>.00</w:t>
      </w:r>
      <w:r w:rsidR="00B85F22" w:rsidRPr="00E14E1F">
        <w:rPr>
          <w:sz w:val="23"/>
          <w:szCs w:val="23"/>
        </w:rPr>
        <w:t>1</w:t>
      </w:r>
      <w:r w:rsidRPr="00E14E1F">
        <w:rPr>
          <w:sz w:val="23"/>
          <w:szCs w:val="23"/>
        </w:rPr>
        <w:t xml:space="preserve"> –</w:t>
      </w:r>
      <w:r w:rsidR="006F6C66" w:rsidRPr="00E14E1F">
        <w:rPr>
          <w:sz w:val="23"/>
          <w:szCs w:val="23"/>
        </w:rPr>
        <w:t>Câmara Municipal</w:t>
      </w:r>
    </w:p>
    <w:p w14:paraId="2641BE5D" w14:textId="3506B09D" w:rsidR="006F6C66" w:rsidRPr="00E14E1F" w:rsidRDefault="006F6C66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01.001.01 - Legislativa</w:t>
      </w:r>
    </w:p>
    <w:p w14:paraId="644396B2" w14:textId="07B2B911" w:rsidR="00B85F22" w:rsidRPr="00E14E1F" w:rsidRDefault="006F6C66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01.001.01</w:t>
      </w:r>
      <w:r w:rsidR="00B85F22" w:rsidRPr="00E14E1F">
        <w:rPr>
          <w:sz w:val="23"/>
          <w:szCs w:val="23"/>
        </w:rPr>
        <w:t>.122 – Administração Geral</w:t>
      </w:r>
    </w:p>
    <w:p w14:paraId="267B87D3" w14:textId="55DCFDF3" w:rsidR="00B85F22" w:rsidRPr="00E14E1F" w:rsidRDefault="00B85F22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01.</w:t>
      </w:r>
      <w:r w:rsidR="006F6C66" w:rsidRPr="00E14E1F">
        <w:rPr>
          <w:sz w:val="23"/>
          <w:szCs w:val="23"/>
        </w:rPr>
        <w:t>001.</w:t>
      </w:r>
      <w:r w:rsidRPr="00E14E1F">
        <w:rPr>
          <w:sz w:val="23"/>
          <w:szCs w:val="23"/>
        </w:rPr>
        <w:t xml:space="preserve">01.122.0001 – </w:t>
      </w:r>
      <w:r w:rsidR="006F6C66" w:rsidRPr="00E14E1F">
        <w:rPr>
          <w:sz w:val="23"/>
          <w:szCs w:val="23"/>
        </w:rPr>
        <w:t>Atuação e Gestão do Poder Legislativo Municipal</w:t>
      </w:r>
    </w:p>
    <w:p w14:paraId="7A90FCA0" w14:textId="48B41139" w:rsidR="00B85F22" w:rsidRPr="00E14E1F" w:rsidRDefault="00B85F22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01.</w:t>
      </w:r>
      <w:r w:rsidR="006F6C66" w:rsidRPr="00E14E1F">
        <w:rPr>
          <w:sz w:val="23"/>
          <w:szCs w:val="23"/>
        </w:rPr>
        <w:t>001.</w:t>
      </w:r>
      <w:r w:rsidRPr="00E14E1F">
        <w:rPr>
          <w:sz w:val="23"/>
          <w:szCs w:val="23"/>
        </w:rPr>
        <w:t>01.122.0001.1001 – Ampliação e Reestruturação do Prédio da Câmara Municipal</w:t>
      </w:r>
    </w:p>
    <w:p w14:paraId="358C7BDA" w14:textId="34880026" w:rsidR="00093F93" w:rsidRPr="00E14E1F" w:rsidRDefault="00093F93" w:rsidP="004411E1">
      <w:pPr>
        <w:ind w:firstLine="284"/>
        <w:jc w:val="both"/>
        <w:rPr>
          <w:sz w:val="23"/>
          <w:szCs w:val="23"/>
        </w:rPr>
      </w:pPr>
      <w:r w:rsidRPr="00E14E1F">
        <w:rPr>
          <w:sz w:val="23"/>
          <w:szCs w:val="23"/>
        </w:rPr>
        <w:t>4</w:t>
      </w:r>
      <w:r w:rsidR="00B85F22" w:rsidRPr="00E14E1F">
        <w:rPr>
          <w:sz w:val="23"/>
          <w:szCs w:val="23"/>
        </w:rPr>
        <w:t>.</w:t>
      </w:r>
      <w:r w:rsidRPr="00E14E1F">
        <w:rPr>
          <w:sz w:val="23"/>
          <w:szCs w:val="23"/>
        </w:rPr>
        <w:t>4</w:t>
      </w:r>
      <w:r w:rsidR="00B85F22" w:rsidRPr="00E14E1F">
        <w:rPr>
          <w:sz w:val="23"/>
          <w:szCs w:val="23"/>
        </w:rPr>
        <w:t>.</w:t>
      </w:r>
      <w:r w:rsidRPr="00E14E1F">
        <w:rPr>
          <w:sz w:val="23"/>
          <w:szCs w:val="23"/>
        </w:rPr>
        <w:t>90.</w:t>
      </w:r>
      <w:r w:rsidR="006F6C66" w:rsidRPr="00E14E1F">
        <w:rPr>
          <w:sz w:val="23"/>
          <w:szCs w:val="23"/>
        </w:rPr>
        <w:t>51</w:t>
      </w:r>
      <w:r w:rsidRPr="00E14E1F">
        <w:rPr>
          <w:sz w:val="23"/>
          <w:szCs w:val="23"/>
        </w:rPr>
        <w:t xml:space="preserve"> – Obras e Instalações - </w:t>
      </w:r>
      <w:r w:rsidR="00B85F22" w:rsidRPr="00E14E1F">
        <w:rPr>
          <w:sz w:val="23"/>
          <w:szCs w:val="23"/>
        </w:rPr>
        <w:t>.....................................................................R$ 1.500.000,00</w:t>
      </w:r>
    </w:p>
    <w:p w14:paraId="2FE204F1" w14:textId="77777777" w:rsidR="00AE5163" w:rsidRPr="00E14E1F" w:rsidRDefault="00AE5163" w:rsidP="004411E1">
      <w:pPr>
        <w:shd w:val="clear" w:color="auto" w:fill="FFFFFF"/>
        <w:ind w:firstLine="1418"/>
        <w:jc w:val="both"/>
        <w:rPr>
          <w:b/>
          <w:sz w:val="23"/>
          <w:szCs w:val="23"/>
        </w:rPr>
      </w:pPr>
    </w:p>
    <w:p w14:paraId="0CE451D8" w14:textId="1434BA1D" w:rsidR="00AE5163" w:rsidRPr="00E14E1F" w:rsidRDefault="00AE5163" w:rsidP="004411E1">
      <w:pPr>
        <w:shd w:val="clear" w:color="auto" w:fill="FFFFFF"/>
        <w:ind w:firstLine="1418"/>
        <w:jc w:val="both"/>
        <w:rPr>
          <w:sz w:val="23"/>
          <w:szCs w:val="23"/>
        </w:rPr>
      </w:pPr>
      <w:r w:rsidRPr="00E14E1F">
        <w:rPr>
          <w:b/>
          <w:sz w:val="23"/>
          <w:szCs w:val="23"/>
        </w:rPr>
        <w:t xml:space="preserve">Art. </w:t>
      </w:r>
      <w:r w:rsidR="003B1E8E" w:rsidRPr="00E14E1F">
        <w:rPr>
          <w:b/>
          <w:sz w:val="23"/>
          <w:szCs w:val="23"/>
        </w:rPr>
        <w:t>3</w:t>
      </w:r>
      <w:r w:rsidRPr="00E14E1F">
        <w:rPr>
          <w:b/>
          <w:sz w:val="23"/>
          <w:szCs w:val="23"/>
        </w:rPr>
        <w:t>º</w:t>
      </w:r>
      <w:r w:rsidRPr="00E14E1F">
        <w:rPr>
          <w:sz w:val="23"/>
          <w:szCs w:val="23"/>
        </w:rPr>
        <w:t> Esta Lei entra em vigor na data de sua publicação.</w:t>
      </w:r>
    </w:p>
    <w:p w14:paraId="1CCABADB" w14:textId="320086AE" w:rsidR="00820262" w:rsidRPr="00E14E1F" w:rsidRDefault="00820262" w:rsidP="004411E1">
      <w:pPr>
        <w:ind w:firstLine="1418"/>
        <w:jc w:val="both"/>
        <w:rPr>
          <w:sz w:val="23"/>
          <w:szCs w:val="23"/>
        </w:rPr>
      </w:pPr>
    </w:p>
    <w:p w14:paraId="0D149F56" w14:textId="77777777" w:rsidR="00820262" w:rsidRPr="00E14E1F" w:rsidRDefault="00820262" w:rsidP="00820262">
      <w:pPr>
        <w:ind w:left="1418"/>
        <w:rPr>
          <w:bCs/>
          <w:sz w:val="23"/>
          <w:szCs w:val="23"/>
        </w:rPr>
      </w:pPr>
      <w:r w:rsidRPr="00E14E1F">
        <w:rPr>
          <w:bCs/>
          <w:sz w:val="23"/>
          <w:szCs w:val="23"/>
        </w:rPr>
        <w:t>Sorriso, Estado de Mato Grosso, em 17 de junho de 2026.</w:t>
      </w:r>
    </w:p>
    <w:p w14:paraId="6B315ED0" w14:textId="77777777" w:rsidR="00820262" w:rsidRPr="00E14E1F" w:rsidRDefault="00820262" w:rsidP="00820262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41CCF70F" w14:textId="4E867700" w:rsidR="00820262" w:rsidRPr="00E14E1F" w:rsidRDefault="00820262" w:rsidP="00820262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70FD9EC9" w14:textId="77777777" w:rsidR="00820262" w:rsidRPr="00E14E1F" w:rsidRDefault="00820262" w:rsidP="00820262">
      <w:pPr>
        <w:adjustRightInd w:val="0"/>
        <w:ind w:firstLine="5812"/>
        <w:rPr>
          <w:b/>
          <w:bCs/>
          <w:color w:val="000000"/>
          <w:sz w:val="23"/>
          <w:szCs w:val="23"/>
        </w:rPr>
      </w:pPr>
    </w:p>
    <w:p w14:paraId="4CC18A77" w14:textId="77777777" w:rsidR="00820262" w:rsidRPr="00E14E1F" w:rsidRDefault="00820262" w:rsidP="00820262">
      <w:pPr>
        <w:adjustRightInd w:val="0"/>
        <w:ind w:left="560" w:firstLine="6244"/>
        <w:rPr>
          <w:b/>
          <w:bCs/>
          <w:color w:val="000000"/>
          <w:sz w:val="23"/>
          <w:szCs w:val="23"/>
        </w:rPr>
      </w:pPr>
      <w:r w:rsidRPr="00E14E1F">
        <w:rPr>
          <w:b/>
          <w:bCs/>
          <w:color w:val="000000"/>
          <w:sz w:val="23"/>
          <w:szCs w:val="23"/>
        </w:rPr>
        <w:t>ALEI FERNANDES</w:t>
      </w:r>
      <w:r w:rsidRPr="00E14E1F">
        <w:rPr>
          <w:bCs/>
          <w:color w:val="000000"/>
          <w:sz w:val="23"/>
          <w:szCs w:val="23"/>
        </w:rPr>
        <w:t xml:space="preserve">            </w:t>
      </w:r>
    </w:p>
    <w:p w14:paraId="37E9E467" w14:textId="77777777" w:rsidR="00820262" w:rsidRPr="00E14E1F" w:rsidRDefault="00820262" w:rsidP="00820262">
      <w:pPr>
        <w:adjustRightInd w:val="0"/>
        <w:ind w:left="6521"/>
        <w:jc w:val="center"/>
        <w:rPr>
          <w:bCs/>
          <w:color w:val="000000"/>
          <w:sz w:val="23"/>
          <w:szCs w:val="23"/>
        </w:rPr>
      </w:pPr>
      <w:r w:rsidRPr="00E14E1F">
        <w:rPr>
          <w:bCs/>
          <w:color w:val="000000"/>
          <w:sz w:val="23"/>
          <w:szCs w:val="23"/>
        </w:rPr>
        <w:t>Prefeito Municipal</w:t>
      </w:r>
    </w:p>
    <w:p w14:paraId="22EC0FD9" w14:textId="77777777" w:rsidR="00820262" w:rsidRPr="00E14E1F" w:rsidRDefault="00820262" w:rsidP="00820262">
      <w:pPr>
        <w:tabs>
          <w:tab w:val="left" w:pos="4395"/>
        </w:tabs>
        <w:adjustRightInd w:val="0"/>
        <w:ind w:right="4536"/>
        <w:jc w:val="center"/>
        <w:rPr>
          <w:b/>
          <w:bCs/>
          <w:color w:val="000000"/>
          <w:sz w:val="23"/>
          <w:szCs w:val="23"/>
        </w:rPr>
      </w:pPr>
      <w:r w:rsidRPr="00E14E1F">
        <w:rPr>
          <w:b/>
          <w:bCs/>
          <w:color w:val="000000"/>
          <w:sz w:val="23"/>
          <w:szCs w:val="23"/>
        </w:rPr>
        <w:t>DANIEL HENRIQUE DE MELO SANTOS</w:t>
      </w:r>
    </w:p>
    <w:p w14:paraId="5528B5CC" w14:textId="77777777" w:rsidR="00820262" w:rsidRPr="00E14E1F" w:rsidRDefault="00820262" w:rsidP="00820262">
      <w:pPr>
        <w:tabs>
          <w:tab w:val="left" w:pos="4395"/>
        </w:tabs>
        <w:ind w:right="4536"/>
        <w:jc w:val="center"/>
        <w:rPr>
          <w:sz w:val="23"/>
          <w:szCs w:val="23"/>
        </w:rPr>
      </w:pPr>
      <w:r w:rsidRPr="00E14E1F">
        <w:rPr>
          <w:color w:val="000000"/>
          <w:sz w:val="23"/>
          <w:szCs w:val="23"/>
        </w:rPr>
        <w:t>Secretário Municipal de Administração</w:t>
      </w:r>
    </w:p>
    <w:bookmarkEnd w:id="0"/>
    <w:p w14:paraId="15D33545" w14:textId="77777777" w:rsidR="00820262" w:rsidRPr="00E14E1F" w:rsidRDefault="00820262" w:rsidP="00820262">
      <w:pPr>
        <w:pStyle w:val="Recuodecorpodetexto2"/>
        <w:spacing w:after="0" w:line="240" w:lineRule="auto"/>
        <w:ind w:left="0" w:firstLine="1701"/>
        <w:rPr>
          <w:sz w:val="23"/>
          <w:szCs w:val="23"/>
        </w:rPr>
      </w:pPr>
    </w:p>
    <w:sectPr w:rsidR="00820262" w:rsidRPr="00E14E1F" w:rsidSect="00BF759F">
      <w:headerReference w:type="even" r:id="rId7"/>
      <w:headerReference w:type="default" r:id="rId8"/>
      <w:headerReference w:type="first" r:id="rId9"/>
      <w:pgSz w:w="11906" w:h="16838"/>
      <w:pgMar w:top="2694" w:right="991" w:bottom="144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D790BC" w14:textId="77777777" w:rsidR="00876FB1" w:rsidRDefault="00876FB1" w:rsidP="00A14B14">
      <w:r>
        <w:separator/>
      </w:r>
    </w:p>
  </w:endnote>
  <w:endnote w:type="continuationSeparator" w:id="0">
    <w:p w14:paraId="21B7B402" w14:textId="77777777" w:rsidR="00876FB1" w:rsidRDefault="00876FB1" w:rsidP="00A14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9C63AB" w14:textId="77777777" w:rsidR="00876FB1" w:rsidRDefault="00876FB1" w:rsidP="00A14B14">
      <w:r>
        <w:separator/>
      </w:r>
    </w:p>
  </w:footnote>
  <w:footnote w:type="continuationSeparator" w:id="0">
    <w:p w14:paraId="0827E8DF" w14:textId="77777777" w:rsidR="00876FB1" w:rsidRDefault="00876FB1" w:rsidP="00A14B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EC2C72" w14:textId="1E5C311B" w:rsidR="00A14B14" w:rsidRDefault="00E14E1F">
    <w:pPr>
      <w:pStyle w:val="Cabealho"/>
    </w:pPr>
    <w:r>
      <w:rPr>
        <w:noProof/>
      </w:rPr>
      <w:pict w14:anchorId="51D498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4" o:spid="_x0000_s1119" type="#_x0000_t75" style="position:absolute;margin-left:0;margin-top:0;width:595.35pt;height:842pt;z-index:-251657216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72F250" w14:textId="63F98876" w:rsidR="00A14B14" w:rsidRDefault="00E14E1F">
    <w:pPr>
      <w:pStyle w:val="Cabealho"/>
    </w:pPr>
    <w:r>
      <w:rPr>
        <w:noProof/>
      </w:rPr>
      <w:pict w14:anchorId="76F514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5" o:spid="_x0000_s1120" type="#_x0000_t75" style="position:absolute;margin-left:-85.8pt;margin-top:-136.6pt;width:595.35pt;height:842pt;z-index:-251656192;mso-position-horizontal-relative:margin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2C3B2F" w14:textId="7E4A2443" w:rsidR="00A14B14" w:rsidRDefault="00E14E1F">
    <w:pPr>
      <w:pStyle w:val="Cabealho"/>
    </w:pPr>
    <w:r>
      <w:rPr>
        <w:noProof/>
      </w:rPr>
      <w:pict w14:anchorId="7D5E1BC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90233203" o:spid="_x0000_s1118" type="#_x0000_t75" style="position:absolute;margin-left:0;margin-top:0;width:595.35pt;height:842pt;z-index:-251658240;mso-position-horizontal:center;mso-position-horizontal-relative:margin;mso-position-vertical:center;mso-position-vertical-relative:margin" o:allowincell="f">
          <v:imagedata r:id="rId1" o:title="Oficio OFICIAL- Prefeitura de Sorris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rect id="_x0000_i1042" style="width:0;height:1.5pt" o:hralign="center" o:bullet="t" o:hrstd="t" o:hr="t" fillcolor="#a0a0a0" stroked="f"/>
    </w:pict>
  </w:numPicBullet>
  <w:abstractNum w:abstractNumId="0" w15:restartNumberingAfterBreak="0">
    <w:nsid w:val="001C6247"/>
    <w:multiLevelType w:val="hybridMultilevel"/>
    <w:tmpl w:val="05FA9D14"/>
    <w:lvl w:ilvl="0" w:tplc="1F987DA0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81C482A"/>
    <w:multiLevelType w:val="hybridMultilevel"/>
    <w:tmpl w:val="70749E96"/>
    <w:lvl w:ilvl="0" w:tplc="81342BC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E62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27C149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A0D0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4D0D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2B288B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F2F6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20421D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D5CE7D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7252664"/>
    <w:multiLevelType w:val="hybridMultilevel"/>
    <w:tmpl w:val="DCA43FA6"/>
    <w:lvl w:ilvl="0" w:tplc="4D508E26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1DD9561E"/>
    <w:multiLevelType w:val="hybridMultilevel"/>
    <w:tmpl w:val="58E841E2"/>
    <w:lvl w:ilvl="0" w:tplc="4B22DC2E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293939AA"/>
    <w:multiLevelType w:val="multilevel"/>
    <w:tmpl w:val="E50EC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3670FF1"/>
    <w:multiLevelType w:val="hybridMultilevel"/>
    <w:tmpl w:val="2D3CD01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B14"/>
    <w:rsid w:val="000306AD"/>
    <w:rsid w:val="00066982"/>
    <w:rsid w:val="00093F93"/>
    <w:rsid w:val="000A14E9"/>
    <w:rsid w:val="000D38E1"/>
    <w:rsid w:val="001023FB"/>
    <w:rsid w:val="00133FA4"/>
    <w:rsid w:val="00160E48"/>
    <w:rsid w:val="001A12BC"/>
    <w:rsid w:val="001B58D4"/>
    <w:rsid w:val="001D1A2D"/>
    <w:rsid w:val="001F062C"/>
    <w:rsid w:val="0021323B"/>
    <w:rsid w:val="002722DD"/>
    <w:rsid w:val="00295DB4"/>
    <w:rsid w:val="002B50D3"/>
    <w:rsid w:val="002D4A94"/>
    <w:rsid w:val="002E35C7"/>
    <w:rsid w:val="00331693"/>
    <w:rsid w:val="00331AA5"/>
    <w:rsid w:val="00350BF7"/>
    <w:rsid w:val="0036616C"/>
    <w:rsid w:val="00371680"/>
    <w:rsid w:val="003B1E8E"/>
    <w:rsid w:val="004411E1"/>
    <w:rsid w:val="0047122B"/>
    <w:rsid w:val="00472C98"/>
    <w:rsid w:val="00481B67"/>
    <w:rsid w:val="00487484"/>
    <w:rsid w:val="00491601"/>
    <w:rsid w:val="00493712"/>
    <w:rsid w:val="004A5BA6"/>
    <w:rsid w:val="00526203"/>
    <w:rsid w:val="00533563"/>
    <w:rsid w:val="005476C3"/>
    <w:rsid w:val="00575A5F"/>
    <w:rsid w:val="005B4F60"/>
    <w:rsid w:val="005B60D3"/>
    <w:rsid w:val="005B742D"/>
    <w:rsid w:val="00644497"/>
    <w:rsid w:val="00647882"/>
    <w:rsid w:val="006B335E"/>
    <w:rsid w:val="006D03E6"/>
    <w:rsid w:val="006F1A5A"/>
    <w:rsid w:val="006F6C66"/>
    <w:rsid w:val="006F797E"/>
    <w:rsid w:val="00742D79"/>
    <w:rsid w:val="0075346D"/>
    <w:rsid w:val="00820262"/>
    <w:rsid w:val="008317AD"/>
    <w:rsid w:val="00842F1F"/>
    <w:rsid w:val="008653D3"/>
    <w:rsid w:val="00876FB1"/>
    <w:rsid w:val="008A4C0E"/>
    <w:rsid w:val="008E0D7F"/>
    <w:rsid w:val="008F1042"/>
    <w:rsid w:val="008F1862"/>
    <w:rsid w:val="0096748D"/>
    <w:rsid w:val="009913CF"/>
    <w:rsid w:val="009A207B"/>
    <w:rsid w:val="009F5F2C"/>
    <w:rsid w:val="00A14B14"/>
    <w:rsid w:val="00A254B2"/>
    <w:rsid w:val="00A457C6"/>
    <w:rsid w:val="00A77B8A"/>
    <w:rsid w:val="00A8457F"/>
    <w:rsid w:val="00A94F56"/>
    <w:rsid w:val="00A97709"/>
    <w:rsid w:val="00AC1321"/>
    <w:rsid w:val="00AC72EF"/>
    <w:rsid w:val="00AD0006"/>
    <w:rsid w:val="00AE46C9"/>
    <w:rsid w:val="00AE5163"/>
    <w:rsid w:val="00AF089E"/>
    <w:rsid w:val="00AF47E0"/>
    <w:rsid w:val="00B012DA"/>
    <w:rsid w:val="00B114AC"/>
    <w:rsid w:val="00B20882"/>
    <w:rsid w:val="00B20F1D"/>
    <w:rsid w:val="00B7689C"/>
    <w:rsid w:val="00B776CB"/>
    <w:rsid w:val="00B85F22"/>
    <w:rsid w:val="00BA0814"/>
    <w:rsid w:val="00BB203B"/>
    <w:rsid w:val="00BD1EE0"/>
    <w:rsid w:val="00BF08CC"/>
    <w:rsid w:val="00BF70B9"/>
    <w:rsid w:val="00BF759F"/>
    <w:rsid w:val="00C31CFA"/>
    <w:rsid w:val="00C801B0"/>
    <w:rsid w:val="00C811C7"/>
    <w:rsid w:val="00C85E16"/>
    <w:rsid w:val="00CB1950"/>
    <w:rsid w:val="00CC094D"/>
    <w:rsid w:val="00CE04E6"/>
    <w:rsid w:val="00DA5BFE"/>
    <w:rsid w:val="00DB4E7A"/>
    <w:rsid w:val="00DD7475"/>
    <w:rsid w:val="00DF168D"/>
    <w:rsid w:val="00E14E1F"/>
    <w:rsid w:val="00E204AC"/>
    <w:rsid w:val="00E22E39"/>
    <w:rsid w:val="00E94D9A"/>
    <w:rsid w:val="00EB5CD5"/>
    <w:rsid w:val="00EB7A7B"/>
    <w:rsid w:val="00EF4E98"/>
    <w:rsid w:val="00F21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64213A80"/>
  <w15:chartTrackingRefBased/>
  <w15:docId w15:val="{BCE597E0-77B6-425F-A4B4-02B0B9B71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50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14B14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14B14"/>
  </w:style>
  <w:style w:type="paragraph" w:styleId="Rodap">
    <w:name w:val="footer"/>
    <w:basedOn w:val="Normal"/>
    <w:link w:val="RodapChar"/>
    <w:uiPriority w:val="99"/>
    <w:unhideWhenUsed/>
    <w:rsid w:val="00A14B1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14B14"/>
  </w:style>
  <w:style w:type="paragraph" w:styleId="NormalWeb">
    <w:name w:val="Normal (Web)"/>
    <w:basedOn w:val="Normal"/>
    <w:uiPriority w:val="99"/>
    <w:unhideWhenUsed/>
    <w:rsid w:val="00A14B14"/>
    <w:pPr>
      <w:spacing w:before="100" w:beforeAutospacing="1" w:after="100" w:afterAutospacing="1"/>
    </w:pPr>
  </w:style>
  <w:style w:type="paragraph" w:styleId="Pr-formataoHTML">
    <w:name w:val="HTML Preformatted"/>
    <w:basedOn w:val="Normal"/>
    <w:link w:val="Pr-formataoHTMLChar"/>
    <w:rsid w:val="002B50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Verdana" w:hAnsi="Verdana" w:cs="Courier New"/>
      <w:color w:val="000000"/>
      <w:sz w:val="14"/>
      <w:szCs w:val="14"/>
    </w:rPr>
  </w:style>
  <w:style w:type="character" w:customStyle="1" w:styleId="Pr-formataoHTMLChar">
    <w:name w:val="Pré-formatação HTML Char"/>
    <w:basedOn w:val="Fontepargpadro"/>
    <w:link w:val="Pr-formataoHTML"/>
    <w:rsid w:val="002B50D3"/>
    <w:rPr>
      <w:rFonts w:ascii="Verdana" w:eastAsia="Times New Roman" w:hAnsi="Verdana" w:cs="Courier New"/>
      <w:color w:val="000000"/>
      <w:sz w:val="14"/>
      <w:szCs w:val="14"/>
      <w:lang w:eastAsia="pt-BR"/>
    </w:rPr>
  </w:style>
  <w:style w:type="paragraph" w:customStyle="1" w:styleId="p4">
    <w:name w:val="p4"/>
    <w:basedOn w:val="Normal"/>
    <w:rsid w:val="002B50D3"/>
    <w:pPr>
      <w:widowControl w:val="0"/>
      <w:tabs>
        <w:tab w:val="left" w:pos="4840"/>
      </w:tabs>
      <w:snapToGrid w:val="0"/>
      <w:spacing w:line="240" w:lineRule="atLeast"/>
      <w:ind w:left="3400"/>
    </w:pPr>
    <w:rPr>
      <w:szCs w:val="20"/>
    </w:rPr>
  </w:style>
  <w:style w:type="paragraph" w:styleId="Corpodetexto">
    <w:name w:val="Body Text"/>
    <w:basedOn w:val="Normal"/>
    <w:link w:val="CorpodetextoChar"/>
    <w:uiPriority w:val="99"/>
    <w:unhideWhenUsed/>
    <w:rsid w:val="002B50D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2B50D3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A94F56"/>
    <w:pPr>
      <w:ind w:left="720"/>
      <w:contextualSpacing/>
    </w:pPr>
  </w:style>
  <w:style w:type="character" w:customStyle="1" w:styleId="label">
    <w:name w:val="label"/>
    <w:basedOn w:val="Fontepargpadro"/>
    <w:rsid w:val="001B58D4"/>
  </w:style>
  <w:style w:type="paragraph" w:customStyle="1" w:styleId="p5">
    <w:name w:val="p5"/>
    <w:basedOn w:val="Normal"/>
    <w:rsid w:val="001B58D4"/>
    <w:pPr>
      <w:widowControl w:val="0"/>
      <w:tabs>
        <w:tab w:val="left" w:pos="1360"/>
      </w:tabs>
      <w:snapToGrid w:val="0"/>
      <w:spacing w:line="240" w:lineRule="atLeast"/>
      <w:ind w:left="1440" w:firstLine="1296"/>
    </w:pPr>
    <w:rPr>
      <w:szCs w:val="20"/>
    </w:rPr>
  </w:style>
  <w:style w:type="character" w:customStyle="1" w:styleId="font-bold">
    <w:name w:val="font-bold"/>
    <w:basedOn w:val="Fontepargpadro"/>
    <w:rsid w:val="00066982"/>
  </w:style>
  <w:style w:type="character" w:customStyle="1" w:styleId="font-semibold">
    <w:name w:val="font-semibold"/>
    <w:basedOn w:val="Fontepargpadro"/>
    <w:rsid w:val="00066982"/>
  </w:style>
  <w:style w:type="paragraph" w:styleId="Textodebalo">
    <w:name w:val="Balloon Text"/>
    <w:basedOn w:val="Normal"/>
    <w:link w:val="TextodebaloChar"/>
    <w:uiPriority w:val="99"/>
    <w:semiHidden/>
    <w:unhideWhenUsed/>
    <w:rsid w:val="00E94D9A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4D9A"/>
    <w:rPr>
      <w:rFonts w:ascii="Segoe UI" w:eastAsia="Times New Roman" w:hAnsi="Segoe UI" w:cs="Segoe UI"/>
      <w:sz w:val="18"/>
      <w:szCs w:val="1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82026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82026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505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18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61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267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48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303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1944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4946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9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984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6620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75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14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81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9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856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327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97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14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4881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313</Words>
  <Characters>1695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 DA SILVA RODRIGUES</dc:creator>
  <cp:keywords/>
  <dc:description/>
  <cp:lastModifiedBy>RENATA FERREIRA DAMACENO PEDROSO</cp:lastModifiedBy>
  <cp:revision>3</cp:revision>
  <cp:lastPrinted>2026-06-08T15:18:00Z</cp:lastPrinted>
  <dcterms:created xsi:type="dcterms:W3CDTF">2026-06-17T16:00:00Z</dcterms:created>
  <dcterms:modified xsi:type="dcterms:W3CDTF">2026-06-17T16:01:00Z</dcterms:modified>
</cp:coreProperties>
</file>