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B58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0B58">
        <w:rPr>
          <w:rFonts w:ascii="Times New Roman" w:hAnsi="Times New Roman" w:cs="Times New Roman"/>
          <w:b/>
          <w:sz w:val="24"/>
          <w:szCs w:val="24"/>
        </w:rPr>
        <w:t>PAUTA DA 21ª SESSÃO ORDINÁRIA – 2026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881DAC" w:rsidRPr="006E0B58" w:rsidTr="007D11C2">
        <w:trPr>
          <w:trHeight w:val="365"/>
          <w:jc w:val="center"/>
        </w:trPr>
        <w:tc>
          <w:tcPr>
            <w:tcW w:w="2743" w:type="dxa"/>
          </w:tcPr>
          <w:p w:rsidR="00881DAC" w:rsidRPr="006E0B58" w:rsidRDefault="00881DAC" w:rsidP="007D11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:rsidR="00881DAC" w:rsidRPr="006E0B58" w:rsidRDefault="00881DAC" w:rsidP="007D11C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:rsidR="00881DAC" w:rsidRPr="006E0B58" w:rsidRDefault="00881DAC" w:rsidP="007D11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881DAC" w:rsidRPr="006E0B58" w:rsidTr="007D11C2">
        <w:trPr>
          <w:trHeight w:val="284"/>
          <w:jc w:val="center"/>
        </w:trPr>
        <w:tc>
          <w:tcPr>
            <w:tcW w:w="2743" w:type="dxa"/>
          </w:tcPr>
          <w:p w:rsidR="00881DAC" w:rsidRPr="006E0B58" w:rsidRDefault="00881DAC" w:rsidP="007D11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 horas</w:t>
            </w:r>
          </w:p>
        </w:tc>
        <w:tc>
          <w:tcPr>
            <w:tcW w:w="2502" w:type="dxa"/>
            <w:hideMark/>
          </w:tcPr>
          <w:p w:rsidR="00881DAC" w:rsidRPr="006E0B58" w:rsidRDefault="00881DAC" w:rsidP="007D11C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30/06/2026</w:t>
            </w:r>
          </w:p>
        </w:tc>
        <w:tc>
          <w:tcPr>
            <w:tcW w:w="3926" w:type="dxa"/>
            <w:hideMark/>
          </w:tcPr>
          <w:p w:rsidR="00881DAC" w:rsidRPr="006E0B58" w:rsidRDefault="00881DAC" w:rsidP="007D11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E0B5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Plenário Aureliano Pereira da Silva</w:t>
            </w:r>
          </w:p>
        </w:tc>
      </w:tr>
      <w:tr w:rsidR="00881DAC" w:rsidRPr="006E0B58" w:rsidTr="007D11C2">
        <w:trPr>
          <w:trHeight w:val="458"/>
          <w:jc w:val="center"/>
        </w:trPr>
        <w:tc>
          <w:tcPr>
            <w:tcW w:w="2743" w:type="dxa"/>
          </w:tcPr>
          <w:p w:rsidR="00881DAC" w:rsidRPr="006E0B58" w:rsidRDefault="00881DAC" w:rsidP="007D1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:rsidR="00881DAC" w:rsidRPr="006E0B58" w:rsidRDefault="00881DAC" w:rsidP="007D11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1DAC" w:rsidRPr="006E0B58" w:rsidRDefault="00881DAC" w:rsidP="007D11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:rsidR="00881DAC" w:rsidRPr="006E0B58" w:rsidRDefault="00881DAC" w:rsidP="007D11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B58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6E0B58">
        <w:rPr>
          <w:rFonts w:ascii="Times New Roman" w:hAnsi="Times New Roman" w:cs="Times New Roman"/>
          <w:bCs/>
          <w:sz w:val="24"/>
          <w:szCs w:val="24"/>
        </w:rPr>
        <w:t>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881DAC" w:rsidRPr="006E0B58" w:rsidTr="007D11C2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AC" w:rsidRPr="006E0B58" w:rsidRDefault="00881DAC" w:rsidP="007D11C2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6E0B58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:rsidR="00881DAC" w:rsidRPr="006E0B58" w:rsidRDefault="00881DAC" w:rsidP="00881DAC">
      <w:pPr>
        <w:pStyle w:val="PargrafodaLista"/>
        <w:tabs>
          <w:tab w:val="left" w:pos="3555"/>
        </w:tabs>
        <w:ind w:left="0"/>
        <w:jc w:val="both"/>
      </w:pPr>
    </w:p>
    <w:p w:rsidR="00881DAC" w:rsidRPr="006E0B58" w:rsidRDefault="00881DAC" w:rsidP="00881DAC">
      <w:pPr>
        <w:pStyle w:val="PargrafodaLista"/>
        <w:tabs>
          <w:tab w:val="left" w:pos="3555"/>
        </w:tabs>
        <w:ind w:left="0"/>
        <w:jc w:val="both"/>
      </w:pPr>
    </w:p>
    <w:p w:rsidR="00881DAC" w:rsidRPr="006E0B58" w:rsidRDefault="00881DAC" w:rsidP="00881DAC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0B58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B58">
        <w:rPr>
          <w:rFonts w:ascii="Times New Roman" w:hAnsi="Times New Roman" w:cs="Times New Roman"/>
          <w:sz w:val="24"/>
          <w:szCs w:val="24"/>
        </w:rPr>
        <w:t xml:space="preserve">Espaço Bíblico: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Profª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Silvana Perin.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B58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6E0B5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6E0B58">
        <w:rPr>
          <w:rFonts w:ascii="Times New Roman" w:hAnsi="Times New Roman" w:cs="Times New Roman"/>
          <w:sz w:val="24"/>
          <w:szCs w:val="24"/>
        </w:rPr>
        <w:t xml:space="preserve"> 25/2026, referente à 20ª Sessão Ordinária de 2026, realizada em 22 de junho de 2026.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81DAC" w:rsidRPr="006E0B58" w:rsidRDefault="00881DAC" w:rsidP="00881DA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E0B5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:rsidR="00881DAC" w:rsidRPr="006E0B58" w:rsidRDefault="00881DAC" w:rsidP="00881DA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6E0B58">
        <w:rPr>
          <w:rFonts w:eastAsiaTheme="minorHAnsi"/>
          <w:lang w:eastAsia="en-US"/>
        </w:rPr>
        <w:t xml:space="preserve">Ofícios </w:t>
      </w:r>
      <w:proofErr w:type="spellStart"/>
      <w:r w:rsidRPr="006E0B58">
        <w:rPr>
          <w:rFonts w:eastAsiaTheme="minorHAnsi"/>
          <w:lang w:eastAsia="en-US"/>
        </w:rPr>
        <w:t>Gapre</w:t>
      </w:r>
      <w:proofErr w:type="spellEnd"/>
      <w:r w:rsidRPr="006E0B58">
        <w:rPr>
          <w:rFonts w:eastAsiaTheme="minorHAnsi"/>
          <w:lang w:eastAsia="en-US"/>
        </w:rPr>
        <w:t xml:space="preserve"> n</w:t>
      </w:r>
      <w:r w:rsidRPr="006E0B58">
        <w:rPr>
          <w:rFonts w:eastAsiaTheme="minorHAnsi"/>
          <w:vertAlign w:val="superscript"/>
          <w:lang w:eastAsia="en-US"/>
        </w:rPr>
        <w:t>os</w:t>
      </w:r>
      <w:r w:rsidRPr="006E0B58">
        <w:rPr>
          <w:rFonts w:eastAsiaTheme="minorHAnsi"/>
          <w:lang w:eastAsia="en-US"/>
        </w:rPr>
        <w:t xml:space="preserve"> 277/2026, 285/2026 e 298/2026 - O Prefeito Municipal, Alei Fernandes, responde os Requerimentos n</w:t>
      </w:r>
      <w:r w:rsidRPr="006E0B58">
        <w:rPr>
          <w:rFonts w:eastAsiaTheme="minorHAnsi"/>
          <w:vertAlign w:val="superscript"/>
          <w:lang w:eastAsia="en-US"/>
        </w:rPr>
        <w:t>os</w:t>
      </w:r>
      <w:r w:rsidRPr="006E0B58">
        <w:rPr>
          <w:rFonts w:eastAsiaTheme="minorHAnsi"/>
          <w:lang w:eastAsia="en-US"/>
        </w:rPr>
        <w:t xml:space="preserve"> 67/2026, 80/2026, 81/2026, 83/2026, 84/2026, 88/2026 a 91/2026 e 93/2026.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6E0B58">
        <w:rPr>
          <w:bCs/>
          <w:color w:val="000000" w:themeColor="text1"/>
        </w:rPr>
        <w:t xml:space="preserve">Ofício nº 52/2026 – A </w:t>
      </w:r>
      <w:proofErr w:type="spellStart"/>
      <w:r w:rsidRPr="006E0B58">
        <w:rPr>
          <w:bCs/>
          <w:color w:val="000000" w:themeColor="text1"/>
        </w:rPr>
        <w:t>Ager</w:t>
      </w:r>
      <w:proofErr w:type="spellEnd"/>
      <w:r w:rsidRPr="006E0B58">
        <w:rPr>
          <w:bCs/>
          <w:color w:val="000000" w:themeColor="text1"/>
        </w:rPr>
        <w:t>/Sorriso responde o Requerimento nº 72/2026, que solicita “</w:t>
      </w:r>
      <w:r w:rsidRPr="006E0B58">
        <w:rPr>
          <w:i/>
          <w:u w:val="single"/>
        </w:rPr>
        <w:t>informações detalhadas acerca da programação, cronograma e medidas previstas para solucionar os recorrentes problemas de esgoto nos bairros Serra Dourada e São José I e II</w:t>
      </w:r>
      <w:r w:rsidRPr="006E0B58">
        <w:t>”.</w:t>
      </w:r>
    </w:p>
    <w:p w:rsidR="00881DAC" w:rsidRPr="006E0B58" w:rsidRDefault="00881DAC" w:rsidP="00881DAC">
      <w:pPr>
        <w:pStyle w:val="PargrafodaLista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6E0B58">
        <w:rPr>
          <w:bCs/>
          <w:color w:val="000000" w:themeColor="text1"/>
        </w:rPr>
        <w:t>Carta nº 432/2026 – A Concessionária Águas de Sorriso responde o Requerimento nº 82/2026, que solicita “</w:t>
      </w:r>
      <w:r w:rsidRPr="006E0B58">
        <w:rPr>
          <w:i/>
          <w:color w:val="000000"/>
          <w:u w:val="single"/>
        </w:rPr>
        <w:t xml:space="preserve">informações às concessionárias </w:t>
      </w:r>
      <w:proofErr w:type="spellStart"/>
      <w:r w:rsidRPr="006E0B58">
        <w:rPr>
          <w:i/>
          <w:color w:val="000000"/>
          <w:u w:val="single"/>
        </w:rPr>
        <w:t>Energisa</w:t>
      </w:r>
      <w:proofErr w:type="spellEnd"/>
      <w:r w:rsidRPr="006E0B58">
        <w:rPr>
          <w:i/>
          <w:color w:val="000000"/>
          <w:u w:val="single"/>
        </w:rPr>
        <w:t xml:space="preserve"> e Águas de Sorriso, no Município de Sorriso/MT, acerca do número de unidades consumidoras ativas e das registradas nos últimos 4 (quatro) anos</w:t>
      </w:r>
      <w:r w:rsidRPr="006E0B58">
        <w:rPr>
          <w:color w:val="000000"/>
        </w:rPr>
        <w:t>”.</w:t>
      </w:r>
    </w:p>
    <w:p w:rsidR="00881DAC" w:rsidRPr="006E0B58" w:rsidRDefault="00881DAC" w:rsidP="00881DAC">
      <w:pPr>
        <w:pStyle w:val="PargrafodaLista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6E0B58">
        <w:rPr>
          <w:bCs/>
          <w:color w:val="000000" w:themeColor="text1"/>
        </w:rPr>
        <w:t>Ofício nº 20786/2026 – A Secretaria de Estado de Saúde de Mato Grosso responde o Requerimento nº 68/2026, que solicita a “</w:t>
      </w:r>
      <w:r w:rsidRPr="006E0B58">
        <w:rPr>
          <w:i/>
          <w:color w:val="000000"/>
          <w:u w:val="single"/>
        </w:rPr>
        <w:t>união de esforços para viabilizarem a aquisição e a distribuição gratuita da vacina Meningocócica tipo B para a rede pública de saúde do Município de Sorriso</w:t>
      </w:r>
      <w:r w:rsidRPr="006E0B58">
        <w:rPr>
          <w:color w:val="000000"/>
        </w:rPr>
        <w:t>”.</w:t>
      </w:r>
    </w:p>
    <w:p w:rsidR="00881DAC" w:rsidRPr="006E0B58" w:rsidRDefault="00881DAC" w:rsidP="00881DAC">
      <w:pPr>
        <w:pStyle w:val="PargrafodaLista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6E0B58">
        <w:rPr>
          <w:bCs/>
          <w:color w:val="000000" w:themeColor="text1"/>
        </w:rPr>
        <w:t xml:space="preserve">Ofício </w:t>
      </w:r>
      <w:proofErr w:type="spellStart"/>
      <w:r w:rsidRPr="006E0B58">
        <w:rPr>
          <w:bCs/>
          <w:color w:val="000000" w:themeColor="text1"/>
        </w:rPr>
        <w:t>Gapre</w:t>
      </w:r>
      <w:proofErr w:type="spellEnd"/>
      <w:r w:rsidRPr="006E0B58">
        <w:rPr>
          <w:bCs/>
          <w:color w:val="000000" w:themeColor="text1"/>
        </w:rPr>
        <w:t xml:space="preserve"> nº 303/2026 – O Prefeito Municipal, Alei Fernandes, responde os Requerimentos n</w:t>
      </w:r>
      <w:r w:rsidRPr="006E0B58">
        <w:rPr>
          <w:bCs/>
          <w:color w:val="000000" w:themeColor="text1"/>
          <w:vertAlign w:val="superscript"/>
        </w:rPr>
        <w:t>os</w:t>
      </w:r>
      <w:r w:rsidRPr="006E0B58">
        <w:rPr>
          <w:bCs/>
          <w:color w:val="000000" w:themeColor="text1"/>
        </w:rPr>
        <w:t xml:space="preserve"> 95/2026 a 97/2026.</w:t>
      </w:r>
    </w:p>
    <w:p w:rsidR="00881DAC" w:rsidRPr="006E0B58" w:rsidRDefault="00881DAC" w:rsidP="00881DAC">
      <w:pPr>
        <w:pStyle w:val="PargrafodaLista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E0B5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8" w:history="1">
        <w:r w:rsidRPr="006E0B58">
          <w:rPr>
            <w:rStyle w:val="Hyperlink"/>
            <w:rFonts w:eastAsia="Arial Unicode MS"/>
            <w:b/>
          </w:rPr>
          <w:t>INDICAÇÃO Nº 457/2026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bCs/>
        </w:rPr>
        <w:t>instalação de calçadas entorno da Escola Municipal de Primavera, no Distrito de Primavera,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Gringo do Barreiro, Darci Gonçalves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9" w:history="1">
        <w:r w:rsidRPr="006E0B58">
          <w:rPr>
            <w:rStyle w:val="Hyperlink"/>
            <w:rFonts w:eastAsia="Arial Unicode MS"/>
            <w:b/>
          </w:rPr>
          <w:t>INDICAÇÃO Nº 458/2026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bCs/>
        </w:rPr>
        <w:t>instalação de um Portal de Boas-Vindas, com o nome do distrito, no Distrito de Primavera,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Gringo do Barreiro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10" w:history="1">
        <w:r w:rsidRPr="006E0B58">
          <w:rPr>
            <w:rStyle w:val="Hyperlink"/>
            <w:rFonts w:eastAsia="Arial Unicode MS"/>
            <w:b/>
          </w:rPr>
          <w:t>INDICAÇÃO Nº 459/2026</w:t>
        </w:r>
      </w:hyperlink>
      <w:r w:rsidRPr="006E0B58">
        <w:rPr>
          <w:b/>
        </w:rPr>
        <w:t xml:space="preserve"> </w:t>
      </w:r>
      <w:r w:rsidRPr="006E0B58">
        <w:t xml:space="preserve">– Indico </w:t>
      </w:r>
      <w:r w:rsidRPr="006E0B58">
        <w:rPr>
          <w:color w:val="000000"/>
        </w:rPr>
        <w:t>a necessidade de substituição das cadeiras de espera da Unidade de Pronto Atendimento Central (UPA),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 xml:space="preserve">Adir </w:t>
      </w:r>
      <w:proofErr w:type="spellStart"/>
      <w:r w:rsidRPr="006E0B58">
        <w:rPr>
          <w:color w:val="000000" w:themeColor="text1"/>
        </w:rPr>
        <w:t>Cunico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11" w:history="1">
        <w:r w:rsidRPr="006E0B58">
          <w:rPr>
            <w:rStyle w:val="Hyperlink"/>
            <w:rFonts w:eastAsia="Arial Unicode MS"/>
            <w:b/>
          </w:rPr>
          <w:t>INDICAÇÃO Nº 460/2026</w:t>
        </w:r>
      </w:hyperlink>
      <w:r w:rsidRPr="006E0B58">
        <w:rPr>
          <w:b/>
        </w:rPr>
        <w:t xml:space="preserve"> </w:t>
      </w:r>
      <w:r w:rsidRPr="006E0B58">
        <w:t xml:space="preserve">– Indico </w:t>
      </w:r>
      <w:r w:rsidRPr="006E0B58">
        <w:rPr>
          <w:color w:val="000000"/>
        </w:rPr>
        <w:t>a construção de um playground no Bairro Colinas,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 xml:space="preserve">Adir </w:t>
      </w:r>
      <w:proofErr w:type="spellStart"/>
      <w:r w:rsidRPr="006E0B58">
        <w:rPr>
          <w:color w:val="000000" w:themeColor="text1"/>
        </w:rPr>
        <w:t>Cunico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Pr="006E0B58">
          <w:rPr>
            <w:rStyle w:val="Hyperlink"/>
            <w:rFonts w:eastAsia="Arial Unicode MS"/>
            <w:b/>
          </w:rPr>
          <w:t>INDICAÇÃO Nº 461/2026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color w:val="000000"/>
        </w:rPr>
        <w:t xml:space="preserve">construção de uma quadra poliesportiva na Escola Municipal Matilde Luiza </w:t>
      </w:r>
      <w:proofErr w:type="spellStart"/>
      <w:r w:rsidRPr="006E0B58">
        <w:rPr>
          <w:color w:val="000000"/>
        </w:rPr>
        <w:t>Zanatta</w:t>
      </w:r>
      <w:proofErr w:type="spellEnd"/>
      <w:r w:rsidRPr="006E0B58">
        <w:rPr>
          <w:color w:val="000000"/>
        </w:rPr>
        <w:t xml:space="preserve"> Gomes, no assentamento Jonas Pinheiro,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Pr="006E0B58">
          <w:rPr>
            <w:rStyle w:val="Hyperlink"/>
            <w:rFonts w:eastAsia="Arial Unicode MS"/>
            <w:b/>
          </w:rPr>
          <w:t>INDICAÇÃO Nº 462/2026</w:t>
        </w:r>
      </w:hyperlink>
      <w:r w:rsidRPr="006E0B58">
        <w:rPr>
          <w:b/>
        </w:rPr>
        <w:t xml:space="preserve"> </w:t>
      </w:r>
      <w:r w:rsidRPr="006E0B58">
        <w:t>– Indicamos a construção de creche e berçário no Bairro Estrela do Sul, no Município de Sorriso-MT.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Pr="006E0B58">
          <w:rPr>
            <w:rStyle w:val="Hyperlink"/>
            <w:rFonts w:eastAsia="Arial Unicode MS"/>
            <w:b/>
          </w:rPr>
          <w:t>INDICAÇÃO Nº 463/2026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rFonts w:eastAsia="SimSun"/>
          <w:bCs/>
        </w:rPr>
        <w:t>implantação de um loteamento social, no</w:t>
      </w:r>
      <w:r w:rsidRPr="006E0B58">
        <w:t xml:space="preserve">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Pr="006E0B58">
          <w:rPr>
            <w:rStyle w:val="Hyperlink"/>
            <w:rFonts w:eastAsia="Arial Unicode MS"/>
            <w:b/>
          </w:rPr>
          <w:t>INDICAÇÃO Nº 464/2026</w:t>
        </w:r>
      </w:hyperlink>
      <w:r w:rsidRPr="006E0B58">
        <w:rPr>
          <w:b/>
        </w:rPr>
        <w:t xml:space="preserve"> </w:t>
      </w:r>
      <w:r w:rsidRPr="006E0B58">
        <w:t>– Indicamos a necessidade de um consultório móvel (Consultório de Rua) instalado em ônibus e/ou micro-ônibus, para atendimento (físico e mental) da população em situação de rua e vulnerabilidade social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Pr="006E0B58">
          <w:rPr>
            <w:rStyle w:val="Hyperlink"/>
            <w:rFonts w:eastAsia="Arial Unicode MS"/>
            <w:b/>
          </w:rPr>
          <w:t>INDICAÇÃO Nº 465/2026</w:t>
        </w:r>
      </w:hyperlink>
      <w:r w:rsidRPr="006E0B58">
        <w:rPr>
          <w:b/>
        </w:rPr>
        <w:t xml:space="preserve"> </w:t>
      </w:r>
      <w:r w:rsidRPr="006E0B58">
        <w:t>– Indicamos a implantação de um Autódromo Municipal,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Pr="006E0B58">
          <w:rPr>
            <w:rStyle w:val="Hyperlink"/>
            <w:rFonts w:eastAsia="Arial Unicode MS"/>
            <w:b/>
          </w:rPr>
          <w:t>INDICAÇÃO Nº 466/2026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bCs/>
          <w:color w:val="000000"/>
        </w:rPr>
        <w:t>realização de mutirão de cirurgias infantis (adenoide, amígdalas e hérnia), para atender os usuários infantes da rede de saúde pública, do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Pr="006E0B58">
          <w:rPr>
            <w:rStyle w:val="Hyperlink"/>
            <w:rFonts w:eastAsia="Arial Unicode MS"/>
            <w:b/>
          </w:rPr>
          <w:t>INDICAÇÃO Nº 467/2026</w:t>
        </w:r>
      </w:hyperlink>
      <w:r w:rsidRPr="006E0B58">
        <w:rPr>
          <w:b/>
        </w:rPr>
        <w:t xml:space="preserve"> </w:t>
      </w:r>
      <w:r w:rsidRPr="006E0B58">
        <w:t xml:space="preserve">– Indicamos a criação do programa </w:t>
      </w:r>
      <w:r w:rsidRPr="006E0B58">
        <w:rPr>
          <w:shd w:val="clear" w:color="auto" w:fill="FFFFFF"/>
        </w:rPr>
        <w:t>banco de ração para animais, com distribuição gratuita para protetores independentes e pessoas de baixa renda</w:t>
      </w:r>
      <w:r w:rsidRPr="006E0B58">
        <w:t>, no Município de Sorriso-MT.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19" w:history="1">
        <w:r w:rsidRPr="006E0B58">
          <w:rPr>
            <w:rStyle w:val="Hyperlink"/>
            <w:rFonts w:eastAsia="Arial Unicode MS"/>
            <w:b/>
          </w:rPr>
          <w:t>INDICAÇÃO Nº 468/2026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rStyle w:val="Forte"/>
          <w:b w:val="0"/>
        </w:rPr>
        <w:t>realização de processo licitatório para aquisição de serviços de lava jato, para atender a frota de veículos a serviço do Município de Sorriso-MT</w:t>
      </w:r>
      <w:r w:rsidRPr="006E0B58">
        <w:rPr>
          <w:b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/>
          <w:bCs/>
          <w:color w:val="000000" w:themeColor="text1"/>
        </w:rPr>
      </w:pPr>
      <w:hyperlink r:id="rId20" w:history="1">
        <w:r w:rsidRPr="006E0B58">
          <w:rPr>
            <w:rStyle w:val="Hyperlink"/>
            <w:rFonts w:eastAsia="Arial Unicode MS"/>
            <w:b/>
          </w:rPr>
          <w:t>INDICAÇÃO Nº 469/2026</w:t>
        </w:r>
      </w:hyperlink>
      <w:r w:rsidRPr="006E0B58">
        <w:rPr>
          <w:b/>
        </w:rPr>
        <w:t xml:space="preserve"> </w:t>
      </w:r>
      <w:r w:rsidRPr="006E0B58">
        <w:t xml:space="preserve">– Indicamos </w:t>
      </w:r>
      <w:r w:rsidRPr="006E0B58">
        <w:rPr>
          <w:bCs/>
        </w:rPr>
        <w:t>a necessidade de uma parceria Público/Privada, para a instalação de Totens Pet, destinados a disponibilizar saquinhos plásticos para que os frequentadores, acompanhados de seus animais de estimação, possam recolher as fezes de seus animais durante a presença nos parques,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Wanderley Paulo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Pr="006E0B58">
          <w:rPr>
            <w:rStyle w:val="Hyperlink"/>
            <w:rFonts w:eastAsia="Arial Unicode MS"/>
            <w:b/>
          </w:rPr>
          <w:t>INDICAÇÃO Nº 470/2026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bCs/>
        </w:rPr>
        <w:t>realização de estudo de viabilidade para implantação de redutores de velocidade na Perimetral Noroeste, no trecho compreendido entre a Avenida dos Imigrantes e a Rua Londres, no Bairro Florais da Mata,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r w:rsidRPr="006E0B58">
        <w:rPr>
          <w:color w:val="000000" w:themeColor="text1"/>
        </w:rPr>
        <w:t>Darci Gonçalves e vereadores abaixo assinados.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Pr="006E0B58">
          <w:rPr>
            <w:rStyle w:val="Hyperlink"/>
            <w:rFonts w:eastAsia="Arial Unicode MS"/>
            <w:b/>
          </w:rPr>
          <w:t>INDICAÇÃO Nº 471/2026</w:t>
        </w:r>
      </w:hyperlink>
      <w:r w:rsidRPr="006E0B58">
        <w:rPr>
          <w:b/>
        </w:rPr>
        <w:t xml:space="preserve"> </w:t>
      </w:r>
      <w:r w:rsidRPr="006E0B58">
        <w:t xml:space="preserve">– Indicamos a </w:t>
      </w:r>
      <w:r w:rsidRPr="006E0B58">
        <w:rPr>
          <w:bCs/>
        </w:rPr>
        <w:t xml:space="preserve">implantação de projeto municipal de </w:t>
      </w:r>
      <w:proofErr w:type="spellStart"/>
      <w:r w:rsidRPr="006E0B58">
        <w:rPr>
          <w:bCs/>
        </w:rPr>
        <w:t>Taekwondo</w:t>
      </w:r>
      <w:proofErr w:type="spellEnd"/>
      <w:r w:rsidRPr="006E0B58">
        <w:rPr>
          <w:bCs/>
        </w:rPr>
        <w:t>, com oferta gratuita de aulas para crianças, adolescentes, jovens e adultos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 e Diogo </w:t>
      </w:r>
      <w:proofErr w:type="spellStart"/>
      <w:r w:rsidRPr="006E0B58">
        <w:rPr>
          <w:color w:val="000000" w:themeColor="text1"/>
        </w:rPr>
        <w:t>Kriguer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Pr="006E0B58">
          <w:rPr>
            <w:rStyle w:val="Hyperlink"/>
            <w:rFonts w:eastAsia="Arial Unicode MS"/>
            <w:b/>
          </w:rPr>
          <w:t>INDICAÇÃO Nº 472/2026</w:t>
        </w:r>
      </w:hyperlink>
      <w:r w:rsidRPr="006E0B58">
        <w:rPr>
          <w:b/>
        </w:rPr>
        <w:t xml:space="preserve"> </w:t>
      </w:r>
      <w:r w:rsidRPr="006E0B58">
        <w:t xml:space="preserve">– Indico a </w:t>
      </w:r>
      <w:r w:rsidRPr="006E0B58">
        <w:rPr>
          <w:color w:val="000000"/>
        </w:rPr>
        <w:t>construção de um novo terminal rodoviário,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Pr="006E0B58">
          <w:rPr>
            <w:rStyle w:val="Hyperlink"/>
            <w:rFonts w:eastAsia="Arial Unicode MS"/>
            <w:b/>
          </w:rPr>
          <w:t>INDICAÇÃO Nº 473/2026</w:t>
        </w:r>
      </w:hyperlink>
      <w:r w:rsidRPr="006E0B58">
        <w:rPr>
          <w:b/>
        </w:rPr>
        <w:t xml:space="preserve"> </w:t>
      </w:r>
      <w:r w:rsidRPr="006E0B58">
        <w:t xml:space="preserve">– Indico a </w:t>
      </w:r>
      <w:r w:rsidRPr="006E0B58">
        <w:rPr>
          <w:bCs/>
          <w:color w:val="000000"/>
        </w:rPr>
        <w:t xml:space="preserve">instalação de rotatórias nos cruzamentos da Rua Vale Dourado com a Avenida Porto Belo e com a Avenida </w:t>
      </w:r>
      <w:proofErr w:type="spellStart"/>
      <w:r w:rsidRPr="006E0B58">
        <w:rPr>
          <w:bCs/>
          <w:color w:val="000000"/>
        </w:rPr>
        <w:t>Inivaldo</w:t>
      </w:r>
      <w:proofErr w:type="spellEnd"/>
      <w:r w:rsidRPr="006E0B58">
        <w:rPr>
          <w:bCs/>
          <w:color w:val="000000"/>
        </w:rPr>
        <w:t xml:space="preserve"> </w:t>
      </w:r>
      <w:proofErr w:type="spellStart"/>
      <w:r w:rsidRPr="006E0B58">
        <w:rPr>
          <w:bCs/>
          <w:color w:val="000000"/>
        </w:rPr>
        <w:t>Bedin</w:t>
      </w:r>
      <w:proofErr w:type="spellEnd"/>
      <w:r w:rsidRPr="006E0B58">
        <w:rPr>
          <w:bCs/>
          <w:color w:val="000000"/>
        </w:rPr>
        <w:t>, no bairro Rota do Sol, no município de Sorriso-MT.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5" w:history="1">
        <w:r w:rsidRPr="006E0B58">
          <w:rPr>
            <w:rStyle w:val="Hyperlink"/>
            <w:rFonts w:eastAsia="Arial Unicode MS"/>
            <w:b/>
          </w:rPr>
          <w:t>INDICAÇÃO Nº 474/2026</w:t>
        </w:r>
      </w:hyperlink>
      <w:r w:rsidRPr="006E0B58">
        <w:rPr>
          <w:b/>
        </w:rPr>
        <w:t xml:space="preserve"> </w:t>
      </w:r>
      <w:r w:rsidRPr="006E0B58">
        <w:t xml:space="preserve">– Indicamos </w:t>
      </w:r>
      <w:r w:rsidRPr="006E0B58">
        <w:rPr>
          <w:bCs/>
        </w:rPr>
        <w:t xml:space="preserve">a necessidade de cobertura do parquinho infantil da Escola Municipal Professor Rolf </w:t>
      </w:r>
      <w:proofErr w:type="spellStart"/>
      <w:r w:rsidRPr="006E0B58">
        <w:rPr>
          <w:bCs/>
        </w:rPr>
        <w:t>Bachmann</w:t>
      </w:r>
      <w:proofErr w:type="spellEnd"/>
      <w:r w:rsidRPr="006E0B58">
        <w:rPr>
          <w:bCs/>
        </w:rPr>
        <w:t>, no município de Sorriso-MT.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Perin, Darci Gonçalves, Gringo do Barreiro e Adir </w:t>
      </w:r>
      <w:proofErr w:type="spellStart"/>
      <w:r w:rsidRPr="006E0B58">
        <w:rPr>
          <w:color w:val="000000" w:themeColor="text1"/>
        </w:rPr>
        <w:t>Cunico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6" w:history="1">
        <w:r w:rsidRPr="006E0B58">
          <w:rPr>
            <w:rStyle w:val="Hyperlink"/>
            <w:rFonts w:eastAsia="Arial Unicode MS"/>
            <w:b/>
          </w:rPr>
          <w:t>INDICAÇÃO Nº 475/2026</w:t>
        </w:r>
      </w:hyperlink>
      <w:r w:rsidRPr="006E0B58">
        <w:rPr>
          <w:b/>
        </w:rPr>
        <w:t xml:space="preserve"> </w:t>
      </w:r>
      <w:r w:rsidRPr="006E0B58">
        <w:t xml:space="preserve">– Indicamos </w:t>
      </w:r>
      <w:r w:rsidRPr="006E0B58">
        <w:rPr>
          <w:bCs/>
        </w:rPr>
        <w:t xml:space="preserve">a </w:t>
      </w:r>
      <w:r w:rsidRPr="006E0B58">
        <w:t>substituição dos ônibus utilizados no transporte coletivo público municipal que ainda não possuam acessibilidade adequada às Pessoas com Deficiência (</w:t>
      </w:r>
      <w:proofErr w:type="spellStart"/>
      <w:r w:rsidRPr="006E0B58">
        <w:t>PCDs</w:t>
      </w:r>
      <w:proofErr w:type="spellEnd"/>
      <w:r w:rsidRPr="006E0B58">
        <w:t>), especialmente daqueles desprovidos de rampas eletrônicas de acesso e demais mecanismos que facilitem o embarque e desembarque de idosos e pessoas com mobilidade reduzida.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 e Gringo do Barreiro.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7" w:history="1">
        <w:r w:rsidRPr="006E0B58">
          <w:rPr>
            <w:rStyle w:val="Hyperlink"/>
            <w:rFonts w:eastAsia="Arial Unicode MS"/>
            <w:b/>
          </w:rPr>
          <w:t>INDICAÇÃO Nº 476/2026</w:t>
        </w:r>
      </w:hyperlink>
      <w:r w:rsidRPr="006E0B58">
        <w:rPr>
          <w:b/>
        </w:rPr>
        <w:t xml:space="preserve"> </w:t>
      </w:r>
      <w:r w:rsidRPr="006E0B58">
        <w:t xml:space="preserve">– Indicamos </w:t>
      </w:r>
      <w:r w:rsidRPr="006E0B58">
        <w:rPr>
          <w:bCs/>
        </w:rPr>
        <w:t xml:space="preserve">a </w:t>
      </w:r>
      <w:r w:rsidRPr="006E0B58">
        <w:t xml:space="preserve">criação do cargo de monitor de crianças com necessidades educacionais especiais no </w:t>
      </w:r>
      <w:proofErr w:type="spellStart"/>
      <w:r w:rsidRPr="006E0B58">
        <w:t>lotacionograma</w:t>
      </w:r>
      <w:proofErr w:type="spellEnd"/>
      <w:r w:rsidRPr="006E0B58">
        <w:t>, do Município de Sorriso– 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 e Jane </w:t>
      </w:r>
      <w:proofErr w:type="spellStart"/>
      <w:r w:rsidRPr="006E0B58">
        <w:rPr>
          <w:color w:val="000000" w:themeColor="text1"/>
        </w:rPr>
        <w:t>Delalibera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8" w:history="1">
        <w:r w:rsidRPr="006E0B58">
          <w:rPr>
            <w:rStyle w:val="Hyperlink"/>
            <w:rFonts w:eastAsia="Arial Unicode MS"/>
            <w:b/>
          </w:rPr>
          <w:t>INDICAÇÃO Nº 477/2026</w:t>
        </w:r>
      </w:hyperlink>
      <w:r w:rsidRPr="006E0B58">
        <w:rPr>
          <w:b/>
        </w:rPr>
        <w:t xml:space="preserve"> </w:t>
      </w:r>
      <w:r w:rsidRPr="006E0B58">
        <w:t xml:space="preserve">– Indicamos </w:t>
      </w:r>
      <w:r w:rsidRPr="006E0B58">
        <w:rPr>
          <w:bCs/>
        </w:rPr>
        <w:t>a aquisição e disponibilização de motocicletas para utilização das agentes de saúde e agentes de endemias que atuam no Assentamento Jonas Pinheiro (</w:t>
      </w:r>
      <w:proofErr w:type="spellStart"/>
      <w:r w:rsidRPr="006E0B58">
        <w:rPr>
          <w:bCs/>
        </w:rPr>
        <w:t>Poranga</w:t>
      </w:r>
      <w:proofErr w:type="spellEnd"/>
      <w:r w:rsidRPr="006E0B58">
        <w:rPr>
          <w:bCs/>
        </w:rPr>
        <w:t>), no Município de Sorriso-MT.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Perin, Wanderley Paulo e Darci Gonçalves.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9" w:history="1">
        <w:r w:rsidRPr="006E0B58">
          <w:rPr>
            <w:rStyle w:val="Hyperlink"/>
            <w:rFonts w:eastAsia="Arial Unicode MS"/>
            <w:b/>
          </w:rPr>
          <w:t>INDICAÇÃO Nº 478/2026</w:t>
        </w:r>
      </w:hyperlink>
      <w:r w:rsidRPr="006E0B58">
        <w:rPr>
          <w:b/>
        </w:rPr>
        <w:t xml:space="preserve"> </w:t>
      </w:r>
      <w:r w:rsidRPr="006E0B58">
        <w:t xml:space="preserve">– Indico a </w:t>
      </w:r>
      <w:r w:rsidRPr="006E0B58">
        <w:rPr>
          <w:bCs/>
        </w:rPr>
        <w:t xml:space="preserve">reforma e manutenção da passarela, bem como a melhoria da iluminação e a substituição das lâmpadas queimadas no parque municipal Rota do Sol Adelino José João </w:t>
      </w:r>
      <w:proofErr w:type="spellStart"/>
      <w:r w:rsidRPr="006E0B58">
        <w:rPr>
          <w:bCs/>
        </w:rPr>
        <w:t>Valdameri</w:t>
      </w:r>
      <w:proofErr w:type="spellEnd"/>
      <w:r w:rsidRPr="006E0B58">
        <w:rPr>
          <w:bCs/>
        </w:rPr>
        <w:t xml:space="preserve"> (Lago do Rota do Sol), no Município de Sorriso/MT.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0" w:history="1">
        <w:r w:rsidRPr="006E0B58">
          <w:rPr>
            <w:rStyle w:val="Hyperlink"/>
            <w:rFonts w:eastAsia="Arial Unicode MS"/>
            <w:b/>
          </w:rPr>
          <w:t>INDICAÇÃO Nº 479/2026</w:t>
        </w:r>
      </w:hyperlink>
      <w:r w:rsidRPr="006E0B58">
        <w:rPr>
          <w:b/>
        </w:rPr>
        <w:t xml:space="preserve"> </w:t>
      </w:r>
      <w:r w:rsidRPr="006E0B58">
        <w:t>– Indicamos a instalação de bebedouros em todos os pontos de ônibus existentes no Município de Sorriso-MT, bem como naqueles que vierem a ser construídos futuramente.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6E0B58">
        <w:rPr>
          <w:b/>
        </w:rPr>
        <w:t>A</w:t>
      </w:r>
      <w:r w:rsidRPr="006E0B58">
        <w:rPr>
          <w:b/>
          <w:color w:val="000000" w:themeColor="text1"/>
        </w:rPr>
        <w:t xml:space="preserve">utoria: </w:t>
      </w:r>
      <w:proofErr w:type="spellStart"/>
      <w:r w:rsidRPr="006E0B58">
        <w:rPr>
          <w:color w:val="000000" w:themeColor="text1"/>
        </w:rPr>
        <w:t>Profª</w:t>
      </w:r>
      <w:proofErr w:type="spellEnd"/>
      <w:r w:rsidRPr="006E0B58">
        <w:rPr>
          <w:color w:val="000000" w:themeColor="text1"/>
        </w:rPr>
        <w:t xml:space="preserve"> Silvana Perin, Gringo do Barreiro, Adir </w:t>
      </w:r>
      <w:proofErr w:type="spellStart"/>
      <w:r w:rsidRPr="006E0B58">
        <w:rPr>
          <w:color w:val="000000" w:themeColor="text1"/>
        </w:rPr>
        <w:t>Cunico</w:t>
      </w:r>
      <w:proofErr w:type="spellEnd"/>
      <w:r w:rsidRPr="006E0B58">
        <w:rPr>
          <w:color w:val="000000" w:themeColor="text1"/>
        </w:rPr>
        <w:t xml:space="preserve">, Darci Gonçalves, Diogo </w:t>
      </w:r>
      <w:proofErr w:type="spellStart"/>
      <w:r w:rsidRPr="006E0B58">
        <w:rPr>
          <w:color w:val="000000" w:themeColor="text1"/>
        </w:rPr>
        <w:t>Kriguer</w:t>
      </w:r>
      <w:proofErr w:type="spellEnd"/>
      <w:r w:rsidRPr="006E0B58">
        <w:rPr>
          <w:color w:val="000000" w:themeColor="text1"/>
        </w:rPr>
        <w:t xml:space="preserve">, Emerson Farias, Wanderley Paulo, Rodrigo </w:t>
      </w:r>
      <w:proofErr w:type="spellStart"/>
      <w:r w:rsidRPr="006E0B58">
        <w:rPr>
          <w:color w:val="000000" w:themeColor="text1"/>
        </w:rPr>
        <w:t>Matterazzi</w:t>
      </w:r>
      <w:proofErr w:type="spellEnd"/>
      <w:r w:rsidRPr="006E0B58">
        <w:rPr>
          <w:color w:val="000000" w:themeColor="text1"/>
        </w:rPr>
        <w:t xml:space="preserve">, Toco Baggio, </w:t>
      </w:r>
      <w:proofErr w:type="spellStart"/>
      <w:r w:rsidRPr="006E0B58">
        <w:rPr>
          <w:color w:val="000000" w:themeColor="text1"/>
        </w:rPr>
        <w:t>Brendo</w:t>
      </w:r>
      <w:proofErr w:type="spellEnd"/>
      <w:r w:rsidRPr="006E0B58">
        <w:rPr>
          <w:color w:val="000000" w:themeColor="text1"/>
        </w:rPr>
        <w:t xml:space="preserve"> Braga e Jane </w:t>
      </w:r>
      <w:proofErr w:type="spellStart"/>
      <w:r w:rsidRPr="006E0B58">
        <w:rPr>
          <w:color w:val="000000" w:themeColor="text1"/>
        </w:rPr>
        <w:t>Delalibera</w:t>
      </w:r>
      <w:proofErr w:type="spellEnd"/>
      <w:r w:rsidRPr="006E0B58">
        <w:rPr>
          <w:color w:val="000000" w:themeColor="text1"/>
        </w:rPr>
        <w:t>.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881DAC" w:rsidRPr="006E0B58" w:rsidTr="007D11C2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AC" w:rsidRPr="006E0B58" w:rsidRDefault="00881DAC" w:rsidP="007D11C2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6E0B58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  <w:r w:rsidRPr="006E0B58">
        <w:rPr>
          <w:bCs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881DAC" w:rsidRPr="006E0B58" w:rsidTr="007D11C2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AC" w:rsidRPr="006E0B58" w:rsidRDefault="00881DAC" w:rsidP="007D11C2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6E0B58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:rsidR="00881DAC" w:rsidRPr="006E0B58" w:rsidRDefault="00881DAC" w:rsidP="00881DAC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881DAC" w:rsidRPr="006E0B58" w:rsidRDefault="00881DAC" w:rsidP="00881DAC">
      <w:pPr>
        <w:pStyle w:val="PargrafodaLista"/>
        <w:ind w:left="0"/>
        <w:jc w:val="center"/>
        <w:rPr>
          <w:b/>
          <w:bCs/>
          <w:i/>
          <w:u w:val="single"/>
        </w:rPr>
      </w:pPr>
      <w:r w:rsidRPr="006E0B58">
        <w:rPr>
          <w:b/>
          <w:bCs/>
          <w:i/>
          <w:u w:val="single"/>
        </w:rPr>
        <w:t>PROPOSITURAS EM 3º TURNO DE DISCUSSÃO E VOTAÇÃO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3ª VOTAÇÃO DO</w:t>
      </w:r>
      <w:r w:rsidRPr="006E0B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1" w:history="1">
        <w:r w:rsidRPr="006E0B5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PROJETO DE LEI COMPLEMENTAR Nº 14/2026</w:t>
        </w:r>
      </w:hyperlink>
      <w:r w:rsidRPr="006E0B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rial" w:hAnsi="Times New Roman" w:cs="Times New Roman"/>
          <w:bCs/>
          <w:sz w:val="24"/>
          <w:szCs w:val="24"/>
        </w:rPr>
        <w:t>Dispõe sobre alterações na Lei Complementar nº 170, de 08 de maio de 2013, e dá outras providências</w:t>
      </w:r>
      <w:r w:rsidRPr="006E0B58">
        <w:rPr>
          <w:rFonts w:ascii="Times New Roman" w:hAnsi="Times New Roman" w:cs="Times New Roman"/>
          <w:sz w:val="24"/>
          <w:szCs w:val="24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bCs/>
        </w:rPr>
        <w:t>------------------------------------------------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3ª VOTAÇÃO DO</w:t>
      </w:r>
      <w:r w:rsidRPr="006E0B58">
        <w:rPr>
          <w:b/>
        </w:rPr>
        <w:t xml:space="preserve"> </w:t>
      </w:r>
      <w:hyperlink r:id="rId32" w:history="1">
        <w:r w:rsidRPr="006E0B58">
          <w:rPr>
            <w:rStyle w:val="Hyperlink"/>
            <w:rFonts w:eastAsia="Arial Unicode MS"/>
            <w:b/>
          </w:rPr>
          <w:t>PROJETO DE LEI Nº 71/2026</w:t>
        </w:r>
      </w:hyperlink>
      <w:r w:rsidRPr="006E0B58">
        <w:rPr>
          <w:rFonts w:eastAsia="Arial Unicode MS"/>
          <w:b/>
        </w:rPr>
        <w:t xml:space="preserve"> – Substitutivo ao </w:t>
      </w:r>
      <w:hyperlink r:id="rId33" w:history="1">
        <w:r w:rsidRPr="006E0B58">
          <w:rPr>
            <w:rStyle w:val="Hyperlink"/>
            <w:rFonts w:eastAsia="Arial Unicode MS"/>
            <w:b/>
          </w:rPr>
          <w:t>Projeto de Lei nº 04/2025</w:t>
        </w:r>
      </w:hyperlink>
      <w:r w:rsidRPr="006E0B58">
        <w:rPr>
          <w:b/>
        </w:rPr>
        <w:t xml:space="preserve"> - </w:t>
      </w:r>
      <w:r w:rsidRPr="006E0B58">
        <w:t>Dispõe sobre a instituição e regulamentação da Verba Indenizatória no âmbito da Câmara Municipal de Sorriso, estabelecendo critérios para sua concessão, utilização, prestação de contas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Cunico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Braga, Gringo do Barreiro, Diogo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 e Jane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</w:t>
      </w:r>
      <w:r w:rsidRPr="006E0B58">
        <w:rPr>
          <w:bCs/>
        </w:rPr>
        <w:t xml:space="preserve"> 2) Finanças, Orçamentos e Fiscalização.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</w:p>
    <w:p w:rsidR="00881DAC" w:rsidRPr="006E0B58" w:rsidRDefault="00881DAC" w:rsidP="00881DAC">
      <w:pPr>
        <w:pStyle w:val="PargrafodaLista"/>
        <w:ind w:left="0"/>
        <w:jc w:val="center"/>
        <w:rPr>
          <w:bCs/>
        </w:rPr>
      </w:pPr>
      <w:r w:rsidRPr="006E0B58">
        <w:rPr>
          <w:b/>
          <w:bCs/>
          <w:i/>
          <w:u w:val="single"/>
        </w:rPr>
        <w:t>PROPOSITURAS EM 2º TURNO DE DISCUSSÃO E VOTAÇÃO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2ª VOTAÇÃO DO</w:t>
      </w:r>
      <w:r w:rsidRPr="006E0B58">
        <w:rPr>
          <w:b/>
        </w:rPr>
        <w:t xml:space="preserve"> </w:t>
      </w:r>
      <w:hyperlink r:id="rId34" w:history="1">
        <w:r w:rsidRPr="006E0B58">
          <w:rPr>
            <w:rStyle w:val="Hyperlink"/>
            <w:rFonts w:eastAsia="Arial Unicode MS"/>
            <w:b/>
          </w:rPr>
          <w:t>PROJETO DE LEI Nº 94/2026</w:t>
        </w:r>
      </w:hyperlink>
      <w:r w:rsidRPr="006E0B58">
        <w:rPr>
          <w:b/>
        </w:rPr>
        <w:t xml:space="preserve"> - </w:t>
      </w:r>
      <w:r w:rsidRPr="006E0B58">
        <w:rPr>
          <w:bCs/>
        </w:rPr>
        <w:t>Institui e inclui no Calendário Oficial de Eventos do Município de Sorriso/MT a "Expo Negócios da ACES",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  <w:r w:rsidRPr="006E0B58">
        <w:rPr>
          <w:rFonts w:eastAsia="Calibri"/>
          <w:bCs/>
          <w:i/>
          <w:u w:val="single"/>
        </w:rPr>
        <w:t>Com parecer da Comissão:</w:t>
      </w:r>
      <w:r w:rsidRPr="006E0B58">
        <w:rPr>
          <w:rFonts w:eastAsia="Calibri"/>
          <w:bCs/>
        </w:rPr>
        <w:t xml:space="preserve"> 1) Justiça e Redação.</w:t>
      </w:r>
    </w:p>
    <w:p w:rsidR="00881DAC" w:rsidRPr="006E0B58" w:rsidRDefault="00AB612D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bCs/>
        </w:rPr>
        <w:t>------------------------------------------------</w:t>
      </w:r>
    </w:p>
    <w:p w:rsidR="00AB612D" w:rsidRPr="006E0B58" w:rsidRDefault="00AB612D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2ª VOTAÇÃO DO</w:t>
      </w:r>
      <w:r w:rsidRPr="006E0B58">
        <w:rPr>
          <w:b/>
        </w:rPr>
        <w:t xml:space="preserve"> </w:t>
      </w:r>
      <w:hyperlink r:id="rId35" w:history="1">
        <w:r w:rsidRPr="006E0B58">
          <w:rPr>
            <w:rStyle w:val="Hyperlink"/>
            <w:rFonts w:eastAsia="Arial Unicode MS"/>
            <w:b/>
          </w:rPr>
          <w:t>PROJETO DE LEI Nº 105/2026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t>Declara de Utilidade Pública o “Sindicato dos Servidores Públicos Municipais de Sorriso”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Diogo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Braga, Wanderley Paulo, Adir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Cunico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Jane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Emerson Farias, Toco Baggio, Darci Gonçalves, Gringo do Barreiro e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  <w:r w:rsidRPr="006E0B58">
        <w:rPr>
          <w:rFonts w:eastAsia="Calibri"/>
          <w:bCs/>
          <w:i/>
          <w:u w:val="single"/>
        </w:rPr>
        <w:t>Com parecer da Comissão:</w:t>
      </w:r>
      <w:r w:rsidRPr="006E0B58">
        <w:rPr>
          <w:rFonts w:eastAsia="Calibri"/>
          <w:bCs/>
        </w:rPr>
        <w:t xml:space="preserve"> 1) Justiça e Redação</w:t>
      </w:r>
      <w:r w:rsidRPr="006E0B58">
        <w:rPr>
          <w:bCs/>
        </w:rPr>
        <w:t>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  <w:bookmarkStart w:id="0" w:name="_GoBack"/>
      <w:bookmarkEnd w:id="0"/>
    </w:p>
    <w:p w:rsidR="00881DAC" w:rsidRPr="006E0B58" w:rsidRDefault="00881DAC" w:rsidP="00881DAC">
      <w:pPr>
        <w:pStyle w:val="PargrafodaLista"/>
        <w:ind w:left="0"/>
        <w:jc w:val="center"/>
        <w:rPr>
          <w:b/>
          <w:bCs/>
          <w:i/>
          <w:color w:val="FF0000"/>
          <w:u w:val="single"/>
        </w:rPr>
      </w:pPr>
      <w:r w:rsidRPr="006E0B58">
        <w:rPr>
          <w:b/>
          <w:bCs/>
          <w:i/>
          <w:u w:val="single"/>
        </w:rPr>
        <w:t>PROPOSITURAS EM 1º TURNO DE DISCUSSÃO E VOTAÇÃO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 EMENDA Nº 01 – MODIFICATIVA AO</w:t>
      </w:r>
      <w:r w:rsidRPr="006E0B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6" w:history="1">
        <w:r w:rsidRPr="006E0B5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PROJETO DE LEI COMPLEMENTAR Nº 11/2026</w:t>
        </w:r>
      </w:hyperlink>
      <w:r w:rsidRPr="006E0B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6E0B58">
        <w:rPr>
          <w:rFonts w:ascii="Times New Roman" w:hAnsi="Times New Roman" w:cs="Times New Roman"/>
          <w:sz w:val="24"/>
          <w:szCs w:val="24"/>
        </w:rPr>
        <w:t xml:space="preserve">Modifica os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>. 1º e 2º do Projeto de Lei Complementar nº 11/2026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Adir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Cunico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Obras, Viação e Serviços Urbanos.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  <w:lang w:eastAsia="pt-BR"/>
        </w:rPr>
        <w:t>Regime de Urgência solicitado pelo autor (28/05/26)</w:t>
      </w: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1ª VOTAÇÃO DO</w:t>
      </w:r>
      <w:r w:rsidRPr="006E0B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7" w:history="1">
        <w:r w:rsidRPr="006E0B5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PROJETO DE LEI COMPLEMENTAR Nº 11/2026</w:t>
        </w:r>
      </w:hyperlink>
      <w:r w:rsidRPr="006E0B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6E0B58">
        <w:rPr>
          <w:rFonts w:ascii="Times New Roman" w:hAnsi="Times New Roman" w:cs="Times New Roman"/>
          <w:sz w:val="24"/>
          <w:szCs w:val="24"/>
        </w:rPr>
        <w:t>Altera os Anexos 01 e 03 da Lei Complementar nº 108, de 05 de novembro de 2009, que dispõe sobre o Zoneamento, O Uso e a Ocupação do Solo da cidade de Sorriso-MT,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Obras, Viação e Serviços Urbanos; 4) </w:t>
      </w:r>
      <w:r w:rsidRPr="006E0B58">
        <w:rPr>
          <w:rFonts w:eastAsia="Calibri"/>
          <w:b/>
          <w:bCs/>
          <w:i/>
          <w:u w:val="single"/>
        </w:rPr>
        <w:t>Redação Final</w:t>
      </w:r>
      <w:r w:rsidRPr="006E0B58">
        <w:rPr>
          <w:rFonts w:eastAsia="Calibri"/>
          <w:bCs/>
        </w:rPr>
        <w:t xml:space="preserve"> de Justiça e Redação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6E0B58">
        <w:rPr>
          <w:bCs/>
        </w:rPr>
        <w:t>------------------------------------------------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1ª VOTAÇÃO DO</w:t>
      </w:r>
      <w:r w:rsidRPr="006E0B58">
        <w:rPr>
          <w:b/>
        </w:rPr>
        <w:t xml:space="preserve"> </w:t>
      </w:r>
      <w:hyperlink r:id="rId38" w:history="1">
        <w:r w:rsidRPr="006E0B58">
          <w:rPr>
            <w:rStyle w:val="Hyperlink"/>
            <w:rFonts w:eastAsia="Arial Unicode MS"/>
            <w:b/>
          </w:rPr>
          <w:t>PROJETO DE LEI Nº 107/2026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t>Autoriza o Poder Executivo Municipal a instituir programa de fornecimento de sensores de monitoramento contínuo de glicose para pacientes com Diabetes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Wanderley Paulo,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Adir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Cunico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Braga e vereadores abaixo assinados.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</w:t>
      </w:r>
      <w:r w:rsidRPr="006E0B58">
        <w:rPr>
          <w:bCs/>
        </w:rPr>
        <w:t>; 2) Finanças, Orçamentos e Fiscalização; 3) Educação, Saúde e Assistência Social.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1ª VOTAÇÃO DO</w:t>
      </w:r>
      <w:r w:rsidRPr="006E0B58">
        <w:rPr>
          <w:b/>
        </w:rPr>
        <w:t xml:space="preserve"> </w:t>
      </w:r>
      <w:hyperlink r:id="rId39" w:history="1">
        <w:r w:rsidRPr="006E0B58">
          <w:rPr>
            <w:rStyle w:val="Hyperlink"/>
            <w:rFonts w:eastAsia="Arial Unicode MS"/>
            <w:b/>
          </w:rPr>
          <w:t>PROJETO DE LEI Nº 108/2026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rPr>
          <w:rFonts w:eastAsia="Arial Unicode MS"/>
        </w:rPr>
        <w:t xml:space="preserve">Dispõe sobre a garantia de prioridade absoluta, atendimento </w:t>
      </w:r>
      <w:proofErr w:type="spellStart"/>
      <w:r w:rsidRPr="006E0B58">
        <w:rPr>
          <w:rFonts w:eastAsia="Arial Unicode MS"/>
        </w:rPr>
        <w:t>intersetorial</w:t>
      </w:r>
      <w:proofErr w:type="spellEnd"/>
      <w:r w:rsidRPr="006E0B58">
        <w:rPr>
          <w:rFonts w:eastAsia="Arial Unicode MS"/>
        </w:rPr>
        <w:t xml:space="preserve"> e proteção integral às pessoas acolhidas nas unidades de acolhimento institucional, acolhimento familiar e casa de passagem no âmbito do Município de Sorriso, e dá outras providências</w:t>
      </w:r>
      <w:r w:rsidRPr="006E0B58"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b/>
          <w:bCs/>
          <w:i/>
          <w:color w:val="FF0000"/>
          <w:highlight w:val="yellow"/>
          <w:u w:val="single"/>
        </w:rPr>
        <w:t>Regime de Urgência solicitado pelo autor (06/08/26)</w:t>
      </w: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1ª VOTAÇÃO DO</w:t>
      </w:r>
      <w:r w:rsidRPr="006E0B58">
        <w:rPr>
          <w:b/>
        </w:rPr>
        <w:t xml:space="preserve"> </w:t>
      </w:r>
      <w:hyperlink r:id="rId40" w:history="1">
        <w:r w:rsidRPr="006E0B58">
          <w:rPr>
            <w:rStyle w:val="Hyperlink"/>
            <w:rFonts w:eastAsia="Arial Unicode MS"/>
            <w:b/>
          </w:rPr>
          <w:t>PROJETO DE LEI Nº 109/2026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rPr>
          <w:rFonts w:eastAsia="Arial Unicode MS"/>
        </w:rPr>
        <w:t>Autoriza o Poder Executivo municipal a repassar recursos financeiros, mediante Termo de Parceria, à Associação dos Amigos da Criança do Adolescente e da Pessoa Idosa de Sorriso-MT,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lastRenderedPageBreak/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1ª VOTAÇÃO DO</w:t>
      </w:r>
      <w:r w:rsidRPr="006E0B58">
        <w:rPr>
          <w:b/>
        </w:rPr>
        <w:t xml:space="preserve"> </w:t>
      </w:r>
      <w:hyperlink r:id="rId41" w:history="1">
        <w:r w:rsidRPr="006E0B58">
          <w:rPr>
            <w:rStyle w:val="Hyperlink"/>
            <w:rFonts w:eastAsia="Arial Unicode MS"/>
            <w:b/>
          </w:rPr>
          <w:t>PROJETO DE LEI Nº 111/2026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rPr>
          <w:rFonts w:eastAsia="Arial Unicode MS"/>
        </w:rPr>
        <w:t xml:space="preserve">Autoriza o Poder Executivo Municipal a </w:t>
      </w:r>
      <w:proofErr w:type="spellStart"/>
      <w:r w:rsidRPr="006E0B58">
        <w:rPr>
          <w:rFonts w:eastAsia="Arial Unicode MS"/>
        </w:rPr>
        <w:t>desafetar</w:t>
      </w:r>
      <w:proofErr w:type="spellEnd"/>
      <w:r w:rsidRPr="006E0B58">
        <w:rPr>
          <w:rFonts w:eastAsia="Arial Unicode MS"/>
        </w:rPr>
        <w:t xml:space="preserve"> e afetar imóveis públicos que especifica, para fins de implantação do prolongamento da Avenida Brasil,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Obras, Viação e Serviços Urbanos.</w:t>
      </w:r>
    </w:p>
    <w:p w:rsidR="00881DAC" w:rsidRPr="006E0B58" w:rsidRDefault="00881DAC" w:rsidP="00881DAC">
      <w:pPr>
        <w:pStyle w:val="PargrafodaLista"/>
        <w:ind w:left="0"/>
        <w:rPr>
          <w:b/>
          <w:bCs/>
          <w:i/>
          <w:u w:val="single"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881DAC" w:rsidRPr="006E0B58" w:rsidRDefault="00881DAC" w:rsidP="00881DAC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6E0B58">
        <w:rPr>
          <w:b/>
          <w:bCs/>
        </w:rPr>
        <w:t>1ª VOTAÇÃO DO</w:t>
      </w:r>
      <w:r w:rsidRPr="006E0B58">
        <w:rPr>
          <w:b/>
        </w:rPr>
        <w:t xml:space="preserve"> </w:t>
      </w:r>
      <w:hyperlink r:id="rId42" w:history="1">
        <w:r w:rsidRPr="006E0B58">
          <w:rPr>
            <w:rStyle w:val="Hyperlink"/>
            <w:rFonts w:eastAsia="Arial Unicode MS"/>
            <w:b/>
          </w:rPr>
          <w:t>PROJETO DE LEI Nº 112/2026</w:t>
        </w:r>
      </w:hyperlink>
      <w:r w:rsidRPr="006E0B58">
        <w:rPr>
          <w:rFonts w:eastAsia="Arial Unicode MS"/>
          <w:b/>
        </w:rPr>
        <w:t xml:space="preserve"> – Substitutivo ao </w:t>
      </w:r>
      <w:hyperlink r:id="rId43" w:history="1">
        <w:r w:rsidRPr="006E0B58">
          <w:rPr>
            <w:rStyle w:val="Hyperlink"/>
            <w:rFonts w:eastAsia="Arial Unicode MS"/>
            <w:b/>
          </w:rPr>
          <w:t>Projeto de Lei nº 90/2026</w:t>
        </w:r>
      </w:hyperlink>
      <w:r w:rsidRPr="006E0B58">
        <w:rPr>
          <w:rFonts w:eastAsia="Arial Unicode MS"/>
          <w:b/>
        </w:rPr>
        <w:t xml:space="preserve"> - </w:t>
      </w:r>
      <w:r w:rsidRPr="006E0B58">
        <w:rPr>
          <w:rFonts w:eastAsia="Arial Unicode MS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pStyle w:val="PargrafodaLista"/>
        <w:ind w:left="0"/>
        <w:jc w:val="both"/>
        <w:rPr>
          <w:b/>
          <w:bCs/>
          <w:i/>
          <w:u w:val="single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:rsidR="00881DAC" w:rsidRPr="006E0B58" w:rsidRDefault="00881DAC" w:rsidP="00881DAC">
      <w:pPr>
        <w:pStyle w:val="PargrafodaLista"/>
        <w:ind w:left="0"/>
        <w:rPr>
          <w:b/>
          <w:bCs/>
          <w:i/>
          <w:u w:val="single"/>
        </w:rPr>
      </w:pPr>
    </w:p>
    <w:p w:rsidR="00881DAC" w:rsidRPr="006E0B58" w:rsidRDefault="00881DAC" w:rsidP="00881DAC">
      <w:pPr>
        <w:pStyle w:val="PargrafodaLista"/>
        <w:ind w:left="0"/>
        <w:rPr>
          <w:b/>
          <w:bCs/>
          <w:i/>
          <w:u w:val="single"/>
        </w:rPr>
      </w:pPr>
    </w:p>
    <w:p w:rsidR="00881DAC" w:rsidRPr="006E0B58" w:rsidRDefault="00881DAC" w:rsidP="00881DAC">
      <w:pPr>
        <w:pStyle w:val="PargrafodaLista"/>
        <w:ind w:left="0"/>
        <w:jc w:val="center"/>
        <w:rPr>
          <w:bCs/>
        </w:rPr>
      </w:pPr>
      <w:r w:rsidRPr="006E0B58">
        <w:rPr>
          <w:b/>
          <w:bCs/>
          <w:i/>
          <w:u w:val="single"/>
        </w:rPr>
        <w:t>PROPOSITURAS EM TURNO ÚNICO DE VOTAÇÃO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4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108/2026</w:t>
        </w:r>
      </w:hyperlink>
      <w:r w:rsidRPr="006E0B58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ao Senhor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Wesllen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Adelirio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Tecchio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pStyle w:val="PargrafodaLista"/>
        <w:ind w:left="0"/>
        <w:jc w:val="both"/>
        <w:rPr>
          <w:highlight w:val="yellow"/>
          <w:lang w:eastAsia="en-US"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5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109/2026</w:t>
        </w:r>
      </w:hyperlink>
      <w:r w:rsidRPr="006E0B58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ao Senhor </w:t>
      </w:r>
      <w:r w:rsidRPr="006E0B58">
        <w:rPr>
          <w:rFonts w:ascii="Times New Roman" w:eastAsia="sans-serif" w:hAnsi="Times New Roman" w:cs="Times New Roman"/>
          <w:color w:val="202122"/>
          <w:sz w:val="24"/>
          <w:szCs w:val="24"/>
          <w:shd w:val="clear" w:color="auto" w:fill="FFFFFF"/>
        </w:rPr>
        <w:t>Emanuel Pinheiro da Silva Primo</w:t>
      </w:r>
      <w:r w:rsidRPr="006E0B58">
        <w:rPr>
          <w:rFonts w:ascii="Times New Roman" w:hAnsi="Times New Roman" w:cs="Times New Roman"/>
          <w:sz w:val="24"/>
          <w:szCs w:val="24"/>
        </w:rPr>
        <w:t>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Wanderley Paulo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pStyle w:val="PargrafodaLista"/>
        <w:ind w:left="0"/>
        <w:jc w:val="both"/>
        <w:rPr>
          <w:rFonts w:eastAsia="Calibri"/>
          <w:bCs/>
        </w:rPr>
      </w:pPr>
      <w:r w:rsidRPr="006E0B58">
        <w:rPr>
          <w:rFonts w:eastAsia="Calibri"/>
          <w:bCs/>
          <w:i/>
          <w:u w:val="single"/>
        </w:rPr>
        <w:t>Com parecer das Comissões:</w:t>
      </w:r>
      <w:r w:rsidRPr="006E0B58">
        <w:rPr>
          <w:rFonts w:eastAsia="Calibri"/>
          <w:bCs/>
        </w:rPr>
        <w:t xml:space="preserve"> 1) Justiça e Redação; 2) Especial de Honrarias.</w:t>
      </w:r>
    </w:p>
    <w:p w:rsidR="00881DAC" w:rsidRPr="006E0B58" w:rsidRDefault="00881DAC" w:rsidP="00881DAC">
      <w:pPr>
        <w:pStyle w:val="PargrafodaLista"/>
        <w:ind w:left="0"/>
        <w:jc w:val="both"/>
        <w:rPr>
          <w:rFonts w:eastAsia="Calibri"/>
          <w:bCs/>
        </w:rPr>
      </w:pPr>
      <w:r w:rsidRPr="006E0B58">
        <w:rPr>
          <w:rFonts w:eastAsia="Calibri"/>
          <w:bCs/>
        </w:rPr>
        <w:t>----------------------------------------------</w:t>
      </w:r>
    </w:p>
    <w:p w:rsidR="00881DAC" w:rsidRPr="006E0B58" w:rsidRDefault="00881DAC" w:rsidP="00881DAC">
      <w:pPr>
        <w:pStyle w:val="PargrafodaLista"/>
        <w:ind w:left="0"/>
        <w:jc w:val="both"/>
        <w:rPr>
          <w:highlight w:val="yellow"/>
          <w:lang w:eastAsia="en-US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6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110/2026</w:t>
        </w:r>
      </w:hyperlink>
      <w:r w:rsidRPr="006E0B58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hAnsi="Times New Roman" w:cs="Times New Roman"/>
          <w:sz w:val="24"/>
          <w:szCs w:val="24"/>
        </w:rPr>
        <w:t>Concede distinção honorífica “Mérito Cultural” ao Instituto Federal de Educação, Ciência e Tecnologia de Mato Grosso – IFMT, pela realização da feira das nações, reconhecendo sua relevante contribuição à educação, à cultura e à formação cidadã dos estudantes.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7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188/2026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ao Senhor Adriano Moraes, em reconhecimento à sua brilhante e histórica trajetória como </w:t>
      </w:r>
      <w:proofErr w:type="spellStart"/>
      <w:r w:rsidRPr="006E0B58">
        <w:rPr>
          <w:rFonts w:ascii="Times New Roman" w:hAnsi="Times New Roman" w:cs="Times New Roman"/>
          <w:bCs/>
          <w:sz w:val="24"/>
          <w:szCs w:val="24"/>
        </w:rPr>
        <w:t>Tri-Campeão</w:t>
      </w:r>
      <w:proofErr w:type="spellEnd"/>
      <w:r w:rsidRPr="006E0B58">
        <w:rPr>
          <w:rFonts w:ascii="Times New Roman" w:hAnsi="Times New Roman" w:cs="Times New Roman"/>
          <w:bCs/>
          <w:sz w:val="24"/>
          <w:szCs w:val="24"/>
        </w:rPr>
        <w:t xml:space="preserve"> Mundial de Rodeio em Touros e por sua liderança e dedicação ao esporte.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lastRenderedPageBreak/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8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189/2026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ao CAEP (Comitê Administrativo Econômico Paroquial), pela brilhante organização e realização do 10º </w:t>
      </w:r>
      <w:proofErr w:type="spellStart"/>
      <w:r w:rsidRPr="006E0B58">
        <w:rPr>
          <w:rFonts w:ascii="Times New Roman" w:hAnsi="Times New Roman" w:cs="Times New Roman"/>
          <w:bCs/>
          <w:sz w:val="24"/>
          <w:szCs w:val="24"/>
        </w:rPr>
        <w:t>Arraiá</w:t>
      </w:r>
      <w:proofErr w:type="spellEnd"/>
      <w:r w:rsidRPr="006E0B58">
        <w:rPr>
          <w:rFonts w:ascii="Times New Roman" w:hAnsi="Times New Roman" w:cs="Times New Roman"/>
          <w:bCs/>
          <w:sz w:val="24"/>
          <w:szCs w:val="24"/>
        </w:rPr>
        <w:t xml:space="preserve"> da São Pedro.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9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190/2026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</w:t>
      </w:r>
      <w:r w:rsidRPr="006E0B58">
        <w:rPr>
          <w:rFonts w:ascii="Times New Roman" w:hAnsi="Times New Roman" w:cs="Times New Roman"/>
          <w:sz w:val="24"/>
          <w:szCs w:val="24"/>
        </w:rPr>
        <w:t>ao Centro Integrado de Operações Aéreas - CIOPAER Gerência Sorriso,</w:t>
      </w:r>
      <w:r w:rsidRPr="006E0B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B58">
        <w:rPr>
          <w:rFonts w:ascii="Times New Roman" w:hAnsi="Times New Roman" w:cs="Times New Roman"/>
          <w:bCs/>
          <w:sz w:val="24"/>
          <w:szCs w:val="24"/>
        </w:rPr>
        <w:t>pelo apoio ao grupo Amigos do Sangue, na Campanha de Doação de Sangue realizada entre os dias 09/06/2026 e 18/06/2026.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0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191/2026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</w:t>
      </w:r>
      <w:r w:rsidRPr="006E0B58">
        <w:rPr>
          <w:rFonts w:ascii="Times New Roman" w:hAnsi="Times New Roman" w:cs="Times New Roman"/>
          <w:sz w:val="24"/>
          <w:szCs w:val="24"/>
        </w:rPr>
        <w:t xml:space="preserve">ao Sr. Paulo Ricardo Lemos Silva, à Sra. Miriam Rodrigues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Brun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Silva e família, em reconhecimento ao relevante trabalho empreendedor desenvolvido há mais de 20 anos no Bairro Jardim Carolina, no município de Sorriso/MT.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Gonçalves, Gringo do Barreiro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1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192/2026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à Senhora Eliane Maria </w:t>
      </w:r>
      <w:proofErr w:type="spellStart"/>
      <w:r w:rsidRPr="006E0B58">
        <w:rPr>
          <w:rFonts w:ascii="Times New Roman" w:hAnsi="Times New Roman" w:cs="Times New Roman"/>
          <w:bCs/>
          <w:sz w:val="24"/>
          <w:szCs w:val="24"/>
        </w:rPr>
        <w:t>Tomasin</w:t>
      </w:r>
      <w:proofErr w:type="spellEnd"/>
      <w:r w:rsidRPr="006E0B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E0B58">
        <w:rPr>
          <w:rFonts w:ascii="Times New Roman" w:hAnsi="Times New Roman" w:cs="Times New Roman"/>
          <w:bCs/>
          <w:sz w:val="24"/>
          <w:szCs w:val="24"/>
        </w:rPr>
        <w:t>Janke</w:t>
      </w:r>
      <w:proofErr w:type="spellEnd"/>
      <w:r w:rsidRPr="006E0B58">
        <w:rPr>
          <w:rFonts w:ascii="Times New Roman" w:hAnsi="Times New Roman" w:cs="Times New Roman"/>
          <w:bCs/>
          <w:sz w:val="24"/>
          <w:szCs w:val="24"/>
        </w:rPr>
        <w:t>, em reconhecimento à sua destacada trajetória profissional, dedicação ao desenvolvimento do comércio local e relevantes serviços prestados ao Município de Sorriso por meio de sua atuação junto à Câmara de Dirigentes Lojistas de Sorriso/MT.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2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193/2026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>Moção de Aplauso à Câmara de Dirigentes Lojistas de Sorriso (CDL), em reconhecimento aos seus 25 anos de história, dedicação e relevantes serviços prestados ao desenvolvimento econômico e social do Município de Sorriso.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3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194/2026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</w:t>
      </w:r>
      <w:r w:rsidRPr="006E0B58">
        <w:rPr>
          <w:rFonts w:ascii="Times New Roman" w:hAnsi="Times New Roman" w:cs="Times New Roman"/>
          <w:sz w:val="24"/>
          <w:szCs w:val="24"/>
        </w:rPr>
        <w:t>ao atleta Michael Cruz Araújo, pelo título de campeão Ibero Americano de Atletismo.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Braga,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E0B5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81DAC" w:rsidRPr="006E0B58" w:rsidRDefault="00881DAC" w:rsidP="00881DA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4" w:history="1">
        <w:r w:rsidRPr="006E0B58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6E0B5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195/2026</w:t>
        </w:r>
      </w:hyperlink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6E0B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6E0B58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</w:t>
      </w:r>
      <w:r w:rsidRPr="006E0B58">
        <w:rPr>
          <w:rFonts w:ascii="Times New Roman" w:hAnsi="Times New Roman" w:cs="Times New Roman"/>
          <w:bCs/>
          <w:sz w:val="24"/>
          <w:szCs w:val="24"/>
        </w:rPr>
        <w:t xml:space="preserve">Moção de Aplauso </w:t>
      </w:r>
      <w:r w:rsidRPr="006E0B58">
        <w:rPr>
          <w:rFonts w:ascii="Times New Roman" w:hAnsi="Times New Roman" w:cs="Times New Roman"/>
          <w:sz w:val="24"/>
          <w:szCs w:val="24"/>
        </w:rPr>
        <w:t xml:space="preserve">ao técnico Marcos </w:t>
      </w:r>
      <w:proofErr w:type="spellStart"/>
      <w:r w:rsidRPr="006E0B58">
        <w:rPr>
          <w:rFonts w:ascii="Times New Roman" w:hAnsi="Times New Roman" w:cs="Times New Roman"/>
          <w:sz w:val="24"/>
          <w:szCs w:val="24"/>
        </w:rPr>
        <w:t>Fladimir</w:t>
      </w:r>
      <w:proofErr w:type="spellEnd"/>
      <w:r w:rsidRPr="006E0B58">
        <w:rPr>
          <w:rFonts w:ascii="Times New Roman" w:hAnsi="Times New Roman" w:cs="Times New Roman"/>
          <w:sz w:val="24"/>
          <w:szCs w:val="24"/>
        </w:rPr>
        <w:t xml:space="preserve"> Vieira, pelo título de campeão Ibero Americano de Atletismo.</w:t>
      </w:r>
    </w:p>
    <w:p w:rsidR="00881DAC" w:rsidRPr="006E0B58" w:rsidRDefault="00881DAC" w:rsidP="00881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6E0B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Braga, Rodrigo </w:t>
      </w:r>
      <w:proofErr w:type="spellStart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6E0B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:rsidR="00881DAC" w:rsidRPr="006E0B58" w:rsidRDefault="00881DAC" w:rsidP="00881DAC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6E0B5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6E0B58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  <w:t>DEMAIS PROPOSIÇÕES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:rsidR="00881DAC" w:rsidRPr="006E0B58" w:rsidRDefault="00881DAC" w:rsidP="00881DAC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6E0B58">
        <w:rPr>
          <w:b/>
        </w:rPr>
        <w:t xml:space="preserve">VOTAÇÃO DO </w:t>
      </w:r>
      <w:hyperlink r:id="rId55" w:history="1">
        <w:r w:rsidRPr="006E0B58">
          <w:rPr>
            <w:rStyle w:val="Hyperlink"/>
            <w:rFonts w:eastAsia="Arial Unicode MS"/>
            <w:b/>
          </w:rPr>
          <w:t>REQUERIMENTO Nº 106/2026</w:t>
        </w:r>
      </w:hyperlink>
      <w:r w:rsidRPr="006E0B58">
        <w:t xml:space="preserve"> – Requer </w:t>
      </w:r>
      <w:r w:rsidRPr="006E0B58">
        <w:rPr>
          <w:bCs/>
          <w:color w:val="000000"/>
        </w:rPr>
        <w:t>ao Senhor Alei Fernandes, Prefeito Municipal, com cópia à Secretaria Municipal de Saúde e à Secretaria Municipal de Administração,</w:t>
      </w:r>
      <w:r w:rsidRPr="006E0B58">
        <w:rPr>
          <w:b/>
          <w:bCs/>
          <w:color w:val="000000"/>
        </w:rPr>
        <w:t xml:space="preserve"> </w:t>
      </w:r>
      <w:r w:rsidRPr="006E0B58">
        <w:rPr>
          <w:bCs/>
          <w:color w:val="000000"/>
        </w:rPr>
        <w:t>informações e documentos referentes ao contrato, convênio ou instrumento congênere firmado entre o Município de Sorriso e a Maternidade Nossa Senhora de Fátima, especialmente quanto à realização de estágios acadêmicos e à disponibilização de campos de prática para estudantes da área da saúde.</w:t>
      </w:r>
      <w:r w:rsidRPr="006E0B58">
        <w:t xml:space="preserve"> </w:t>
      </w:r>
    </w:p>
    <w:p w:rsidR="00881DAC" w:rsidRPr="006E0B58" w:rsidRDefault="00881DAC" w:rsidP="00881DAC">
      <w:pPr>
        <w:pStyle w:val="PargrafodaLista"/>
        <w:autoSpaceDE w:val="0"/>
        <w:autoSpaceDN w:val="0"/>
        <w:adjustRightInd w:val="0"/>
        <w:ind w:left="0"/>
        <w:jc w:val="both"/>
      </w:pPr>
      <w:r w:rsidRPr="006E0B58">
        <w:rPr>
          <w:b/>
        </w:rPr>
        <w:t xml:space="preserve">Autoria: </w:t>
      </w:r>
      <w:proofErr w:type="spellStart"/>
      <w:r w:rsidRPr="006E0B58">
        <w:t>Profª</w:t>
      </w:r>
      <w:proofErr w:type="spellEnd"/>
      <w:r w:rsidRPr="006E0B58">
        <w:t xml:space="preserve"> Silvana Perin.</w:t>
      </w:r>
    </w:p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0B58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6E0B58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1DAC" w:rsidRPr="006E0B58" w:rsidRDefault="00881DAC" w:rsidP="00881D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881DAC" w:rsidRPr="006E0B58" w:rsidTr="007D11C2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AC" w:rsidRPr="006E0B58" w:rsidRDefault="00881DAC" w:rsidP="007D11C2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6E0B58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DAC" w:rsidRPr="006E0B58" w:rsidRDefault="00881DAC" w:rsidP="00881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0B58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:rsidR="00881DAC" w:rsidRPr="006E0B58" w:rsidRDefault="00881DAC" w:rsidP="00881DAC">
      <w:pPr>
        <w:pStyle w:val="PargrafodaLista"/>
        <w:ind w:left="0"/>
        <w:jc w:val="both"/>
        <w:rPr>
          <w:bCs/>
        </w:rPr>
      </w:pPr>
    </w:p>
    <w:p w:rsidR="00881DAC" w:rsidRPr="006E0B58" w:rsidRDefault="00881DAC" w:rsidP="00881DAC">
      <w:pPr>
        <w:pStyle w:val="PargrafodaLista"/>
        <w:ind w:left="0"/>
      </w:pPr>
      <w:hyperlink r:id="rId56" w:history="1">
        <w:r w:rsidRPr="006E0B58">
          <w:rPr>
            <w:rStyle w:val="Hyperlink"/>
            <w:rFonts w:eastAsia="Arial Unicode MS"/>
          </w:rPr>
          <w:t>DIOGO KRIGUER</w:t>
        </w:r>
      </w:hyperlink>
      <w:r w:rsidRPr="006E0B58">
        <w:rPr>
          <w:bCs/>
        </w:rPr>
        <w:t xml:space="preserve"> – PSDB</w:t>
      </w:r>
    </w:p>
    <w:p w:rsidR="00881DAC" w:rsidRPr="006E0B58" w:rsidRDefault="00881DAC" w:rsidP="00881DAC">
      <w:pPr>
        <w:pStyle w:val="PargrafodaLista"/>
        <w:ind w:left="0"/>
      </w:pPr>
      <w:hyperlink r:id="rId57" w:history="1">
        <w:r w:rsidRPr="006E0B58">
          <w:rPr>
            <w:rStyle w:val="Hyperlink"/>
            <w:rFonts w:eastAsia="Arial Unicode MS"/>
          </w:rPr>
          <w:t>EMERSON FARIAS</w:t>
        </w:r>
      </w:hyperlink>
      <w:r w:rsidRPr="006E0B58">
        <w:t xml:space="preserve"> – PL</w:t>
      </w:r>
    </w:p>
    <w:p w:rsidR="00881DAC" w:rsidRPr="006E0B58" w:rsidRDefault="00881DAC" w:rsidP="00881DAC">
      <w:pPr>
        <w:pStyle w:val="PargrafodaLista"/>
        <w:ind w:left="0"/>
      </w:pPr>
      <w:hyperlink r:id="rId58" w:history="1">
        <w:r w:rsidRPr="006E0B58">
          <w:rPr>
            <w:rStyle w:val="Hyperlink"/>
            <w:rFonts w:eastAsia="Arial Unicode MS"/>
          </w:rPr>
          <w:t>ADIR CUNICO</w:t>
        </w:r>
      </w:hyperlink>
      <w:r w:rsidRPr="006E0B58">
        <w:t xml:space="preserve"> – Novo</w:t>
      </w:r>
    </w:p>
    <w:p w:rsidR="00881DAC" w:rsidRPr="006E0B58" w:rsidRDefault="00881DAC" w:rsidP="00881DAC">
      <w:pPr>
        <w:pStyle w:val="PargrafodaLista"/>
        <w:ind w:left="0"/>
      </w:pPr>
      <w:hyperlink r:id="rId59" w:history="1">
        <w:r w:rsidRPr="006E0B58">
          <w:rPr>
            <w:rStyle w:val="Hyperlink"/>
            <w:rFonts w:eastAsia="Arial Unicode MS"/>
          </w:rPr>
          <w:t>JANE DELALIBERA</w:t>
        </w:r>
      </w:hyperlink>
      <w:r w:rsidRPr="006E0B58">
        <w:t xml:space="preserve"> - PL</w:t>
      </w:r>
    </w:p>
    <w:p w:rsidR="00881DAC" w:rsidRPr="006E0B58" w:rsidRDefault="00881DAC" w:rsidP="00881DAC">
      <w:pPr>
        <w:pStyle w:val="PargrafodaLista"/>
        <w:ind w:left="0"/>
      </w:pPr>
      <w:hyperlink r:id="rId60" w:history="1">
        <w:r w:rsidRPr="006E0B58">
          <w:rPr>
            <w:rStyle w:val="Hyperlink"/>
            <w:rFonts w:eastAsia="Arial Unicode MS"/>
          </w:rPr>
          <w:t>GRINGO DO BARREIRO</w:t>
        </w:r>
      </w:hyperlink>
      <w:r w:rsidRPr="006E0B58">
        <w:t xml:space="preserve"> - PL</w:t>
      </w:r>
    </w:p>
    <w:p w:rsidR="00881DAC" w:rsidRPr="006E0B58" w:rsidRDefault="00881DAC" w:rsidP="00881DAC">
      <w:pPr>
        <w:pStyle w:val="PargrafodaLista"/>
        <w:ind w:left="0"/>
      </w:pPr>
      <w:hyperlink r:id="rId61" w:history="1">
        <w:r w:rsidRPr="006E0B58">
          <w:rPr>
            <w:rStyle w:val="Hyperlink"/>
            <w:rFonts w:eastAsia="Arial Unicode MS"/>
          </w:rPr>
          <w:t>BRENDO BRAGA</w:t>
        </w:r>
      </w:hyperlink>
      <w:r w:rsidRPr="006E0B58">
        <w:t xml:space="preserve"> – Republicanos</w:t>
      </w:r>
    </w:p>
    <w:p w:rsidR="00881DAC" w:rsidRPr="006E0B58" w:rsidRDefault="00881DAC" w:rsidP="00881DAC">
      <w:pPr>
        <w:pStyle w:val="PargrafodaLista"/>
        <w:ind w:left="0"/>
      </w:pPr>
      <w:hyperlink r:id="rId62" w:history="1">
        <w:proofErr w:type="spellStart"/>
        <w:r w:rsidRPr="006E0B58">
          <w:rPr>
            <w:rStyle w:val="Hyperlink"/>
            <w:rFonts w:eastAsia="Arial Unicode MS"/>
          </w:rPr>
          <w:t>PROFª</w:t>
        </w:r>
        <w:proofErr w:type="spellEnd"/>
        <w:r w:rsidRPr="006E0B58">
          <w:rPr>
            <w:rStyle w:val="Hyperlink"/>
            <w:rFonts w:eastAsia="Arial Unicode MS"/>
          </w:rPr>
          <w:t xml:space="preserve"> SILVANA PERIN</w:t>
        </w:r>
      </w:hyperlink>
      <w:r w:rsidRPr="006E0B58">
        <w:t xml:space="preserve"> – MDB</w:t>
      </w:r>
    </w:p>
    <w:p w:rsidR="00881DAC" w:rsidRPr="006E0B58" w:rsidRDefault="00881DAC" w:rsidP="00881DAC">
      <w:pPr>
        <w:pStyle w:val="PargrafodaLista"/>
        <w:ind w:left="0"/>
      </w:pPr>
      <w:hyperlink r:id="rId63" w:history="1">
        <w:r w:rsidRPr="006E0B58">
          <w:rPr>
            <w:rStyle w:val="Hyperlink"/>
            <w:rFonts w:eastAsia="Arial Unicode MS"/>
          </w:rPr>
          <w:t>DARCI GONÇALVES</w:t>
        </w:r>
      </w:hyperlink>
      <w:r w:rsidRPr="006E0B58">
        <w:t xml:space="preserve"> – MDB</w:t>
      </w:r>
    </w:p>
    <w:p w:rsidR="00881DAC" w:rsidRPr="006E0B58" w:rsidRDefault="00881DAC" w:rsidP="00881DAC">
      <w:pPr>
        <w:pStyle w:val="PargrafodaLista"/>
        <w:ind w:left="0"/>
      </w:pPr>
      <w:hyperlink r:id="rId64" w:history="1">
        <w:r w:rsidRPr="006E0B58">
          <w:rPr>
            <w:rStyle w:val="Hyperlink"/>
            <w:rFonts w:eastAsia="Arial Unicode MS"/>
          </w:rPr>
          <w:t>RODRIGO MATTERAZZI</w:t>
        </w:r>
      </w:hyperlink>
      <w:r w:rsidRPr="006E0B58">
        <w:t xml:space="preserve"> – Republicanos</w:t>
      </w:r>
    </w:p>
    <w:p w:rsidR="00881DAC" w:rsidRPr="006E0B58" w:rsidRDefault="00881DAC" w:rsidP="00881DAC">
      <w:pPr>
        <w:pStyle w:val="PargrafodaLista"/>
        <w:ind w:left="0"/>
      </w:pPr>
      <w:hyperlink r:id="rId65" w:history="1">
        <w:r w:rsidRPr="006E0B58">
          <w:rPr>
            <w:rStyle w:val="Hyperlink"/>
            <w:rFonts w:eastAsia="Arial Unicode MS"/>
          </w:rPr>
          <w:t>TOCO BAGGIO</w:t>
        </w:r>
      </w:hyperlink>
      <w:r w:rsidRPr="006E0B58">
        <w:t xml:space="preserve"> - PSDB</w:t>
      </w:r>
    </w:p>
    <w:p w:rsidR="00881DAC" w:rsidRPr="006E0B58" w:rsidRDefault="00881DAC" w:rsidP="00881DAC">
      <w:pPr>
        <w:pStyle w:val="PargrafodaLista"/>
        <w:ind w:left="0"/>
      </w:pPr>
      <w:hyperlink r:id="rId66" w:history="1">
        <w:r w:rsidRPr="006E0B58">
          <w:rPr>
            <w:rStyle w:val="Hyperlink"/>
            <w:rFonts w:eastAsia="Arial Unicode MS"/>
          </w:rPr>
          <w:t>WANDERLEY PAULO</w:t>
        </w:r>
      </w:hyperlink>
      <w:r w:rsidRPr="006E0B58">
        <w:t xml:space="preserve"> – Progressistas</w:t>
      </w:r>
    </w:p>
    <w:p w:rsidR="00881DAC" w:rsidRPr="006E0B58" w:rsidRDefault="00881DAC" w:rsidP="00881DAC">
      <w:pPr>
        <w:pStyle w:val="PargrafodaLista"/>
        <w:ind w:left="0"/>
        <w:jc w:val="center"/>
        <w:rPr>
          <w:bCs/>
        </w:rPr>
      </w:pPr>
    </w:p>
    <w:p w:rsidR="00881DAC" w:rsidRPr="006E0B58" w:rsidRDefault="00881DAC" w:rsidP="00881DAC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881DAC" w:rsidRPr="006E0B58" w:rsidTr="007D11C2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AC" w:rsidRPr="006E0B58" w:rsidRDefault="00881DAC" w:rsidP="007D11C2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6E0B58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:rsidR="00881DAC" w:rsidRPr="006E0B58" w:rsidRDefault="00881DAC" w:rsidP="00881DAC">
      <w:pPr>
        <w:pStyle w:val="Corpodetexto"/>
        <w:spacing w:after="0"/>
        <w:jc w:val="center"/>
      </w:pPr>
    </w:p>
    <w:p w:rsidR="00881DAC" w:rsidRPr="006E0B58" w:rsidRDefault="00881DAC" w:rsidP="00881DAC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67" w:history="1">
        <w:r w:rsidRPr="006E0B58">
          <w:rPr>
            <w:rStyle w:val="Hyperlink"/>
            <w:rFonts w:eastAsia="Arial Unicode MS"/>
          </w:rPr>
          <w:t>MESA DIRETORA</w:t>
        </w:r>
      </w:hyperlink>
    </w:p>
    <w:p w:rsidR="00881DAC" w:rsidRPr="006E0B58" w:rsidRDefault="00881DAC" w:rsidP="00881DAC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881DAC" w:rsidRPr="006E0B58" w:rsidTr="007D11C2">
        <w:tc>
          <w:tcPr>
            <w:tcW w:w="3114" w:type="dxa"/>
          </w:tcPr>
          <w:p w:rsidR="00881DAC" w:rsidRPr="006E0B58" w:rsidRDefault="00881DAC" w:rsidP="007D11C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0B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:rsidR="00881DAC" w:rsidRPr="006E0B58" w:rsidRDefault="00881DAC" w:rsidP="007D11C2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6E0B58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:rsidR="00881DAC" w:rsidRPr="006E0B58" w:rsidRDefault="00881DAC" w:rsidP="007D11C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0B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:rsidR="00881DAC" w:rsidRPr="006E0B58" w:rsidRDefault="00881DAC" w:rsidP="007D11C2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6E0B58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:rsidR="00881DAC" w:rsidRPr="006E0B58" w:rsidRDefault="00881DAC" w:rsidP="007D11C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0B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:rsidR="00881DAC" w:rsidRPr="006E0B58" w:rsidRDefault="00881DAC" w:rsidP="007D11C2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6E0B58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:rsidR="00881DAC" w:rsidRPr="006E0B58" w:rsidRDefault="00881DAC" w:rsidP="007D11C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0B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:rsidR="00881DAC" w:rsidRPr="006E0B58" w:rsidRDefault="00881DAC" w:rsidP="007D11C2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6E0B58">
              <w:rPr>
                <w:rFonts w:eastAsia="Calibri"/>
                <w:b/>
              </w:rPr>
              <w:t>2º Secretário</w:t>
            </w:r>
          </w:p>
        </w:tc>
      </w:tr>
    </w:tbl>
    <w:p w:rsidR="00881DAC" w:rsidRPr="006E0B58" w:rsidRDefault="00881DAC" w:rsidP="0088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DAC" w:rsidRPr="006E0B58" w:rsidRDefault="00881DAC" w:rsidP="0088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DAC" w:rsidRPr="006E0B58" w:rsidRDefault="00881DAC" w:rsidP="0088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3E4" w:rsidRPr="006E0B58" w:rsidRDefault="005B33E4" w:rsidP="00881DAC">
      <w:pPr>
        <w:rPr>
          <w:rFonts w:ascii="Times New Roman" w:hAnsi="Times New Roman" w:cs="Times New Roman"/>
          <w:sz w:val="24"/>
          <w:szCs w:val="24"/>
        </w:rPr>
      </w:pPr>
    </w:p>
    <w:sectPr w:rsidR="005B33E4" w:rsidRPr="006E0B58" w:rsidSect="005B33E4">
      <w:footerReference w:type="default" r:id="rId68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53B" w:rsidRDefault="0005453B">
      <w:pPr>
        <w:spacing w:after="0" w:line="240" w:lineRule="auto"/>
      </w:pPr>
      <w:r>
        <w:separator/>
      </w:r>
    </w:p>
  </w:endnote>
  <w:endnote w:type="continuationSeparator" w:id="0">
    <w:p w:rsidR="0005453B" w:rsidRDefault="0005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Aptos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5453B" w:rsidRDefault="0005453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0B58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0B58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453B" w:rsidRDefault="000545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53B" w:rsidRDefault="0005453B">
      <w:pPr>
        <w:spacing w:after="0" w:line="240" w:lineRule="auto"/>
      </w:pPr>
      <w:r>
        <w:separator/>
      </w:r>
    </w:p>
  </w:footnote>
  <w:footnote w:type="continuationSeparator" w:id="0">
    <w:p w:rsidR="0005453B" w:rsidRDefault="00054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4B58"/>
    <w:multiLevelType w:val="hybridMultilevel"/>
    <w:tmpl w:val="5016D9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60"/>
    <w:rsid w:val="0000577C"/>
    <w:rsid w:val="00012FA1"/>
    <w:rsid w:val="0001772D"/>
    <w:rsid w:val="000267D5"/>
    <w:rsid w:val="00053D85"/>
    <w:rsid w:val="0005453B"/>
    <w:rsid w:val="00057038"/>
    <w:rsid w:val="000711DF"/>
    <w:rsid w:val="000810E9"/>
    <w:rsid w:val="00081D85"/>
    <w:rsid w:val="0009187B"/>
    <w:rsid w:val="000C547F"/>
    <w:rsid w:val="000C6F9D"/>
    <w:rsid w:val="000D2BC6"/>
    <w:rsid w:val="001109AE"/>
    <w:rsid w:val="00160393"/>
    <w:rsid w:val="00171D75"/>
    <w:rsid w:val="00176619"/>
    <w:rsid w:val="001C67DC"/>
    <w:rsid w:val="001D7629"/>
    <w:rsid w:val="001D7676"/>
    <w:rsid w:val="001D7B6B"/>
    <w:rsid w:val="00213BCF"/>
    <w:rsid w:val="00243E3F"/>
    <w:rsid w:val="002600DB"/>
    <w:rsid w:val="0027549D"/>
    <w:rsid w:val="002934F9"/>
    <w:rsid w:val="002A6B45"/>
    <w:rsid w:val="002B6314"/>
    <w:rsid w:val="002C1217"/>
    <w:rsid w:val="002E6BC0"/>
    <w:rsid w:val="002F6D8E"/>
    <w:rsid w:val="003015EC"/>
    <w:rsid w:val="00315F3A"/>
    <w:rsid w:val="00372B1B"/>
    <w:rsid w:val="003C03C3"/>
    <w:rsid w:val="00404366"/>
    <w:rsid w:val="00407930"/>
    <w:rsid w:val="004134F1"/>
    <w:rsid w:val="00435ACA"/>
    <w:rsid w:val="00444866"/>
    <w:rsid w:val="00483967"/>
    <w:rsid w:val="00486400"/>
    <w:rsid w:val="004C6743"/>
    <w:rsid w:val="004E7952"/>
    <w:rsid w:val="004F06C4"/>
    <w:rsid w:val="004F4DD9"/>
    <w:rsid w:val="005030DC"/>
    <w:rsid w:val="005041CF"/>
    <w:rsid w:val="005058C3"/>
    <w:rsid w:val="00506B8F"/>
    <w:rsid w:val="0051092F"/>
    <w:rsid w:val="005208B2"/>
    <w:rsid w:val="00532900"/>
    <w:rsid w:val="00536D19"/>
    <w:rsid w:val="00554083"/>
    <w:rsid w:val="00577E24"/>
    <w:rsid w:val="00596876"/>
    <w:rsid w:val="005B33E4"/>
    <w:rsid w:val="005B59C0"/>
    <w:rsid w:val="005C74CA"/>
    <w:rsid w:val="00613212"/>
    <w:rsid w:val="0064108B"/>
    <w:rsid w:val="006425F2"/>
    <w:rsid w:val="00656ECC"/>
    <w:rsid w:val="006715D1"/>
    <w:rsid w:val="006749B5"/>
    <w:rsid w:val="006B6550"/>
    <w:rsid w:val="006E0B58"/>
    <w:rsid w:val="00702CE4"/>
    <w:rsid w:val="007047BE"/>
    <w:rsid w:val="00733F1F"/>
    <w:rsid w:val="00773EFD"/>
    <w:rsid w:val="00790B39"/>
    <w:rsid w:val="007953A1"/>
    <w:rsid w:val="0079685D"/>
    <w:rsid w:val="00842DBF"/>
    <w:rsid w:val="0086586B"/>
    <w:rsid w:val="0087740F"/>
    <w:rsid w:val="00881DAC"/>
    <w:rsid w:val="008B5F9D"/>
    <w:rsid w:val="008E75EE"/>
    <w:rsid w:val="00900860"/>
    <w:rsid w:val="00901405"/>
    <w:rsid w:val="00961599"/>
    <w:rsid w:val="009632D4"/>
    <w:rsid w:val="0097403C"/>
    <w:rsid w:val="00984F70"/>
    <w:rsid w:val="009874D0"/>
    <w:rsid w:val="009C1AE5"/>
    <w:rsid w:val="009D0CC1"/>
    <w:rsid w:val="009F4600"/>
    <w:rsid w:val="00A43CE6"/>
    <w:rsid w:val="00A75A17"/>
    <w:rsid w:val="00AA71D3"/>
    <w:rsid w:val="00AB45A5"/>
    <w:rsid w:val="00AB612D"/>
    <w:rsid w:val="00AE3968"/>
    <w:rsid w:val="00AE5679"/>
    <w:rsid w:val="00B13F3C"/>
    <w:rsid w:val="00B402E2"/>
    <w:rsid w:val="00B56870"/>
    <w:rsid w:val="00B74089"/>
    <w:rsid w:val="00BA3E45"/>
    <w:rsid w:val="00BA5222"/>
    <w:rsid w:val="00C0408C"/>
    <w:rsid w:val="00C66124"/>
    <w:rsid w:val="00C76991"/>
    <w:rsid w:val="00C80CB9"/>
    <w:rsid w:val="00CF01FE"/>
    <w:rsid w:val="00D42BE3"/>
    <w:rsid w:val="00D519FD"/>
    <w:rsid w:val="00D97B30"/>
    <w:rsid w:val="00DB03B4"/>
    <w:rsid w:val="00DD2F9A"/>
    <w:rsid w:val="00E07B2D"/>
    <w:rsid w:val="00E41E5C"/>
    <w:rsid w:val="00E61A48"/>
    <w:rsid w:val="00E800AD"/>
    <w:rsid w:val="00ED23E3"/>
    <w:rsid w:val="00EE0D5B"/>
    <w:rsid w:val="00F40A8C"/>
    <w:rsid w:val="00F567C3"/>
    <w:rsid w:val="00F67246"/>
    <w:rsid w:val="00F711C5"/>
    <w:rsid w:val="00FB7504"/>
    <w:rsid w:val="00FD6F86"/>
    <w:rsid w:val="00FE320E"/>
    <w:rsid w:val="00FF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BF81"/>
  <w15:chartTrackingRefBased/>
  <w15:docId w15:val="{92C5E6CD-0FA9-414E-BADE-5D90CF15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08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0086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90086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90086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90086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90086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008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0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9008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0860"/>
  </w:style>
  <w:style w:type="character" w:styleId="Forte">
    <w:name w:val="Strong"/>
    <w:basedOn w:val="Fontepargpadro"/>
    <w:qFormat/>
    <w:rsid w:val="00900860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9008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2492" TargetMode="External"/><Relationship Id="rId21" Type="http://schemas.openxmlformats.org/officeDocument/2006/relationships/hyperlink" Target="https://sorriso.siscam.com.br/arquivo?Id=202464" TargetMode="External"/><Relationship Id="rId42" Type="http://schemas.openxmlformats.org/officeDocument/2006/relationships/hyperlink" Target="https://sorriso.siscam.com.br/arquivo?Id=202398" TargetMode="External"/><Relationship Id="rId47" Type="http://schemas.openxmlformats.org/officeDocument/2006/relationships/hyperlink" Target="https://sorriso.siscam.com.br/arquivo?Id=202445" TargetMode="External"/><Relationship Id="rId63" Type="http://schemas.openxmlformats.org/officeDocument/2006/relationships/hyperlink" Target="https://sorriso.mt.leg.br/parlamentar/209/darci-goncalves" TargetMode="Externa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2459" TargetMode="External"/><Relationship Id="rId29" Type="http://schemas.openxmlformats.org/officeDocument/2006/relationships/hyperlink" Target="https://sorriso.siscam.com.br/arquivo?Id=202527" TargetMode="External"/><Relationship Id="rId11" Type="http://schemas.openxmlformats.org/officeDocument/2006/relationships/hyperlink" Target="https://sorriso.siscam.com.br/arquivo?Id=202450" TargetMode="External"/><Relationship Id="rId24" Type="http://schemas.openxmlformats.org/officeDocument/2006/relationships/hyperlink" Target="https://sorriso.siscam.com.br/arquivo?Id=202490" TargetMode="External"/><Relationship Id="rId32" Type="http://schemas.openxmlformats.org/officeDocument/2006/relationships/hyperlink" Target="https://sorriso.siscam.com.br/arquivo?Id=199332" TargetMode="External"/><Relationship Id="rId37" Type="http://schemas.openxmlformats.org/officeDocument/2006/relationships/hyperlink" Target="https://sorriso.siscam.com.br/arquivo?Id=199483" TargetMode="External"/><Relationship Id="rId40" Type="http://schemas.openxmlformats.org/officeDocument/2006/relationships/hyperlink" Target="https://sorriso.siscam.com.br/arquivo?Id=202369" TargetMode="External"/><Relationship Id="rId45" Type="http://schemas.openxmlformats.org/officeDocument/2006/relationships/hyperlink" Target="https://sorriso.siscam.com.br/arquivo?Id=202451" TargetMode="External"/><Relationship Id="rId53" Type="http://schemas.openxmlformats.org/officeDocument/2006/relationships/hyperlink" Target="https://sorriso.siscam.com.br/arquivo?Id=202497" TargetMode="External"/><Relationship Id="rId58" Type="http://schemas.openxmlformats.org/officeDocument/2006/relationships/hyperlink" Target="https://sorriso.mt.leg.br/parlamentar/207/adir-cunico" TargetMode="External"/><Relationship Id="rId66" Type="http://schemas.openxmlformats.org/officeDocument/2006/relationships/hyperlink" Target="https://sorriso.mt.leg.br/parlamentar/201/wanderley-paulo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orriso.mt.leg.br/parlamentar/211/brendo-braga" TargetMode="External"/><Relationship Id="rId19" Type="http://schemas.openxmlformats.org/officeDocument/2006/relationships/hyperlink" Target="https://sorriso.siscam.com.br/arquivo?Id=202462" TargetMode="External"/><Relationship Id="rId14" Type="http://schemas.openxmlformats.org/officeDocument/2006/relationships/hyperlink" Target="https://sorriso.siscam.com.br/arquivo?Id=202457" TargetMode="External"/><Relationship Id="rId22" Type="http://schemas.openxmlformats.org/officeDocument/2006/relationships/hyperlink" Target="https://sorriso.siscam.com.br/arquivo?Id=202473" TargetMode="External"/><Relationship Id="rId27" Type="http://schemas.openxmlformats.org/officeDocument/2006/relationships/hyperlink" Target="https://sorriso.siscam.com.br/arquivo?Id=202493" TargetMode="External"/><Relationship Id="rId30" Type="http://schemas.openxmlformats.org/officeDocument/2006/relationships/hyperlink" Target="https://sorriso.siscam.com.br/arquivo?Id=202529" TargetMode="External"/><Relationship Id="rId35" Type="http://schemas.openxmlformats.org/officeDocument/2006/relationships/hyperlink" Target="https://sorriso.siscam.com.br/arquivo?Id=202030" TargetMode="External"/><Relationship Id="rId43" Type="http://schemas.openxmlformats.org/officeDocument/2006/relationships/hyperlink" Target="https://sorriso.siscam.com.br/arquivo?Id=200969" TargetMode="External"/><Relationship Id="rId48" Type="http://schemas.openxmlformats.org/officeDocument/2006/relationships/hyperlink" Target="https://sorriso.siscam.com.br/arquivo?Id=202446" TargetMode="External"/><Relationship Id="rId56" Type="http://schemas.openxmlformats.org/officeDocument/2006/relationships/hyperlink" Target="https://sorriso.mt.leg.br/parlamentar/202/diogo-kriguer" TargetMode="External"/><Relationship Id="rId64" Type="http://schemas.openxmlformats.org/officeDocument/2006/relationships/hyperlink" Target="https://sorriso.mt.leg.br/parlamentar/208/rodrigo-matterazzi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sorriso.siscam.com.br/arquivo?Id=202359" TargetMode="External"/><Relationship Id="rId51" Type="http://schemas.openxmlformats.org/officeDocument/2006/relationships/hyperlink" Target="https://sorriso.siscam.com.br/arquivo?Id=202487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2454" TargetMode="External"/><Relationship Id="rId17" Type="http://schemas.openxmlformats.org/officeDocument/2006/relationships/hyperlink" Target="https://sorriso.siscam.com.br/arquivo?Id=202460" TargetMode="External"/><Relationship Id="rId25" Type="http://schemas.openxmlformats.org/officeDocument/2006/relationships/hyperlink" Target="https://sorriso.siscam.com.br/arquivo?Id=202491" TargetMode="External"/><Relationship Id="rId33" Type="http://schemas.openxmlformats.org/officeDocument/2006/relationships/hyperlink" Target="https://sorriso.siscam.com.br/arquivo?Id=177259" TargetMode="External"/><Relationship Id="rId38" Type="http://schemas.openxmlformats.org/officeDocument/2006/relationships/hyperlink" Target="https://sorriso.siscam.com.br/arquivo?Id=202172" TargetMode="External"/><Relationship Id="rId46" Type="http://schemas.openxmlformats.org/officeDocument/2006/relationships/hyperlink" Target="https://sorriso.siscam.com.br/arquivo?Id=202486" TargetMode="External"/><Relationship Id="rId59" Type="http://schemas.openxmlformats.org/officeDocument/2006/relationships/hyperlink" Target="https://sorriso.mt.leg.br/parlamentar/212/jane-delalibera" TargetMode="External"/><Relationship Id="rId67" Type="http://schemas.openxmlformats.org/officeDocument/2006/relationships/hyperlink" Target="https://sorriso.mt.leg.br/mesadiretora" TargetMode="External"/><Relationship Id="rId20" Type="http://schemas.openxmlformats.org/officeDocument/2006/relationships/hyperlink" Target="https://sorriso.siscam.com.br/arquivo?Id=202463" TargetMode="External"/><Relationship Id="rId41" Type="http://schemas.openxmlformats.org/officeDocument/2006/relationships/hyperlink" Target="https://sorriso.siscam.com.br/arquivo?Id=202387" TargetMode="External"/><Relationship Id="rId54" Type="http://schemas.openxmlformats.org/officeDocument/2006/relationships/hyperlink" Target="https://sorriso.siscam.com.br/arquivo?Id=202499" TargetMode="External"/><Relationship Id="rId62" Type="http://schemas.openxmlformats.org/officeDocument/2006/relationships/hyperlink" Target="https://sorriso.mt.leg.br/parlamentar/205/profa-silvana-perin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2458" TargetMode="External"/><Relationship Id="rId23" Type="http://schemas.openxmlformats.org/officeDocument/2006/relationships/hyperlink" Target="https://sorriso.siscam.com.br/arquivo?Id=202489" TargetMode="External"/><Relationship Id="rId28" Type="http://schemas.openxmlformats.org/officeDocument/2006/relationships/hyperlink" Target="https://sorriso.siscam.com.br/arquivo?Id=202496" TargetMode="External"/><Relationship Id="rId36" Type="http://schemas.openxmlformats.org/officeDocument/2006/relationships/hyperlink" Target="https://sorriso.siscam.com.br/arquivo?Id=199483" TargetMode="External"/><Relationship Id="rId49" Type="http://schemas.openxmlformats.org/officeDocument/2006/relationships/hyperlink" Target="https://sorriso.siscam.com.br/arquivo?Id=202448" TargetMode="External"/><Relationship Id="rId57" Type="http://schemas.openxmlformats.org/officeDocument/2006/relationships/hyperlink" Target="https://sorriso.mt.leg.br/parlamentar/206/emerson-farias" TargetMode="External"/><Relationship Id="rId10" Type="http://schemas.openxmlformats.org/officeDocument/2006/relationships/hyperlink" Target="https://sorriso.siscam.com.br/arquivo?Id=202449" TargetMode="External"/><Relationship Id="rId31" Type="http://schemas.openxmlformats.org/officeDocument/2006/relationships/hyperlink" Target="https://sorriso.siscam.com.br/arquivo?Id=200941" TargetMode="External"/><Relationship Id="rId44" Type="http://schemas.openxmlformats.org/officeDocument/2006/relationships/hyperlink" Target="https://sorriso.siscam.com.br/arquivo?Id=202443" TargetMode="External"/><Relationship Id="rId52" Type="http://schemas.openxmlformats.org/officeDocument/2006/relationships/hyperlink" Target="https://sorriso.siscam.com.br/arquivo?Id=202488" TargetMode="External"/><Relationship Id="rId60" Type="http://schemas.openxmlformats.org/officeDocument/2006/relationships/hyperlink" Target="https://sorriso.mt.leg.br/parlamentar/210/gringo-do-barreiro" TargetMode="External"/><Relationship Id="rId65" Type="http://schemas.openxmlformats.org/officeDocument/2006/relationships/hyperlink" Target="https://sorriso.mt.leg.br/parlamentar/203/toco-baggi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360" TargetMode="External"/><Relationship Id="rId13" Type="http://schemas.openxmlformats.org/officeDocument/2006/relationships/hyperlink" Target="https://sorriso.siscam.com.br/arquivo?Id=202455" TargetMode="External"/><Relationship Id="rId18" Type="http://schemas.openxmlformats.org/officeDocument/2006/relationships/hyperlink" Target="https://sorriso.siscam.com.br/arquivo?Id=202461" TargetMode="External"/><Relationship Id="rId39" Type="http://schemas.openxmlformats.org/officeDocument/2006/relationships/hyperlink" Target="https://sorriso.siscam.com.br/arquivo?Id=202367" TargetMode="External"/><Relationship Id="rId34" Type="http://schemas.openxmlformats.org/officeDocument/2006/relationships/hyperlink" Target="https://sorriso.siscam.com.br/arquivo?Id=201526" TargetMode="External"/><Relationship Id="rId50" Type="http://schemas.openxmlformats.org/officeDocument/2006/relationships/hyperlink" Target="https://sorriso.siscam.com.br/arquivo?Id=202456" TargetMode="External"/><Relationship Id="rId55" Type="http://schemas.openxmlformats.org/officeDocument/2006/relationships/hyperlink" Target="https://sorriso.siscam.com.br/arquivo?Id=202494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53807-618F-41F4-B702-8FC86CFB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3740</Words>
  <Characters>20198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Timoteo</cp:lastModifiedBy>
  <cp:revision>26</cp:revision>
  <dcterms:created xsi:type="dcterms:W3CDTF">2026-06-25T15:36:00Z</dcterms:created>
  <dcterms:modified xsi:type="dcterms:W3CDTF">2026-06-30T11:19:00Z</dcterms:modified>
</cp:coreProperties>
</file>