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76E851C9" w:rsidR="006A3988" w:rsidRPr="004E1620" w:rsidRDefault="006A3988" w:rsidP="004E1620">
      <w:pPr>
        <w:ind w:left="3402"/>
        <w:jc w:val="both"/>
        <w:rPr>
          <w:b/>
        </w:rPr>
      </w:pPr>
      <w:r w:rsidRPr="004E1620">
        <w:rPr>
          <w:b/>
        </w:rPr>
        <w:t xml:space="preserve">PROJETO DE </w:t>
      </w:r>
      <w:r w:rsidR="00F35FE3">
        <w:rPr>
          <w:b/>
        </w:rPr>
        <w:t>EMENDA À LEI ORGÂNICA</w:t>
      </w:r>
      <w:r w:rsidRPr="004E1620">
        <w:rPr>
          <w:b/>
        </w:rPr>
        <w:t xml:space="preserve"> Nº </w:t>
      </w:r>
      <w:r w:rsidR="004744C2">
        <w:rPr>
          <w:b/>
        </w:rPr>
        <w:t>02/2026</w:t>
      </w:r>
    </w:p>
    <w:p w14:paraId="6A5D982E" w14:textId="1E9042AF" w:rsidR="006A3988" w:rsidRDefault="006A3988" w:rsidP="004E1620">
      <w:pPr>
        <w:ind w:left="3402"/>
        <w:jc w:val="both"/>
        <w:rPr>
          <w:b/>
        </w:rPr>
      </w:pPr>
    </w:p>
    <w:p w14:paraId="23A41499" w14:textId="77777777" w:rsidR="006A3988" w:rsidRPr="004E1620" w:rsidRDefault="006A3988" w:rsidP="004E1620">
      <w:pPr>
        <w:ind w:left="3402"/>
        <w:jc w:val="both"/>
      </w:pPr>
    </w:p>
    <w:p w14:paraId="68B6FD08" w14:textId="29501DE0" w:rsidR="006A3988" w:rsidRPr="004744C2" w:rsidRDefault="006A3988" w:rsidP="004E1620">
      <w:pPr>
        <w:ind w:left="3402"/>
        <w:jc w:val="both"/>
      </w:pPr>
      <w:r w:rsidRPr="004744C2">
        <w:t>D</w:t>
      </w:r>
      <w:r w:rsidR="004744C2">
        <w:t>ata</w:t>
      </w:r>
      <w:r w:rsidRPr="004744C2">
        <w:t>:</w:t>
      </w:r>
      <w:r w:rsidR="004744C2">
        <w:t xml:space="preserve"> 30 de junho de 2026</w:t>
      </w:r>
    </w:p>
    <w:p w14:paraId="4F1618BC" w14:textId="77777777" w:rsidR="006A3988" w:rsidRPr="004E1620" w:rsidRDefault="006A3988" w:rsidP="004E1620">
      <w:pPr>
        <w:ind w:left="3402"/>
        <w:jc w:val="both"/>
      </w:pPr>
    </w:p>
    <w:p w14:paraId="1DBFD5AA" w14:textId="77777777" w:rsidR="006A3988" w:rsidRPr="004E1620" w:rsidRDefault="006A3988" w:rsidP="004E1620">
      <w:pPr>
        <w:ind w:left="3402"/>
        <w:jc w:val="both"/>
      </w:pPr>
    </w:p>
    <w:p w14:paraId="6B6288B8" w14:textId="77777777" w:rsidR="00F35FE3" w:rsidRPr="006050CE" w:rsidRDefault="00F35FE3" w:rsidP="00F35FE3">
      <w:pPr>
        <w:pStyle w:val="PargrafodaLista"/>
        <w:ind w:left="3402"/>
        <w:jc w:val="both"/>
      </w:pPr>
      <w:r w:rsidRPr="006050CE">
        <w:t>Dispõe sobre alterações na Lei Orgânica do Município de Sorriso.</w:t>
      </w:r>
    </w:p>
    <w:p w14:paraId="0EDF1245" w14:textId="3E23E2B2" w:rsidR="004E1620" w:rsidRPr="004E1620" w:rsidRDefault="004E1620" w:rsidP="004E1620">
      <w:pPr>
        <w:ind w:left="3402"/>
        <w:jc w:val="both"/>
      </w:pPr>
    </w:p>
    <w:p w14:paraId="27D05CAA" w14:textId="77777777" w:rsidR="004E1620" w:rsidRPr="004E1620" w:rsidRDefault="004E1620" w:rsidP="004E1620">
      <w:pPr>
        <w:ind w:firstLine="1418"/>
        <w:jc w:val="both"/>
      </w:pPr>
    </w:p>
    <w:p w14:paraId="7F7FA6A4" w14:textId="45628095" w:rsidR="004E1620" w:rsidRPr="004E1620" w:rsidRDefault="004E1620" w:rsidP="004E1620">
      <w:pPr>
        <w:ind w:firstLine="1418"/>
        <w:jc w:val="both"/>
        <w:rPr>
          <w:rFonts w:eastAsia="Calibri"/>
        </w:rPr>
      </w:pPr>
      <w:r w:rsidRPr="004E1620">
        <w:t xml:space="preserve">Alei Fernandes, Prefeito Municipal de Sorriso, Estado de Mato Grosso, encaminha para deliberação </w:t>
      </w:r>
      <w:r w:rsidR="00083EBF">
        <w:t>d</w:t>
      </w:r>
      <w:r w:rsidRPr="004E1620">
        <w:t xml:space="preserve">a Câmara Municipal de Vereadores </w:t>
      </w:r>
      <w:r w:rsidR="00083EBF">
        <w:t>a</w:t>
      </w:r>
      <w:r w:rsidRPr="004E1620">
        <w:t xml:space="preserve"> seguinte </w:t>
      </w:r>
      <w:r w:rsidR="00083EBF">
        <w:t>Emenda à</w:t>
      </w:r>
      <w:r w:rsidRPr="004E1620">
        <w:t xml:space="preserve"> Lei</w:t>
      </w:r>
      <w:r w:rsidR="00083EBF">
        <w:t xml:space="preserve"> Orgânica</w:t>
      </w:r>
      <w:r w:rsidRPr="004E1620">
        <w:t>:</w:t>
      </w:r>
    </w:p>
    <w:p w14:paraId="5F28ED51" w14:textId="77777777" w:rsidR="004E1620" w:rsidRPr="004E1620" w:rsidRDefault="004E1620" w:rsidP="004E1620">
      <w:pPr>
        <w:ind w:firstLine="1418"/>
        <w:jc w:val="both"/>
      </w:pPr>
    </w:p>
    <w:p w14:paraId="4025337D" w14:textId="77777777" w:rsidR="004E1620" w:rsidRPr="004E1620" w:rsidRDefault="004E1620" w:rsidP="00044F68">
      <w:pPr>
        <w:ind w:firstLine="1418"/>
        <w:jc w:val="both"/>
      </w:pPr>
    </w:p>
    <w:p w14:paraId="52136A01" w14:textId="3D3D3A33" w:rsidR="00F35FE3" w:rsidRDefault="00F35FE3" w:rsidP="00044F68">
      <w:pPr>
        <w:ind w:firstLine="1418"/>
        <w:jc w:val="both"/>
      </w:pPr>
      <w:r w:rsidRPr="00044F68">
        <w:rPr>
          <w:b/>
        </w:rPr>
        <w:t>Art. 1º</w:t>
      </w:r>
      <w:r w:rsidRPr="006050CE">
        <w:t xml:space="preserve"> A Lei Orgânica do Município de Sorriso-MT passa a vigorar acrescida do art. 58-A e art. 58-B, com a seguinte redação:</w:t>
      </w:r>
    </w:p>
    <w:p w14:paraId="70EE8952" w14:textId="77777777" w:rsidR="00044F68" w:rsidRPr="006050CE" w:rsidRDefault="00044F68" w:rsidP="00044F68">
      <w:pPr>
        <w:ind w:firstLine="1418"/>
        <w:jc w:val="both"/>
      </w:pPr>
    </w:p>
    <w:p w14:paraId="4DD6935C" w14:textId="0A1703FB" w:rsidR="00F35FE3" w:rsidRDefault="00F35FE3" w:rsidP="00044F68">
      <w:pPr>
        <w:ind w:firstLine="1418"/>
        <w:jc w:val="both"/>
      </w:pPr>
      <w:r w:rsidRPr="006050CE">
        <w:t>"</w:t>
      </w:r>
      <w:r w:rsidRPr="00083EBF">
        <w:rPr>
          <w:b/>
        </w:rPr>
        <w:t>Art. 58-A</w:t>
      </w:r>
      <w:r w:rsidRPr="006050CE">
        <w:t xml:space="preserve">. Os servidores vinculados ao Fundo Municipal de Previdência Social dos Servidores do Município de Sorriso-MT – PREVISO que tomarem posse no cargo público efetivo a partir da publicação desta lei, serão aposentados com as idades mínimas previstas para os servidores vinculados ao Regime Próprio de Previdência </w:t>
      </w:r>
      <w:r w:rsidRPr="00896502">
        <w:t>Social da União</w:t>
      </w:r>
      <w:r w:rsidRPr="006050CE">
        <w:t xml:space="preserve"> no inciso III do § 1º do art. 40 da Constituição Federal, com a redação da Emenda Constitucional nº 103, de 12 de novembro de 2019, observada a redução de idade mínima para os ocupantes de cargo de professor de que trata o § 5º do art. 40 da Constituição Federal.</w:t>
      </w:r>
    </w:p>
    <w:p w14:paraId="30006AF5" w14:textId="77777777" w:rsidR="00044F68" w:rsidRPr="006050CE" w:rsidRDefault="00044F68" w:rsidP="00044F68">
      <w:pPr>
        <w:ind w:firstLine="1418"/>
        <w:jc w:val="both"/>
      </w:pPr>
    </w:p>
    <w:p w14:paraId="3BE018F3" w14:textId="1B140A61" w:rsidR="00F35FE3" w:rsidRDefault="00F35FE3" w:rsidP="00044F68">
      <w:pPr>
        <w:ind w:firstLine="1418"/>
        <w:jc w:val="both"/>
      </w:pPr>
      <w:r w:rsidRPr="00083EBF">
        <w:rPr>
          <w:b/>
        </w:rPr>
        <w:t>Art. 58-B</w:t>
      </w:r>
      <w:r w:rsidRPr="006050CE">
        <w:t>. Será assegurado o direito de opção pelas regras vigentes antes da aplicação do disposto no art. 58-A ao servidor que tiver ingressado em cargo efetivo no Município de Sorriso antes da data de sua vigência."</w:t>
      </w:r>
    </w:p>
    <w:p w14:paraId="6ADEE8C1" w14:textId="77777777" w:rsidR="00044F68" w:rsidRPr="006050CE" w:rsidRDefault="00044F68" w:rsidP="00044F68">
      <w:pPr>
        <w:ind w:firstLine="1418"/>
        <w:jc w:val="both"/>
      </w:pPr>
    </w:p>
    <w:p w14:paraId="1F29E4AB" w14:textId="34F73E9F" w:rsidR="00F35FE3" w:rsidRPr="006050CE" w:rsidRDefault="00F35FE3" w:rsidP="00044F68">
      <w:pPr>
        <w:pStyle w:val="PargrafodaLista"/>
        <w:ind w:left="0" w:firstLine="1418"/>
        <w:jc w:val="both"/>
      </w:pPr>
      <w:r w:rsidRPr="00044F68">
        <w:rPr>
          <w:b/>
        </w:rPr>
        <w:t>Art. 2º</w:t>
      </w:r>
      <w:r w:rsidRPr="006050CE">
        <w:t xml:space="preserve"> Esta Emenda à Lei Orgânica entra em vigor na data </w:t>
      </w:r>
      <w:r w:rsidR="005304DD">
        <w:t>da sua publicação.</w:t>
      </w:r>
    </w:p>
    <w:p w14:paraId="43B15690" w14:textId="77777777" w:rsidR="004E1620" w:rsidRPr="004E1620" w:rsidRDefault="004E1620" w:rsidP="004E1620">
      <w:pPr>
        <w:pStyle w:val="Recuodecorpodetexto2"/>
        <w:spacing w:after="0" w:line="240" w:lineRule="auto"/>
        <w:ind w:left="0" w:firstLine="1418"/>
        <w:rPr>
          <w:b/>
        </w:rPr>
      </w:pPr>
    </w:p>
    <w:p w14:paraId="0552A7F6" w14:textId="77777777" w:rsidR="004E1620" w:rsidRPr="004E1620" w:rsidRDefault="004E1620" w:rsidP="004E1620">
      <w:pPr>
        <w:pStyle w:val="Recuodecorpodetexto2"/>
        <w:spacing w:after="0" w:line="240" w:lineRule="auto"/>
        <w:ind w:left="0" w:firstLine="1418"/>
        <w:rPr>
          <w:b/>
          <w:i/>
        </w:rPr>
      </w:pPr>
    </w:p>
    <w:p w14:paraId="4F022D15" w14:textId="77777777" w:rsidR="004E1620" w:rsidRPr="004E1620" w:rsidRDefault="004E1620" w:rsidP="004E1620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4E1620">
        <w:t xml:space="preserve">Sorriso, Estado de Mato Grosso, em </w:t>
      </w:r>
    </w:p>
    <w:p w14:paraId="6A8C4F29" w14:textId="77777777" w:rsidR="006A3988" w:rsidRPr="004E1620" w:rsidRDefault="006A3988" w:rsidP="004E1620">
      <w:pPr>
        <w:autoSpaceDE w:val="0"/>
        <w:autoSpaceDN w:val="0"/>
        <w:adjustRightInd w:val="0"/>
        <w:jc w:val="center"/>
        <w:rPr>
          <w:b/>
          <w:bCs/>
          <w:iCs/>
        </w:rPr>
      </w:pPr>
    </w:p>
    <w:p w14:paraId="23C5B8B4" w14:textId="77777777" w:rsidR="006A3988" w:rsidRPr="004E1620" w:rsidRDefault="006A3988" w:rsidP="004E1620">
      <w:pPr>
        <w:rPr>
          <w:b/>
          <w:bCs/>
        </w:rPr>
      </w:pPr>
    </w:p>
    <w:p w14:paraId="734B9EF0" w14:textId="77777777" w:rsidR="006A3988" w:rsidRPr="004E1620" w:rsidRDefault="006A3988" w:rsidP="004E1620">
      <w:pPr>
        <w:rPr>
          <w:b/>
          <w:bCs/>
        </w:rPr>
      </w:pPr>
    </w:p>
    <w:p w14:paraId="371D5D51" w14:textId="77777777" w:rsidR="006A3988" w:rsidRPr="004E1620" w:rsidRDefault="006A3988" w:rsidP="004E1620">
      <w:pPr>
        <w:adjustRightInd w:val="0"/>
        <w:jc w:val="center"/>
        <w:rPr>
          <w:b/>
          <w:bCs/>
          <w:color w:val="000000"/>
        </w:rPr>
      </w:pPr>
      <w:r w:rsidRPr="004E1620">
        <w:rPr>
          <w:b/>
          <w:bCs/>
          <w:color w:val="000000"/>
        </w:rPr>
        <w:t>ALEI FERNANDES</w:t>
      </w:r>
    </w:p>
    <w:p w14:paraId="7C91B747" w14:textId="77777777" w:rsidR="006A3988" w:rsidRPr="004E1620" w:rsidRDefault="006A3988" w:rsidP="004E1620">
      <w:pPr>
        <w:adjustRightInd w:val="0"/>
        <w:jc w:val="center"/>
        <w:rPr>
          <w:b/>
          <w:bCs/>
          <w:color w:val="000000"/>
        </w:rPr>
      </w:pPr>
      <w:r w:rsidRPr="004E1620">
        <w:rPr>
          <w:bCs/>
          <w:color w:val="000000"/>
        </w:rPr>
        <w:t>Prefeito Municipal</w:t>
      </w:r>
    </w:p>
    <w:p w14:paraId="0AF29A73" w14:textId="4996773E" w:rsidR="00A14B14" w:rsidRDefault="00A14B14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2C695CAB" w14:textId="6114C91C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757431D4" w14:textId="05A8791F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2B3B4B57" w14:textId="1CC62179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77FEE2C4" w14:textId="084E61CF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420AE531" w14:textId="37075BF9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30602AC3" w14:textId="7455435E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060666C3" w14:textId="3EA0F2D3" w:rsidR="004744C2" w:rsidRDefault="004744C2" w:rsidP="004E1620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1EF48668" w14:textId="77777777" w:rsidR="004744C2" w:rsidRPr="00C30C15" w:rsidRDefault="004744C2" w:rsidP="004744C2">
      <w:pPr>
        <w:tabs>
          <w:tab w:val="left" w:pos="5820"/>
        </w:tabs>
        <w:jc w:val="both"/>
        <w:rPr>
          <w:b/>
        </w:rPr>
      </w:pPr>
      <w:r w:rsidRPr="00C30C15">
        <w:rPr>
          <w:b/>
        </w:rPr>
        <w:lastRenderedPageBreak/>
        <w:t xml:space="preserve">MENSAGEM </w:t>
      </w:r>
      <w:r>
        <w:rPr>
          <w:b/>
        </w:rPr>
        <w:t xml:space="preserve">PLELOM </w:t>
      </w:r>
      <w:r w:rsidRPr="00C30C15">
        <w:rPr>
          <w:b/>
        </w:rPr>
        <w:t xml:space="preserve">Nº </w:t>
      </w:r>
      <w:r>
        <w:rPr>
          <w:b/>
        </w:rPr>
        <w:t>001</w:t>
      </w:r>
      <w:r w:rsidRPr="00C30C15">
        <w:rPr>
          <w:b/>
        </w:rPr>
        <w:t>/2026</w:t>
      </w:r>
    </w:p>
    <w:p w14:paraId="25D512E8" w14:textId="77777777" w:rsidR="004744C2" w:rsidRPr="00C30C15" w:rsidRDefault="004744C2" w:rsidP="004744C2">
      <w:pPr>
        <w:ind w:right="-1" w:firstLine="1134"/>
        <w:jc w:val="both"/>
        <w:rPr>
          <w:bCs/>
        </w:rPr>
      </w:pPr>
    </w:p>
    <w:p w14:paraId="7A4320ED" w14:textId="77777777" w:rsidR="004744C2" w:rsidRPr="00C30C15" w:rsidRDefault="004744C2" w:rsidP="004744C2">
      <w:pPr>
        <w:ind w:right="-1" w:firstLine="1418"/>
        <w:jc w:val="both"/>
        <w:rPr>
          <w:bCs/>
        </w:rPr>
      </w:pPr>
      <w:r w:rsidRPr="00C30C15">
        <w:rPr>
          <w:bCs/>
        </w:rPr>
        <w:t>Senhor Presidente, Senhores Vereadores e Vereadoras,</w:t>
      </w:r>
    </w:p>
    <w:p w14:paraId="7C530B58" w14:textId="77777777" w:rsidR="004744C2" w:rsidRPr="00C30C15" w:rsidRDefault="004744C2" w:rsidP="004744C2">
      <w:pPr>
        <w:shd w:val="clear" w:color="auto" w:fill="FFFFFF"/>
        <w:ind w:firstLine="1418"/>
        <w:jc w:val="both"/>
        <w:rPr>
          <w:snapToGrid w:val="0"/>
        </w:rPr>
      </w:pPr>
    </w:p>
    <w:p w14:paraId="18E73ADD" w14:textId="77777777" w:rsidR="004744C2" w:rsidRPr="00044F68" w:rsidRDefault="004744C2" w:rsidP="004744C2">
      <w:pPr>
        <w:ind w:firstLine="1418"/>
        <w:jc w:val="both"/>
      </w:pPr>
      <w:r w:rsidRPr="00044F68">
        <w:t>Cumpre-me, com fulcro no art. 28 da Lei Orgânica Municipal, encaminhar à elevada apreciação desta Augusta Casa de Leis o anexo Projeto de Emenda à Lei Orgânica, que dispõe sobre a adequação das regras do Regime Próprio de Previdência Social (PREVISO) à Constituição Federal.</w:t>
      </w:r>
    </w:p>
    <w:p w14:paraId="79C9E88E" w14:textId="77777777" w:rsidR="004744C2" w:rsidRPr="00044F68" w:rsidRDefault="004744C2" w:rsidP="004744C2">
      <w:pPr>
        <w:ind w:firstLine="1418"/>
        <w:jc w:val="both"/>
      </w:pPr>
    </w:p>
    <w:p w14:paraId="51EB793C" w14:textId="77777777" w:rsidR="004744C2" w:rsidRPr="00044F68" w:rsidRDefault="004744C2" w:rsidP="004744C2">
      <w:pPr>
        <w:ind w:firstLine="1418"/>
        <w:jc w:val="both"/>
      </w:pPr>
      <w:r w:rsidRPr="00044F68">
        <w:t>O presente projeto é necessário em virtude da promulgação da Emenda Constitucional nº 103, de 12 de novembro de 2019 (Reforma da Previdência Federal). A referida Emenda alterou o art. 40 da Constituição da República, estabelecendo novas idades mínimas para a aposentadoria voluntária dos servidores públicos.</w:t>
      </w:r>
    </w:p>
    <w:p w14:paraId="5196D121" w14:textId="77777777" w:rsidR="004744C2" w:rsidRPr="00044F68" w:rsidRDefault="004744C2" w:rsidP="004744C2">
      <w:pPr>
        <w:ind w:firstLine="1418"/>
        <w:jc w:val="both"/>
      </w:pPr>
    </w:p>
    <w:p w14:paraId="21E1D321" w14:textId="77777777" w:rsidR="004744C2" w:rsidRPr="00044F68" w:rsidRDefault="004744C2" w:rsidP="004744C2">
      <w:pPr>
        <w:ind w:firstLine="1418"/>
        <w:jc w:val="both"/>
      </w:pPr>
      <w:r w:rsidRPr="00044F68">
        <w:t>Para que o Município de Sorriso possa aplicar essas novas idades constitucionais — fixadas em 65 (sessenta e cinco) anos para homens e 62 (sessenta e dois) anos para mulheres — aos novos servidores amparados pelo PREVISO, é necessário a atualização prévia do texto da nossa Lei Orgânica Municipal, nos termos do art. 40, §1º, III CF/88, vide:</w:t>
      </w:r>
    </w:p>
    <w:p w14:paraId="6F6D614B" w14:textId="77777777" w:rsidR="004744C2" w:rsidRPr="00044F68" w:rsidRDefault="004744C2" w:rsidP="004744C2">
      <w:pPr>
        <w:ind w:firstLine="1418"/>
        <w:jc w:val="both"/>
      </w:pPr>
    </w:p>
    <w:p w14:paraId="523A5EF3" w14:textId="77777777" w:rsidR="004744C2" w:rsidRPr="00044F68" w:rsidRDefault="004744C2" w:rsidP="004744C2">
      <w:pPr>
        <w:ind w:firstLine="1418"/>
        <w:jc w:val="both"/>
      </w:pPr>
      <w:hyperlink r:id="rId7" w:anchor="art40.0" w:history="1">
        <w:r w:rsidRPr="00044F68">
          <w:rPr>
            <w:rStyle w:val="Hyperlink"/>
          </w:rPr>
          <w:t>"Art. 40</w:t>
        </w:r>
      </w:hyperlink>
      <w:r w:rsidRPr="00044F68">
        <w:t>. O regime próprio de previdência social dos servidores titulares de cargos efetivos terá caráter contributivo e solidário, mediante contribuição do respectivo ente federativo, de servidores ativos, de aposentados e de pensionistas, observados critérios que preservem o equilíbrio financeiro e atuarial.</w:t>
      </w:r>
    </w:p>
    <w:p w14:paraId="24596EEA" w14:textId="77777777" w:rsidR="004744C2" w:rsidRPr="00044F68" w:rsidRDefault="004744C2" w:rsidP="004744C2">
      <w:pPr>
        <w:ind w:firstLine="1418"/>
        <w:jc w:val="both"/>
      </w:pPr>
      <w:hyperlink r:id="rId8" w:anchor="art40%C2%A71.0" w:history="1">
        <w:r w:rsidRPr="00044F68">
          <w:rPr>
            <w:rStyle w:val="Hyperlink"/>
          </w:rPr>
          <w:t>§ 1º</w:t>
        </w:r>
      </w:hyperlink>
      <w:r w:rsidRPr="00044F68">
        <w:t> O servidor abrangido por regime próprio de previdência social será aposentado:</w:t>
      </w:r>
    </w:p>
    <w:p w14:paraId="1600CA4C" w14:textId="77777777" w:rsidR="004744C2" w:rsidRPr="00044F68" w:rsidRDefault="004744C2" w:rsidP="004744C2">
      <w:pPr>
        <w:ind w:firstLine="1418"/>
        <w:jc w:val="both"/>
      </w:pPr>
      <w:r w:rsidRPr="00044F68">
        <w:t xml:space="preserve"> (....)</w:t>
      </w:r>
    </w:p>
    <w:p w14:paraId="375D7D6F" w14:textId="77777777" w:rsidR="004744C2" w:rsidRPr="00044F68" w:rsidRDefault="004744C2" w:rsidP="004744C2">
      <w:pPr>
        <w:ind w:firstLine="1418"/>
        <w:jc w:val="both"/>
      </w:pPr>
      <w:hyperlink r:id="rId9" w:anchor="art40%C2%A71iii.0" w:history="1">
        <w:r w:rsidRPr="00044F68">
          <w:rPr>
            <w:rStyle w:val="Hyperlink"/>
          </w:rPr>
          <w:t>III -</w:t>
        </w:r>
      </w:hyperlink>
      <w:r w:rsidRPr="00044F68">
        <w:t> no âmbito da União, aos 62 (sessenta e dois) anos de idade, se mulher, e aos 65 (sessenta e cinco) anos de idade, se homem, e, no âmbito dos Estados, do Distrito Federal e dos Municípios, na idade mínima estabelecida mediante emenda às respectivas Constituições e Leis Orgânicas, observados o tempo de contribuição e os demais requisitos estabelecidos em lei complementar do respectivo ente federativo.”</w:t>
      </w:r>
    </w:p>
    <w:p w14:paraId="18A1CB2A" w14:textId="77777777" w:rsidR="004744C2" w:rsidRPr="006050CE" w:rsidRDefault="004744C2" w:rsidP="004744C2">
      <w:pPr>
        <w:ind w:firstLine="1418"/>
        <w:jc w:val="both"/>
        <w:rPr>
          <w:iCs/>
          <w:color w:val="000000"/>
          <w:shd w:val="clear" w:color="auto" w:fill="FFFFFF"/>
        </w:rPr>
      </w:pPr>
    </w:p>
    <w:p w14:paraId="11FBDACF" w14:textId="77777777" w:rsidR="004744C2" w:rsidRPr="00044F68" w:rsidRDefault="004744C2" w:rsidP="004744C2">
      <w:pPr>
        <w:ind w:firstLine="1418"/>
        <w:jc w:val="both"/>
      </w:pPr>
      <w:r w:rsidRPr="00044F68">
        <w:t xml:space="preserve">Ressalta-se que a alteração proposta, através da inclusão dos </w:t>
      </w:r>
      <w:proofErr w:type="spellStart"/>
      <w:r w:rsidRPr="00044F68">
        <w:t>arts</w:t>
      </w:r>
      <w:proofErr w:type="spellEnd"/>
      <w:r w:rsidRPr="00044F68">
        <w:t>. 58-A e 58-B, foca exclusivamente na aplicação das idades mínimas previstas no inciso III do § 1º do art. 40 da Constituição Federal para os servidores que tomarem posse a partir de sua publicação. Além disso, o texto assegura expressamente o direito de opção e a proteção aos servidores que já ingressaram no Município antes da vigência da nova regra.</w:t>
      </w:r>
    </w:p>
    <w:p w14:paraId="0605F4CB" w14:textId="77777777" w:rsidR="004744C2" w:rsidRPr="006050CE" w:rsidRDefault="004744C2" w:rsidP="004744C2">
      <w:pPr>
        <w:ind w:firstLine="1418"/>
        <w:jc w:val="both"/>
        <w:rPr>
          <w:iCs/>
          <w:color w:val="000000"/>
          <w:shd w:val="clear" w:color="auto" w:fill="FFFFFF"/>
        </w:rPr>
      </w:pPr>
    </w:p>
    <w:p w14:paraId="2D8CCF10" w14:textId="77777777" w:rsidR="004744C2" w:rsidRPr="006050CE" w:rsidRDefault="004744C2" w:rsidP="004744C2">
      <w:pPr>
        <w:ind w:firstLine="1418"/>
        <w:jc w:val="both"/>
        <w:rPr>
          <w:b/>
          <w:bCs/>
          <w:iCs/>
          <w:color w:val="000000"/>
          <w:shd w:val="clear" w:color="auto" w:fill="FFFFFF"/>
        </w:rPr>
      </w:pPr>
      <w:r w:rsidRPr="006050CE">
        <w:rPr>
          <w:iCs/>
          <w:color w:val="000000"/>
          <w:shd w:val="clear" w:color="auto" w:fill="FFFFFF"/>
        </w:rPr>
        <w:t>Certo de contarmos com a compreensão e o elevado espírito público dos Nobres Vereadores, solicitamos a apreciação e aprovação desta matéria.</w:t>
      </w:r>
    </w:p>
    <w:p w14:paraId="0DF05EF3" w14:textId="77777777" w:rsidR="004744C2" w:rsidRPr="00C30C15" w:rsidRDefault="004744C2" w:rsidP="004744C2">
      <w:pPr>
        <w:ind w:right="-1" w:firstLine="1418"/>
        <w:jc w:val="both"/>
      </w:pPr>
    </w:p>
    <w:p w14:paraId="5977445A" w14:textId="77777777" w:rsidR="004744C2" w:rsidRPr="00C30C15" w:rsidRDefault="004744C2" w:rsidP="004744C2">
      <w:pPr>
        <w:shd w:val="clear" w:color="auto" w:fill="FFFFFF"/>
        <w:jc w:val="center"/>
        <w:rPr>
          <w:i/>
        </w:rPr>
      </w:pPr>
      <w:r w:rsidRPr="00C30C15">
        <w:rPr>
          <w:i/>
        </w:rPr>
        <w:t>Assinado digitalmente</w:t>
      </w:r>
    </w:p>
    <w:p w14:paraId="4F8613C0" w14:textId="77777777" w:rsidR="004744C2" w:rsidRPr="00C30C15" w:rsidRDefault="004744C2" w:rsidP="004744C2">
      <w:pPr>
        <w:jc w:val="center"/>
        <w:rPr>
          <w:b/>
        </w:rPr>
      </w:pPr>
      <w:r w:rsidRPr="00C30C15">
        <w:rPr>
          <w:b/>
        </w:rPr>
        <w:t>ALEI FERNANDES</w:t>
      </w:r>
    </w:p>
    <w:p w14:paraId="65B08B88" w14:textId="77777777" w:rsidR="004744C2" w:rsidRPr="00C30C15" w:rsidRDefault="004744C2" w:rsidP="004744C2">
      <w:pPr>
        <w:jc w:val="center"/>
      </w:pPr>
      <w:r w:rsidRPr="00C30C15">
        <w:t xml:space="preserve"> Prefeito Municipal</w:t>
      </w:r>
    </w:p>
    <w:p w14:paraId="40E5D7FE" w14:textId="77777777" w:rsidR="004744C2" w:rsidRPr="00C30C15" w:rsidRDefault="004744C2" w:rsidP="004744C2">
      <w:pPr>
        <w:jc w:val="both"/>
        <w:rPr>
          <w:bCs/>
        </w:rPr>
      </w:pPr>
      <w:r>
        <w:rPr>
          <w:bCs/>
        </w:rPr>
        <w:t>À</w:t>
      </w:r>
      <w:r w:rsidRPr="00C30C15">
        <w:rPr>
          <w:bCs/>
        </w:rPr>
        <w:t xml:space="preserve"> Sua Excelência o Senhor</w:t>
      </w:r>
    </w:p>
    <w:p w14:paraId="4C9C0137" w14:textId="77777777" w:rsidR="004744C2" w:rsidRPr="00C30C15" w:rsidRDefault="004744C2" w:rsidP="004744C2">
      <w:pPr>
        <w:jc w:val="both"/>
        <w:rPr>
          <w:b/>
          <w:bCs/>
        </w:rPr>
      </w:pPr>
      <w:r w:rsidRPr="00C30C15">
        <w:rPr>
          <w:b/>
          <w:bCs/>
        </w:rPr>
        <w:t>RODRIGO DESORDI FERNANDES</w:t>
      </w:r>
    </w:p>
    <w:p w14:paraId="3F905408" w14:textId="17E781EF" w:rsidR="004744C2" w:rsidRPr="004E1620" w:rsidRDefault="004744C2" w:rsidP="004744C2">
      <w:pPr>
        <w:tabs>
          <w:tab w:val="left" w:pos="1134"/>
        </w:tabs>
        <w:autoSpaceDE w:val="0"/>
        <w:autoSpaceDN w:val="0"/>
        <w:adjustRightInd w:val="0"/>
      </w:pPr>
      <w:r w:rsidRPr="00C30C15">
        <w:rPr>
          <w:bCs/>
        </w:rPr>
        <w:t>Presidente da Câmara Municipal</w:t>
      </w:r>
      <w:bookmarkStart w:id="0" w:name="_GoBack"/>
      <w:bookmarkEnd w:id="0"/>
    </w:p>
    <w:sectPr w:rsidR="004744C2" w:rsidRPr="004E1620" w:rsidSect="004E1620">
      <w:headerReference w:type="even" r:id="rId10"/>
      <w:headerReference w:type="default" r:id="rId11"/>
      <w:headerReference w:type="first" r:id="rId12"/>
      <w:pgSz w:w="11906" w:h="16838"/>
      <w:pgMar w:top="2836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2F08A" w14:textId="77777777" w:rsidR="002023C9" w:rsidRDefault="002023C9" w:rsidP="00A14B14">
      <w:r>
        <w:separator/>
      </w:r>
    </w:p>
  </w:endnote>
  <w:endnote w:type="continuationSeparator" w:id="0">
    <w:p w14:paraId="5B0997C9" w14:textId="77777777" w:rsidR="002023C9" w:rsidRDefault="002023C9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1A954" w14:textId="77777777" w:rsidR="002023C9" w:rsidRDefault="002023C9" w:rsidP="00A14B14">
      <w:r>
        <w:separator/>
      </w:r>
    </w:p>
  </w:footnote>
  <w:footnote w:type="continuationSeparator" w:id="0">
    <w:p w14:paraId="19BE1D2D" w14:textId="77777777" w:rsidR="002023C9" w:rsidRDefault="002023C9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2023C9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2023C9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2023C9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8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44F68"/>
    <w:rsid w:val="00061675"/>
    <w:rsid w:val="00083EBF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023C9"/>
    <w:rsid w:val="0020784E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744C2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04DD"/>
    <w:rsid w:val="00533563"/>
    <w:rsid w:val="005476C3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96502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B4751"/>
    <w:rsid w:val="00CE04E6"/>
    <w:rsid w:val="00D91CD7"/>
    <w:rsid w:val="00DA5BFE"/>
    <w:rsid w:val="00DF168D"/>
    <w:rsid w:val="00E204AC"/>
    <w:rsid w:val="00E83281"/>
    <w:rsid w:val="00E8666D"/>
    <w:rsid w:val="00EB5CD5"/>
    <w:rsid w:val="00EB7A7B"/>
    <w:rsid w:val="00EF4E98"/>
    <w:rsid w:val="00F35FE3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constituicao/Constituicao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constituicao/Constituicao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constituicao/Constituicao.ht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664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Pablo</cp:lastModifiedBy>
  <cp:revision>8</cp:revision>
  <cp:lastPrinted>2025-05-16T14:17:00Z</cp:lastPrinted>
  <dcterms:created xsi:type="dcterms:W3CDTF">2026-05-19T13:34:00Z</dcterms:created>
  <dcterms:modified xsi:type="dcterms:W3CDTF">2026-07-01T00:39:00Z</dcterms:modified>
</cp:coreProperties>
</file>