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AD4B08" w14:textId="6E73590A" w:rsidR="00EB7A7B" w:rsidRPr="00B07F78" w:rsidRDefault="00EB7A7B" w:rsidP="00B07F78">
      <w:pPr>
        <w:shd w:val="clear" w:color="auto" w:fill="FFFFFF"/>
        <w:ind w:firstLine="3402"/>
        <w:jc w:val="both"/>
        <w:rPr>
          <w:b/>
          <w:bCs/>
          <w:color w:val="000000" w:themeColor="text1"/>
        </w:rPr>
      </w:pPr>
      <w:r w:rsidRPr="00B07F78">
        <w:rPr>
          <w:b/>
          <w:bCs/>
          <w:color w:val="000000" w:themeColor="text1"/>
        </w:rPr>
        <w:t xml:space="preserve">LEI Nº </w:t>
      </w:r>
      <w:r w:rsidR="00DB026D" w:rsidRPr="00B07F78">
        <w:rPr>
          <w:b/>
          <w:color w:val="000000" w:themeColor="text1"/>
        </w:rPr>
        <w:t>3.90</w:t>
      </w:r>
      <w:r w:rsidR="002D1E59" w:rsidRPr="00B07F78">
        <w:rPr>
          <w:b/>
          <w:color w:val="000000" w:themeColor="text1"/>
        </w:rPr>
        <w:t>4</w:t>
      </w:r>
      <w:r w:rsidR="00DB026D" w:rsidRPr="00B07F78">
        <w:rPr>
          <w:b/>
          <w:color w:val="000000" w:themeColor="text1"/>
        </w:rPr>
        <w:t>, DE 02</w:t>
      </w:r>
      <w:r w:rsidR="00543CA5" w:rsidRPr="00B07F78">
        <w:rPr>
          <w:b/>
          <w:color w:val="000000" w:themeColor="text1"/>
        </w:rPr>
        <w:t xml:space="preserve"> DE JULHO DE 2026</w:t>
      </w:r>
    </w:p>
    <w:p w14:paraId="1F246586" w14:textId="77777777" w:rsidR="00EB7A7B" w:rsidRPr="00B07F78" w:rsidRDefault="00EB7A7B" w:rsidP="00B07F78">
      <w:pPr>
        <w:shd w:val="clear" w:color="auto" w:fill="FFFFFF"/>
        <w:ind w:firstLine="3402"/>
        <w:jc w:val="both"/>
        <w:rPr>
          <w:b/>
          <w:bCs/>
          <w:color w:val="000000" w:themeColor="text1"/>
        </w:rPr>
      </w:pPr>
      <w:bookmarkStart w:id="0" w:name="_GoBack"/>
      <w:bookmarkEnd w:id="0"/>
    </w:p>
    <w:p w14:paraId="72EB3632" w14:textId="77777777" w:rsidR="006A7E8E" w:rsidRPr="00B07F78" w:rsidRDefault="006A7E8E" w:rsidP="00B07F78">
      <w:pPr>
        <w:shd w:val="clear" w:color="auto" w:fill="FFFFFF"/>
        <w:ind w:firstLine="3402"/>
        <w:jc w:val="both"/>
        <w:rPr>
          <w:bCs/>
          <w:color w:val="000000" w:themeColor="text1"/>
        </w:rPr>
      </w:pPr>
    </w:p>
    <w:p w14:paraId="625BC078" w14:textId="692386ED" w:rsidR="000E0594" w:rsidRPr="00B07F78" w:rsidRDefault="002D1E59" w:rsidP="00B07F78">
      <w:pPr>
        <w:ind w:left="3402"/>
        <w:jc w:val="both"/>
      </w:pPr>
      <w:r w:rsidRPr="00B07F78">
        <w:t>Dispõe sobre a instituição e regulamentação da Verba Indenizatória no âmbito da Câmara Municipal de Sorriso, estabelecendo critérios para sua concessão, utilização, prestação de contas e dá outras providências</w:t>
      </w:r>
      <w:r w:rsidR="000E0594" w:rsidRPr="00B07F78">
        <w:t>.</w:t>
      </w:r>
    </w:p>
    <w:p w14:paraId="24732F02" w14:textId="74F39C66" w:rsidR="00EB7A7B" w:rsidRPr="00B07F78" w:rsidRDefault="00EB7A7B" w:rsidP="00B07F78">
      <w:pPr>
        <w:ind w:left="3402"/>
        <w:jc w:val="both"/>
      </w:pPr>
    </w:p>
    <w:p w14:paraId="1A968E06" w14:textId="77777777" w:rsidR="00EB7A7B" w:rsidRPr="00B07F78" w:rsidRDefault="00EB7A7B" w:rsidP="00B07F78"/>
    <w:p w14:paraId="1A379D98" w14:textId="77777777" w:rsidR="00543CA5" w:rsidRPr="00B07F78" w:rsidRDefault="00543CA5" w:rsidP="00B07F78">
      <w:pPr>
        <w:ind w:firstLine="1418"/>
        <w:jc w:val="both"/>
        <w:rPr>
          <w:rFonts w:eastAsia="Arial"/>
        </w:rPr>
      </w:pPr>
      <w:r w:rsidRPr="00B07F78">
        <w:rPr>
          <w:rFonts w:eastAsia="Arial"/>
        </w:rPr>
        <w:t>Alei Fernandes, prefeito municipal de Sorriso, estado de Mato Grosso, faço saber que a Câmara Municipal de Sorriso aprovou e eu sanciono a seguinte Lei:</w:t>
      </w:r>
    </w:p>
    <w:p w14:paraId="6FCEEF8F" w14:textId="0F2574E8" w:rsidR="00EB7A7B" w:rsidRPr="00B07F78" w:rsidRDefault="00EB7A7B" w:rsidP="00B07F78">
      <w:pPr>
        <w:jc w:val="both"/>
      </w:pPr>
    </w:p>
    <w:p w14:paraId="2B028FEC" w14:textId="77777777" w:rsidR="00B07F78" w:rsidRPr="00B07F78" w:rsidRDefault="00B07F78" w:rsidP="00B07F78">
      <w:pPr>
        <w:jc w:val="both"/>
      </w:pPr>
    </w:p>
    <w:p w14:paraId="30B7F63B" w14:textId="69377636" w:rsidR="00B07F78" w:rsidRPr="00B07F78" w:rsidRDefault="00B07F78" w:rsidP="00B07F78">
      <w:pPr>
        <w:jc w:val="center"/>
        <w:rPr>
          <w:b/>
        </w:rPr>
      </w:pPr>
      <w:bookmarkStart w:id="1" w:name="a1"/>
      <w:bookmarkEnd w:id="1"/>
      <w:r w:rsidRPr="00B07F78">
        <w:rPr>
          <w:b/>
        </w:rPr>
        <w:t>CAPÍTULO I</w:t>
      </w:r>
    </w:p>
    <w:p w14:paraId="70C932EA" w14:textId="744827A2" w:rsidR="00EB7A7B" w:rsidRPr="00B07F78" w:rsidRDefault="00B07F78" w:rsidP="00B07F78">
      <w:pPr>
        <w:jc w:val="center"/>
        <w:rPr>
          <w:b/>
        </w:rPr>
      </w:pPr>
      <w:r w:rsidRPr="00B07F78">
        <w:rPr>
          <w:b/>
        </w:rPr>
        <w:t>DISPOSIÇÕES GERAIS</w:t>
      </w:r>
    </w:p>
    <w:p w14:paraId="0D96492D" w14:textId="77777777" w:rsidR="00B07F78" w:rsidRPr="00B07F78" w:rsidRDefault="00B07F78" w:rsidP="00B07F78">
      <w:pPr>
        <w:jc w:val="both"/>
      </w:pPr>
    </w:p>
    <w:p w14:paraId="12A19385" w14:textId="77777777" w:rsidR="00775276" w:rsidRPr="00B07F78" w:rsidRDefault="00775276" w:rsidP="00B07F78">
      <w:pPr>
        <w:ind w:firstLine="1418"/>
        <w:jc w:val="both"/>
      </w:pPr>
      <w:r w:rsidRPr="00B07F78">
        <w:rPr>
          <w:b/>
        </w:rPr>
        <w:t>Art. 1º</w:t>
      </w:r>
      <w:r w:rsidRPr="00B07F78">
        <w:t xml:space="preserve"> Fica instituída a Verba Indenizatória no âmbito do Poder Legislativo do Município de Sorriso, destinada aos Vereadores, das despesas realizadas em decorrência do exercício da atividade parlamentar.</w:t>
      </w:r>
    </w:p>
    <w:p w14:paraId="5BA50B43" w14:textId="77777777" w:rsidR="00775276" w:rsidRPr="00B07F78" w:rsidRDefault="00775276" w:rsidP="00B07F78">
      <w:pPr>
        <w:ind w:firstLine="1418"/>
        <w:jc w:val="both"/>
      </w:pPr>
    </w:p>
    <w:p w14:paraId="65AE0126" w14:textId="77777777" w:rsidR="00775276" w:rsidRPr="00B07F78" w:rsidRDefault="00775276" w:rsidP="00B07F78">
      <w:pPr>
        <w:ind w:firstLine="1418"/>
        <w:jc w:val="both"/>
      </w:pPr>
      <w:r w:rsidRPr="00B07F78">
        <w:rPr>
          <w:b/>
        </w:rPr>
        <w:t>Art. 2º</w:t>
      </w:r>
      <w:r w:rsidRPr="00B07F78">
        <w:t xml:space="preserve"> A Verba Indenizatória tem natureza jurídica indenizatória e não se incorpora à remuneração ou subsídio do beneficiário para quaisquer fins, não incidindo sobre ela imposto de renda ou contribuições previdenciárias, nos termos da legislação vigente, desde que comprovado o efetivo ressarcimento de gastos.</w:t>
      </w:r>
    </w:p>
    <w:p w14:paraId="5F6EF9A7" w14:textId="77777777" w:rsidR="00775276" w:rsidRPr="00B07F78" w:rsidRDefault="00775276" w:rsidP="00B07F78">
      <w:pPr>
        <w:ind w:firstLine="1418"/>
        <w:jc w:val="both"/>
      </w:pPr>
    </w:p>
    <w:p w14:paraId="3F6C5642" w14:textId="77777777" w:rsidR="00775276" w:rsidRPr="00B07F78" w:rsidRDefault="00775276" w:rsidP="00B07F78">
      <w:pPr>
        <w:ind w:firstLine="1418"/>
        <w:jc w:val="both"/>
      </w:pPr>
      <w:r w:rsidRPr="00B07F78">
        <w:rPr>
          <w:b/>
        </w:rPr>
        <w:t>§ 1º</w:t>
      </w:r>
      <w:r w:rsidRPr="00B07F78">
        <w:t xml:space="preserve"> O valor da Verba Indenizatória será de R$ 5.925,00, observados os limites orçamentários e o princípio da razoabilidade, respeitado o limite jurisprudencial máximo de 60% (sessenta por cento) do valor do subsídio do Vereador, conforme entendimento do Tribunal de Justiça do Estado de Mato Grosso. </w:t>
      </w:r>
    </w:p>
    <w:p w14:paraId="3A35EC9B" w14:textId="77777777" w:rsidR="00775276" w:rsidRPr="00B07F78" w:rsidRDefault="00775276" w:rsidP="00B07F78">
      <w:pPr>
        <w:ind w:firstLine="1418"/>
        <w:jc w:val="both"/>
      </w:pPr>
    </w:p>
    <w:p w14:paraId="41C2CCDA" w14:textId="77777777" w:rsidR="00775276" w:rsidRPr="00B07F78" w:rsidRDefault="00775276" w:rsidP="00B07F78">
      <w:pPr>
        <w:ind w:firstLine="1418"/>
        <w:jc w:val="both"/>
      </w:pPr>
      <w:r w:rsidRPr="00B07F78">
        <w:rPr>
          <w:b/>
        </w:rPr>
        <w:t>§ 2º</w:t>
      </w:r>
      <w:r w:rsidRPr="00B07F78">
        <w:t xml:space="preserve"> A utilização da Verba Indenizatória deverá observar os princípios da legalidade, moralidade, publicidade, economicidade e eficiência.</w:t>
      </w:r>
    </w:p>
    <w:p w14:paraId="6939992A" w14:textId="77777777" w:rsidR="00775276" w:rsidRPr="00B07F78" w:rsidRDefault="00775276" w:rsidP="00B07F78">
      <w:pPr>
        <w:ind w:firstLine="1418"/>
        <w:jc w:val="both"/>
      </w:pPr>
    </w:p>
    <w:p w14:paraId="61B5D585" w14:textId="77777777" w:rsidR="00775276" w:rsidRPr="00B07F78" w:rsidRDefault="00775276" w:rsidP="00B07F78">
      <w:pPr>
        <w:jc w:val="both"/>
      </w:pPr>
    </w:p>
    <w:p w14:paraId="17CD336C" w14:textId="77777777" w:rsidR="00775276" w:rsidRPr="00B07F78" w:rsidRDefault="00775276" w:rsidP="00B07F78">
      <w:pPr>
        <w:jc w:val="center"/>
        <w:rPr>
          <w:b/>
        </w:rPr>
      </w:pPr>
      <w:r w:rsidRPr="00B07F78">
        <w:rPr>
          <w:b/>
        </w:rPr>
        <w:t>CAPÍTULO II</w:t>
      </w:r>
    </w:p>
    <w:p w14:paraId="363A837D" w14:textId="77777777" w:rsidR="00775276" w:rsidRPr="00B07F78" w:rsidRDefault="00775276" w:rsidP="00B07F78">
      <w:pPr>
        <w:jc w:val="center"/>
        <w:rPr>
          <w:b/>
        </w:rPr>
      </w:pPr>
      <w:r w:rsidRPr="00B07F78">
        <w:rPr>
          <w:b/>
        </w:rPr>
        <w:t>DA ATIVIDADE PARLAMENTAR</w:t>
      </w:r>
    </w:p>
    <w:p w14:paraId="7DD3104C" w14:textId="77777777" w:rsidR="00775276" w:rsidRPr="00B07F78" w:rsidRDefault="00775276" w:rsidP="00B07F78">
      <w:pPr>
        <w:jc w:val="both"/>
      </w:pPr>
    </w:p>
    <w:p w14:paraId="2525352A" w14:textId="77777777" w:rsidR="00775276" w:rsidRPr="00B07F78" w:rsidRDefault="00775276" w:rsidP="00B07F78">
      <w:pPr>
        <w:ind w:firstLine="1418"/>
        <w:jc w:val="both"/>
      </w:pPr>
      <w:r w:rsidRPr="00B07F78">
        <w:rPr>
          <w:b/>
        </w:rPr>
        <w:t>Art. 3º</w:t>
      </w:r>
      <w:r w:rsidRPr="00B07F78">
        <w:t xml:space="preserve"> Para os fins desta Lei, considera-se atividade parlamentar o conjunto de ações e tarefas inerentes ao mandato legislativo, exercidas pelo Vereador no interesse público e da coletividade, dentro ou fora do território do Município, incluindo:</w:t>
      </w:r>
    </w:p>
    <w:p w14:paraId="70711D16" w14:textId="1B5084FC" w:rsidR="00775276" w:rsidRPr="00B07F78" w:rsidRDefault="00775276" w:rsidP="00B07F78">
      <w:pPr>
        <w:ind w:firstLine="1418"/>
        <w:contextualSpacing/>
        <w:jc w:val="both"/>
      </w:pPr>
      <w:r w:rsidRPr="00B07F78">
        <w:t xml:space="preserve">I - </w:t>
      </w:r>
      <w:proofErr w:type="gramStart"/>
      <w:r w:rsidRPr="00B07F78">
        <w:t>atividade</w:t>
      </w:r>
      <w:proofErr w:type="gramEnd"/>
      <w:r w:rsidRPr="00B07F78">
        <w:t xml:space="preserve"> legislativa: participação em comissões permanentes e temporárias, audiências públicas, reuniões de comissões técnicas, elaboração pareceres e relatorias.</w:t>
      </w:r>
    </w:p>
    <w:p w14:paraId="3E75CC34" w14:textId="3F3E4997" w:rsidR="00775276" w:rsidRPr="00B07F78" w:rsidRDefault="00775276" w:rsidP="00B07F78">
      <w:pPr>
        <w:ind w:firstLine="1418"/>
        <w:contextualSpacing/>
        <w:jc w:val="both"/>
      </w:pPr>
      <w:r w:rsidRPr="00B07F78">
        <w:t xml:space="preserve">II - </w:t>
      </w:r>
      <w:proofErr w:type="gramStart"/>
      <w:r w:rsidRPr="00B07F78">
        <w:t>representação</w:t>
      </w:r>
      <w:proofErr w:type="gramEnd"/>
      <w:r w:rsidRPr="00B07F78">
        <w:t xml:space="preserve"> institucional: participação em eventos oficiais, solenidades, encontros com entidades de classe, órgãos governamentais e não-governamentais em nome da Câmara.</w:t>
      </w:r>
    </w:p>
    <w:p w14:paraId="4827C06E" w14:textId="407C76B8" w:rsidR="00775276" w:rsidRPr="00B07F78" w:rsidRDefault="00775276" w:rsidP="00B07F78">
      <w:pPr>
        <w:ind w:firstLine="1418"/>
        <w:contextualSpacing/>
        <w:jc w:val="both"/>
      </w:pPr>
      <w:r w:rsidRPr="00B07F78">
        <w:lastRenderedPageBreak/>
        <w:t>III - fiscalização: realização de diligências "in loco" para verificar o cumprimento de leis, a execução de políticas públicas e a aplicação de recursos por parte do Poder Executivo e concessionárias.</w:t>
      </w:r>
    </w:p>
    <w:p w14:paraId="380E1820" w14:textId="4CABB6ED" w:rsidR="00775276" w:rsidRPr="00B07F78" w:rsidRDefault="00775276" w:rsidP="00B07F78">
      <w:pPr>
        <w:ind w:firstLine="1418"/>
        <w:contextualSpacing/>
        <w:jc w:val="both"/>
      </w:pPr>
      <w:r w:rsidRPr="00B07F78">
        <w:t xml:space="preserve">IV - </w:t>
      </w:r>
      <w:proofErr w:type="gramStart"/>
      <w:r w:rsidRPr="00B07F78">
        <w:t>contato</w:t>
      </w:r>
      <w:proofErr w:type="gramEnd"/>
      <w:r w:rsidRPr="00B07F78">
        <w:t xml:space="preserve"> com a sociedade e comunidade: deslocamentos para atendimento a comunidades, associações de bairro e distritos para ouvir demandas da população, desde que vinculados ao interesse público.</w:t>
      </w:r>
    </w:p>
    <w:p w14:paraId="0FC04723" w14:textId="5EF8757B" w:rsidR="00775276" w:rsidRPr="00B07F78" w:rsidRDefault="006A5F19" w:rsidP="00B07F78">
      <w:pPr>
        <w:ind w:firstLine="1418"/>
        <w:contextualSpacing/>
        <w:jc w:val="both"/>
      </w:pPr>
      <w:r w:rsidRPr="00B07F78">
        <w:t xml:space="preserve">V - </w:t>
      </w:r>
      <w:proofErr w:type="gramStart"/>
      <w:r w:rsidRPr="00B07F78">
        <w:t>c</w:t>
      </w:r>
      <w:r w:rsidR="00775276" w:rsidRPr="00B07F78">
        <w:t>apacitação e aperfeiçoamento</w:t>
      </w:r>
      <w:proofErr w:type="gramEnd"/>
      <w:r w:rsidR="00775276" w:rsidRPr="00B07F78">
        <w:t>: participação em congressos, seminários, cursos e eventos de formação política e técnica relacionados ao exercício do mandato.</w:t>
      </w:r>
    </w:p>
    <w:p w14:paraId="5E75D671" w14:textId="77777777" w:rsidR="00775276" w:rsidRPr="00B07F78" w:rsidRDefault="00775276" w:rsidP="00B07F78">
      <w:pPr>
        <w:ind w:left="360"/>
        <w:contextualSpacing/>
        <w:jc w:val="both"/>
      </w:pPr>
    </w:p>
    <w:p w14:paraId="69B086E3" w14:textId="77777777" w:rsidR="00775276" w:rsidRPr="00B07F78" w:rsidRDefault="00775276" w:rsidP="00B07F78">
      <w:pPr>
        <w:ind w:firstLine="1418"/>
        <w:jc w:val="both"/>
      </w:pPr>
      <w:r w:rsidRPr="00B07F78">
        <w:rPr>
          <w:b/>
          <w:bCs/>
        </w:rPr>
        <w:t>Parágrafo único.</w:t>
      </w:r>
      <w:r w:rsidRPr="00B07F78">
        <w:t xml:space="preserve"> As atividades descritas neste artigo deverão ser comprovadas por meio de relatório circunstanciado, conforme Anexo Único desta Lei.</w:t>
      </w:r>
    </w:p>
    <w:p w14:paraId="3433AA80" w14:textId="77777777" w:rsidR="00775276" w:rsidRPr="00B07F78" w:rsidRDefault="00775276" w:rsidP="00B07F78">
      <w:pPr>
        <w:ind w:firstLine="1418"/>
        <w:jc w:val="both"/>
      </w:pPr>
    </w:p>
    <w:p w14:paraId="3D20C9E4" w14:textId="77777777" w:rsidR="00775276" w:rsidRPr="00B07F78" w:rsidRDefault="00775276" w:rsidP="00B07F78">
      <w:pPr>
        <w:jc w:val="both"/>
      </w:pPr>
    </w:p>
    <w:p w14:paraId="2DEDFE0E" w14:textId="77777777" w:rsidR="00775276" w:rsidRPr="00B07F78" w:rsidRDefault="00775276" w:rsidP="00B07F78">
      <w:pPr>
        <w:jc w:val="center"/>
        <w:rPr>
          <w:b/>
        </w:rPr>
      </w:pPr>
      <w:r w:rsidRPr="00B07F78">
        <w:rPr>
          <w:b/>
        </w:rPr>
        <w:t>CAPÍTULO III</w:t>
      </w:r>
    </w:p>
    <w:p w14:paraId="1E382AD7" w14:textId="77777777" w:rsidR="00775276" w:rsidRPr="00B07F78" w:rsidRDefault="00775276" w:rsidP="00B07F78">
      <w:pPr>
        <w:jc w:val="center"/>
        <w:rPr>
          <w:b/>
        </w:rPr>
      </w:pPr>
      <w:r w:rsidRPr="00B07F78">
        <w:rPr>
          <w:b/>
        </w:rPr>
        <w:t>DAS DESPESAS PERMITIDAS</w:t>
      </w:r>
    </w:p>
    <w:p w14:paraId="6BD04615" w14:textId="77777777" w:rsidR="00775276" w:rsidRPr="00B07F78" w:rsidRDefault="00775276" w:rsidP="00B07F78">
      <w:pPr>
        <w:jc w:val="both"/>
      </w:pPr>
    </w:p>
    <w:p w14:paraId="301D7483" w14:textId="77777777" w:rsidR="00775276" w:rsidRPr="00B07F78" w:rsidRDefault="00775276" w:rsidP="00B07F78">
      <w:pPr>
        <w:ind w:firstLine="1418"/>
        <w:jc w:val="both"/>
      </w:pPr>
      <w:r w:rsidRPr="00B07F78">
        <w:rPr>
          <w:b/>
        </w:rPr>
        <w:t>Art. 4º</w:t>
      </w:r>
      <w:r w:rsidRPr="00B07F78">
        <w:t xml:space="preserve"> A Verba Indenizatória poderá ser utilizada exclusivamente para o ressarcimento das seguintes despesas:</w:t>
      </w:r>
    </w:p>
    <w:p w14:paraId="750B9A2E" w14:textId="3B49E874" w:rsidR="00775276" w:rsidRPr="00B07F78" w:rsidRDefault="006A5F19" w:rsidP="00B07F78">
      <w:pPr>
        <w:ind w:firstLine="1418"/>
        <w:contextualSpacing/>
        <w:jc w:val="both"/>
      </w:pPr>
      <w:r w:rsidRPr="00B07F78">
        <w:t xml:space="preserve">I - </w:t>
      </w:r>
      <w:proofErr w:type="gramStart"/>
      <w:r w:rsidRPr="00B07F78">
        <w:t>s</w:t>
      </w:r>
      <w:r w:rsidR="00775276" w:rsidRPr="00B07F78">
        <w:t>erviços</w:t>
      </w:r>
      <w:proofErr w:type="gramEnd"/>
      <w:r w:rsidR="00775276" w:rsidRPr="00B07F78">
        <w:t xml:space="preserve"> gráficos e de fotografia: contratação de serviços para produção de materiais institucionais, registros fotográficos e filmagens de estritas atividades parlamentares, vedada a utilização para fins de promoção pessoal.</w:t>
      </w:r>
    </w:p>
    <w:p w14:paraId="5926D9AF" w14:textId="7F77B573" w:rsidR="00775276" w:rsidRPr="00B07F78" w:rsidRDefault="006A5F19" w:rsidP="00B07F78">
      <w:pPr>
        <w:ind w:firstLine="1418"/>
        <w:contextualSpacing/>
        <w:jc w:val="both"/>
      </w:pPr>
      <w:r w:rsidRPr="00B07F78">
        <w:t xml:space="preserve">II - </w:t>
      </w:r>
      <w:proofErr w:type="gramStart"/>
      <w:r w:rsidRPr="00B07F78">
        <w:t>d</w:t>
      </w:r>
      <w:r w:rsidR="00775276" w:rsidRPr="00B07F78">
        <w:t>ivulgação</w:t>
      </w:r>
      <w:proofErr w:type="gramEnd"/>
      <w:r w:rsidR="00775276" w:rsidRPr="00B07F78">
        <w:t xml:space="preserve"> institucional: inserções em mídias locais para prestação de contas do mandato à população, sem caráter publicitário pessoal, respeitando os princípios da impessoalidade.</w:t>
      </w:r>
    </w:p>
    <w:p w14:paraId="4279FBE5" w14:textId="7B807EBD" w:rsidR="00775276" w:rsidRPr="00B07F78" w:rsidRDefault="006A5F19" w:rsidP="00B07F78">
      <w:pPr>
        <w:ind w:firstLine="1418"/>
        <w:contextualSpacing/>
        <w:jc w:val="both"/>
      </w:pPr>
      <w:r w:rsidRPr="00B07F78">
        <w:t>III - l</w:t>
      </w:r>
      <w:r w:rsidR="00775276" w:rsidRPr="00B07F78">
        <w:t>ocomoção e estadia de cidadãos: despesas com transporte e hospedagem de munícipes convidados para eventos oficiais em representação da Câmara ou para tratar de assuntos de relevante interesse público.</w:t>
      </w:r>
    </w:p>
    <w:p w14:paraId="5CC15A8E" w14:textId="764B5969" w:rsidR="00775276" w:rsidRPr="00B07F78" w:rsidRDefault="006A5F19" w:rsidP="00B07F78">
      <w:pPr>
        <w:ind w:firstLine="1418"/>
        <w:contextualSpacing/>
        <w:jc w:val="both"/>
      </w:pPr>
      <w:r w:rsidRPr="00B07F78">
        <w:t xml:space="preserve">IV - </w:t>
      </w:r>
      <w:proofErr w:type="gramStart"/>
      <w:r w:rsidRPr="00B07F78">
        <w:t>a</w:t>
      </w:r>
      <w:r w:rsidR="00775276" w:rsidRPr="00B07F78">
        <w:t>quisição</w:t>
      </w:r>
      <w:proofErr w:type="gramEnd"/>
      <w:r w:rsidR="00775276" w:rsidRPr="00B07F78">
        <w:t xml:space="preserve"> de bens para o Gabinete (móveis, eletrônicos, equipamentos), que devem ser adquiridos exclusivamente para o Gabinete do Parlamentar, sendo todos bens patrimoniais do órgão.</w:t>
      </w:r>
    </w:p>
    <w:p w14:paraId="00BBD5AD" w14:textId="4F9351C5" w:rsidR="00775276" w:rsidRPr="00B07F78" w:rsidRDefault="006A5F19" w:rsidP="00B07F78">
      <w:pPr>
        <w:ind w:firstLine="1418"/>
        <w:contextualSpacing/>
        <w:jc w:val="both"/>
      </w:pPr>
      <w:r w:rsidRPr="00B07F78">
        <w:t xml:space="preserve">V - </w:t>
      </w:r>
      <w:proofErr w:type="gramStart"/>
      <w:r w:rsidRPr="00B07F78">
        <w:t>i</w:t>
      </w:r>
      <w:r w:rsidR="00775276" w:rsidRPr="00B07F78">
        <w:t>nscrições</w:t>
      </w:r>
      <w:proofErr w:type="gramEnd"/>
      <w:r w:rsidR="00775276" w:rsidRPr="00B07F78">
        <w:t xml:space="preserve"> em congressos, seminários, cursos e eventos de formação política e técnica relacionados ao exercício do mandato do Vereador;</w:t>
      </w:r>
    </w:p>
    <w:p w14:paraId="41010A64" w14:textId="217468B0" w:rsidR="00775276" w:rsidRPr="00B07F78" w:rsidRDefault="006A5F19" w:rsidP="00B07F78">
      <w:pPr>
        <w:ind w:firstLine="1418"/>
        <w:contextualSpacing/>
        <w:jc w:val="both"/>
      </w:pPr>
      <w:r w:rsidRPr="00B07F78">
        <w:t xml:space="preserve">VI - </w:t>
      </w:r>
      <w:proofErr w:type="gramStart"/>
      <w:r w:rsidRPr="00B07F78">
        <w:t>c</w:t>
      </w:r>
      <w:r w:rsidR="00775276" w:rsidRPr="00B07F78">
        <w:t>ontratação</w:t>
      </w:r>
      <w:proofErr w:type="gramEnd"/>
      <w:r w:rsidR="00775276" w:rsidRPr="00B07F78">
        <w:t xml:space="preserve"> de serviços de assessoria técnica e consultoria;</w:t>
      </w:r>
    </w:p>
    <w:p w14:paraId="5FF86F2D" w14:textId="3E74779F" w:rsidR="00775276" w:rsidRPr="00B07F78" w:rsidRDefault="006A5F19" w:rsidP="00B07F78">
      <w:pPr>
        <w:ind w:firstLine="1418"/>
        <w:contextualSpacing/>
        <w:jc w:val="both"/>
      </w:pPr>
      <w:r w:rsidRPr="00B07F78">
        <w:t>VII - s</w:t>
      </w:r>
      <w:r w:rsidR="00775276" w:rsidRPr="00B07F78">
        <w:t>erviços de comunicação, internet e telefonia;</w:t>
      </w:r>
    </w:p>
    <w:p w14:paraId="58CDF646" w14:textId="245CEA90" w:rsidR="00775276" w:rsidRPr="00B07F78" w:rsidRDefault="006A5F19" w:rsidP="00B07F78">
      <w:pPr>
        <w:ind w:firstLine="1418"/>
        <w:contextualSpacing/>
        <w:jc w:val="both"/>
      </w:pPr>
      <w:r w:rsidRPr="00B07F78">
        <w:t>VIII - o</w:t>
      </w:r>
      <w:r w:rsidR="00775276" w:rsidRPr="00B07F78">
        <w:t>utras despesas correlatas devidamente justificadas e vinculadas à atividade legislativa.</w:t>
      </w:r>
    </w:p>
    <w:p w14:paraId="706DCEF7" w14:textId="77777777" w:rsidR="00775276" w:rsidRPr="00B07F78" w:rsidRDefault="00775276" w:rsidP="00B07F78">
      <w:pPr>
        <w:jc w:val="both"/>
      </w:pPr>
    </w:p>
    <w:p w14:paraId="3FA9DD61" w14:textId="77777777" w:rsidR="00775276" w:rsidRPr="00B07F78" w:rsidRDefault="00775276" w:rsidP="00B07F78">
      <w:pPr>
        <w:jc w:val="both"/>
      </w:pPr>
    </w:p>
    <w:p w14:paraId="729EB19F" w14:textId="77777777" w:rsidR="00775276" w:rsidRPr="00B07F78" w:rsidRDefault="00775276" w:rsidP="00B07F78">
      <w:pPr>
        <w:jc w:val="center"/>
        <w:rPr>
          <w:b/>
        </w:rPr>
      </w:pPr>
      <w:r w:rsidRPr="00B07F78">
        <w:rPr>
          <w:b/>
        </w:rPr>
        <w:t>CAPÍTULO IV</w:t>
      </w:r>
    </w:p>
    <w:p w14:paraId="4D11035E" w14:textId="77777777" w:rsidR="00775276" w:rsidRPr="00B07F78" w:rsidRDefault="00775276" w:rsidP="00B07F78">
      <w:pPr>
        <w:jc w:val="center"/>
        <w:rPr>
          <w:b/>
        </w:rPr>
      </w:pPr>
      <w:r w:rsidRPr="00B07F78">
        <w:rPr>
          <w:b/>
        </w:rPr>
        <w:t>DAS VEDAÇÕES</w:t>
      </w:r>
    </w:p>
    <w:p w14:paraId="20BB087D" w14:textId="77777777" w:rsidR="00775276" w:rsidRPr="00B07F78" w:rsidRDefault="00775276" w:rsidP="00B07F78">
      <w:pPr>
        <w:jc w:val="both"/>
      </w:pPr>
    </w:p>
    <w:p w14:paraId="424166FF" w14:textId="77777777" w:rsidR="00775276" w:rsidRPr="00B07F78" w:rsidRDefault="00775276" w:rsidP="00B07F78">
      <w:pPr>
        <w:ind w:firstLine="1418"/>
        <w:jc w:val="both"/>
      </w:pPr>
      <w:r w:rsidRPr="00B07F78">
        <w:rPr>
          <w:b/>
        </w:rPr>
        <w:t>Art. 5º</w:t>
      </w:r>
      <w:r w:rsidRPr="00B07F78">
        <w:t xml:space="preserve"> É expressamente vedada a utilização da Verba Indenizatória para:</w:t>
      </w:r>
    </w:p>
    <w:p w14:paraId="62191854" w14:textId="0C1BAAFE" w:rsidR="00775276" w:rsidRPr="00B07F78" w:rsidRDefault="00775276" w:rsidP="00B07F78">
      <w:pPr>
        <w:ind w:firstLine="1418"/>
        <w:contextualSpacing/>
        <w:jc w:val="both"/>
      </w:pPr>
      <w:r w:rsidRPr="00B07F78">
        <w:t xml:space="preserve">I - </w:t>
      </w:r>
      <w:proofErr w:type="gramStart"/>
      <w:r w:rsidRPr="00B07F78">
        <w:t>contratação</w:t>
      </w:r>
      <w:proofErr w:type="gramEnd"/>
      <w:r w:rsidRPr="00B07F78">
        <w:t xml:space="preserve"> de serviços de pessoa jurídica da qual o vereador, seu cônjuge ou parente até terceiro grau seja proprietário, sócio ou administrador;</w:t>
      </w:r>
    </w:p>
    <w:p w14:paraId="77C74A98" w14:textId="2F790CE0" w:rsidR="00775276" w:rsidRPr="00B07F78" w:rsidRDefault="00775276" w:rsidP="00B07F78">
      <w:pPr>
        <w:ind w:firstLine="1418"/>
        <w:contextualSpacing/>
        <w:jc w:val="both"/>
      </w:pPr>
      <w:r w:rsidRPr="00B07F78">
        <w:lastRenderedPageBreak/>
        <w:t xml:space="preserve">II - </w:t>
      </w:r>
      <w:proofErr w:type="gramStart"/>
      <w:r w:rsidRPr="00B07F78">
        <w:t>pagamento</w:t>
      </w:r>
      <w:proofErr w:type="gramEnd"/>
      <w:r w:rsidRPr="00B07F78">
        <w:t xml:space="preserve"> de despesas de natureza personalíssima ou sem relação comprovada com o mandato;</w:t>
      </w:r>
    </w:p>
    <w:p w14:paraId="3385A1A1" w14:textId="1D8620ED" w:rsidR="00775276" w:rsidRPr="00B07F78" w:rsidRDefault="00775276" w:rsidP="00B07F78">
      <w:pPr>
        <w:ind w:firstLine="1418"/>
        <w:contextualSpacing/>
        <w:jc w:val="both"/>
      </w:pPr>
      <w:r w:rsidRPr="00B07F78">
        <w:t>III - despesas de caráter eleitoral ou partidário, vedadas por lei;</w:t>
      </w:r>
    </w:p>
    <w:p w14:paraId="2896736F" w14:textId="53D6E174" w:rsidR="00775276" w:rsidRPr="00B07F78" w:rsidRDefault="00775276" w:rsidP="00B07F78">
      <w:pPr>
        <w:ind w:firstLine="1418"/>
        <w:contextualSpacing/>
        <w:jc w:val="both"/>
      </w:pPr>
      <w:r w:rsidRPr="00B07F78">
        <w:t xml:space="preserve">IV - </w:t>
      </w:r>
      <w:proofErr w:type="gramStart"/>
      <w:r w:rsidRPr="00B07F78">
        <w:t>pagamento</w:t>
      </w:r>
      <w:proofErr w:type="gramEnd"/>
      <w:r w:rsidRPr="00B07F78">
        <w:t xml:space="preserve"> de serviços de buffet, festas ou comemorações;</w:t>
      </w:r>
    </w:p>
    <w:p w14:paraId="2ED729EA" w14:textId="6B0068D9" w:rsidR="00775276" w:rsidRPr="00B07F78" w:rsidRDefault="00775276" w:rsidP="00B07F78">
      <w:pPr>
        <w:ind w:firstLine="1418"/>
        <w:contextualSpacing/>
        <w:jc w:val="both"/>
      </w:pPr>
      <w:r w:rsidRPr="00B07F78">
        <w:t xml:space="preserve">V - </w:t>
      </w:r>
      <w:proofErr w:type="gramStart"/>
      <w:r w:rsidRPr="00B07F78">
        <w:t>pagamento</w:t>
      </w:r>
      <w:proofErr w:type="gramEnd"/>
      <w:r w:rsidRPr="00B07F78">
        <w:t xml:space="preserve"> de assessorias jurídicas, contábeis ou de consultoria, cuja contratação deve observar o quadro de pessoal da Câmara ou licitação;</w:t>
      </w:r>
    </w:p>
    <w:p w14:paraId="0F6FBF84" w14:textId="46D7E0C7" w:rsidR="00775276" w:rsidRPr="00B07F78" w:rsidRDefault="00775276" w:rsidP="00B07F78">
      <w:pPr>
        <w:ind w:firstLine="1418"/>
        <w:contextualSpacing/>
        <w:jc w:val="both"/>
      </w:pPr>
      <w:r w:rsidRPr="00B07F78">
        <w:t xml:space="preserve">VI - </w:t>
      </w:r>
      <w:proofErr w:type="gramStart"/>
      <w:r w:rsidRPr="00B07F78">
        <w:t>despesas</w:t>
      </w:r>
      <w:proofErr w:type="gramEnd"/>
      <w:r w:rsidRPr="00B07F78">
        <w:t xml:space="preserve"> realizadas em benefício de terceiros que não guardem pertinência com o interesse público;</w:t>
      </w:r>
    </w:p>
    <w:p w14:paraId="4D12E5B2" w14:textId="5F68C44B" w:rsidR="00775276" w:rsidRPr="00B07F78" w:rsidRDefault="00775276" w:rsidP="00B07F78">
      <w:pPr>
        <w:ind w:firstLine="1418"/>
        <w:contextualSpacing/>
        <w:jc w:val="both"/>
      </w:pPr>
      <w:r w:rsidRPr="00B07F78">
        <w:t>VII - despesas realizadas em dinheiro vivo (espécie), exceto quando absolutamente necessário e justificado, mediante recibo com identificação do favorecido;</w:t>
      </w:r>
    </w:p>
    <w:p w14:paraId="6902C716" w14:textId="0E9BE6D9" w:rsidR="00775276" w:rsidRPr="00B07F78" w:rsidRDefault="00775276" w:rsidP="00B07F78">
      <w:pPr>
        <w:ind w:firstLine="1418"/>
        <w:contextualSpacing/>
        <w:jc w:val="both"/>
      </w:pPr>
      <w:r w:rsidRPr="00B07F78">
        <w:t>VIII - aquisição de material de expediente para o Gabinete, quando estes são fornecidos pela Câmara, devido a sua padronização;</w:t>
      </w:r>
    </w:p>
    <w:p w14:paraId="2A9C86A3" w14:textId="406CBC7A" w:rsidR="00775276" w:rsidRPr="00B07F78" w:rsidRDefault="00775276" w:rsidP="00B07F78">
      <w:pPr>
        <w:ind w:firstLine="1418"/>
        <w:contextualSpacing/>
        <w:jc w:val="both"/>
      </w:pPr>
      <w:r w:rsidRPr="00B07F78">
        <w:t xml:space="preserve">IX - </w:t>
      </w:r>
      <w:proofErr w:type="gramStart"/>
      <w:r w:rsidRPr="00B07F78">
        <w:t>qualquer</w:t>
      </w:r>
      <w:proofErr w:type="gramEnd"/>
      <w:r w:rsidRPr="00B07F78">
        <w:t xml:space="preserve"> despesa não relacionada diretamente ao exercício do mandato.</w:t>
      </w:r>
    </w:p>
    <w:p w14:paraId="51E5E76B" w14:textId="77777777" w:rsidR="00775276" w:rsidRPr="00B07F78" w:rsidRDefault="00775276" w:rsidP="00B07F78">
      <w:pPr>
        <w:jc w:val="both"/>
      </w:pPr>
    </w:p>
    <w:p w14:paraId="7BEBC34B" w14:textId="77777777" w:rsidR="00775276" w:rsidRPr="00B07F78" w:rsidRDefault="00775276" w:rsidP="00B07F78">
      <w:pPr>
        <w:jc w:val="both"/>
      </w:pPr>
    </w:p>
    <w:p w14:paraId="1EB002C5" w14:textId="77777777" w:rsidR="00775276" w:rsidRPr="00B07F78" w:rsidRDefault="00775276" w:rsidP="00B07F78">
      <w:pPr>
        <w:jc w:val="center"/>
        <w:rPr>
          <w:b/>
        </w:rPr>
      </w:pPr>
      <w:r w:rsidRPr="00B07F78">
        <w:rPr>
          <w:b/>
        </w:rPr>
        <w:t>CAPÍTULO V</w:t>
      </w:r>
    </w:p>
    <w:p w14:paraId="6166F00B" w14:textId="77777777" w:rsidR="00775276" w:rsidRPr="00B07F78" w:rsidRDefault="00775276" w:rsidP="00B07F78">
      <w:pPr>
        <w:jc w:val="center"/>
        <w:rPr>
          <w:b/>
        </w:rPr>
      </w:pPr>
      <w:r w:rsidRPr="00B07F78">
        <w:rPr>
          <w:b/>
        </w:rPr>
        <w:t>DA PRESTAÇÃO DE CONTAS</w:t>
      </w:r>
    </w:p>
    <w:p w14:paraId="4513C3D7" w14:textId="77777777" w:rsidR="00775276" w:rsidRPr="00B07F78" w:rsidRDefault="00775276" w:rsidP="00B07F78">
      <w:pPr>
        <w:jc w:val="both"/>
      </w:pPr>
    </w:p>
    <w:p w14:paraId="224CF3E3" w14:textId="77777777" w:rsidR="00775276" w:rsidRPr="00B07F78" w:rsidRDefault="00775276" w:rsidP="00B07F78">
      <w:pPr>
        <w:ind w:firstLine="1418"/>
        <w:jc w:val="both"/>
      </w:pPr>
      <w:r w:rsidRPr="00B07F78">
        <w:rPr>
          <w:b/>
        </w:rPr>
        <w:t>Art. 6º</w:t>
      </w:r>
      <w:r w:rsidRPr="00B07F78">
        <w:t xml:space="preserve"> O vereador deverá apresentar mensalmente a prestação de contas à Coordenação de Finanças e Controle da Câmara, até o dia 30 do mês vigente ao da realização da despesa, sob pena de indeferimento.</w:t>
      </w:r>
    </w:p>
    <w:p w14:paraId="7D350AB3" w14:textId="77777777" w:rsidR="00775276" w:rsidRPr="00B07F78" w:rsidRDefault="00775276" w:rsidP="00B07F78">
      <w:pPr>
        <w:jc w:val="both"/>
      </w:pPr>
    </w:p>
    <w:p w14:paraId="76E880EA" w14:textId="77777777" w:rsidR="00775276" w:rsidRPr="00B07F78" w:rsidRDefault="00775276" w:rsidP="00B07F78">
      <w:pPr>
        <w:ind w:firstLine="1418"/>
        <w:jc w:val="both"/>
      </w:pPr>
      <w:r w:rsidRPr="00B07F78">
        <w:rPr>
          <w:b/>
        </w:rPr>
        <w:t>Art. 7º</w:t>
      </w:r>
      <w:r w:rsidRPr="00B07F78">
        <w:t xml:space="preserve"> A prestação de contas será instruída com os seguintes documentos:</w:t>
      </w:r>
    </w:p>
    <w:p w14:paraId="50A69601" w14:textId="17C2F4C1" w:rsidR="00775276" w:rsidRPr="00B07F78" w:rsidRDefault="00775276" w:rsidP="00B07F78">
      <w:pPr>
        <w:ind w:firstLine="1418"/>
        <w:contextualSpacing/>
        <w:jc w:val="both"/>
      </w:pPr>
      <w:r w:rsidRPr="00B07F78">
        <w:t xml:space="preserve">I - </w:t>
      </w:r>
      <w:proofErr w:type="gramStart"/>
      <w:r w:rsidRPr="00B07F78">
        <w:t>relatório</w:t>
      </w:r>
      <w:proofErr w:type="gramEnd"/>
      <w:r w:rsidRPr="00B07F78">
        <w:t xml:space="preserve"> de atividades, conforme modelo do Anexo Único, descrevendo as ações realizadas e vinculando cada despesa à atividade parlamentar.</w:t>
      </w:r>
    </w:p>
    <w:p w14:paraId="21D58E17" w14:textId="5746BF25" w:rsidR="00775276" w:rsidRPr="00B07F78" w:rsidRDefault="00775276" w:rsidP="00B07F78">
      <w:pPr>
        <w:ind w:firstLine="1418"/>
        <w:contextualSpacing/>
        <w:jc w:val="both"/>
      </w:pPr>
      <w:r w:rsidRPr="00B07F78">
        <w:t xml:space="preserve">II - </w:t>
      </w:r>
      <w:proofErr w:type="gramStart"/>
      <w:r w:rsidRPr="00B07F78">
        <w:t>documentos</w:t>
      </w:r>
      <w:proofErr w:type="gramEnd"/>
      <w:r w:rsidRPr="00B07F78">
        <w:t xml:space="preserve"> fiscais originais (nota fiscal, fatura, recibo, cupom fiscal) em nome do vereador ou de seu CPF, com data, valor e descrição do produto ou serviço, devidamente quitados. (Facultativo)</w:t>
      </w:r>
    </w:p>
    <w:p w14:paraId="18B8C726" w14:textId="26CECF8E" w:rsidR="00775276" w:rsidRPr="00B07F78" w:rsidRDefault="00775276" w:rsidP="00B07F78">
      <w:pPr>
        <w:ind w:firstLine="1418"/>
        <w:contextualSpacing/>
        <w:jc w:val="both"/>
      </w:pPr>
      <w:r w:rsidRPr="00B07F78">
        <w:t>III - comprovante de pagamento (extrato bancário, comprovante de transferência, cópia do cheque) que evidencie a efetiva saída de recursos financeiros do patrimônio do vereador. (Facultativo)</w:t>
      </w:r>
    </w:p>
    <w:p w14:paraId="03BCB887" w14:textId="77777777" w:rsidR="00775276" w:rsidRPr="00B07F78" w:rsidRDefault="00775276" w:rsidP="00B07F78">
      <w:pPr>
        <w:ind w:left="720"/>
        <w:contextualSpacing/>
        <w:jc w:val="both"/>
      </w:pPr>
    </w:p>
    <w:p w14:paraId="79FFBD99" w14:textId="77777777" w:rsidR="00775276" w:rsidRPr="00B07F78" w:rsidRDefault="00775276" w:rsidP="00B07F78">
      <w:pPr>
        <w:ind w:firstLine="1418"/>
        <w:jc w:val="both"/>
      </w:pPr>
      <w:r w:rsidRPr="00B07F78">
        <w:rPr>
          <w:b/>
        </w:rPr>
        <w:t>Art. 8º</w:t>
      </w:r>
      <w:r w:rsidRPr="00B07F78">
        <w:t xml:space="preserve"> Em caso de viagens, deverá ser anexado: Relatório de viagem; comprovante de participação no evento (inscrição, lista de presença, certificado) e a Programação do evento.</w:t>
      </w:r>
    </w:p>
    <w:p w14:paraId="63199D60" w14:textId="77777777" w:rsidR="00775276" w:rsidRPr="00B07F78" w:rsidRDefault="00775276" w:rsidP="00B07F78">
      <w:pPr>
        <w:ind w:firstLine="1418"/>
        <w:jc w:val="both"/>
      </w:pPr>
    </w:p>
    <w:p w14:paraId="68B76362" w14:textId="77777777" w:rsidR="00775276" w:rsidRPr="00B07F78" w:rsidRDefault="00775276" w:rsidP="00B07F78">
      <w:pPr>
        <w:ind w:firstLine="1418"/>
        <w:jc w:val="both"/>
      </w:pPr>
      <w:r w:rsidRPr="00B07F78">
        <w:rPr>
          <w:b/>
        </w:rPr>
        <w:t>Art. 9º</w:t>
      </w:r>
      <w:r w:rsidRPr="00B07F78">
        <w:t xml:space="preserve"> Verificada irregularidade na prestação de contas, o vereador será notificado para apresentar defesa prévia no prazo de 5 (cinco) dias. Persistindo a irregularidade, o valor será glosado e o vereador deverá devolver os recursos ao erário, em parcela única, no prazo de 10 (dez) dias, corrigidos monetariamente.</w:t>
      </w:r>
    </w:p>
    <w:p w14:paraId="5E6C9BF0" w14:textId="77777777" w:rsidR="00775276" w:rsidRPr="00B07F78" w:rsidRDefault="00775276" w:rsidP="00B07F78">
      <w:pPr>
        <w:ind w:firstLine="1418"/>
        <w:jc w:val="both"/>
      </w:pPr>
    </w:p>
    <w:p w14:paraId="07A73144" w14:textId="77777777" w:rsidR="00775276" w:rsidRPr="00B07F78" w:rsidRDefault="00775276" w:rsidP="00B07F78">
      <w:pPr>
        <w:ind w:firstLine="1418"/>
        <w:jc w:val="both"/>
      </w:pPr>
      <w:r w:rsidRPr="00B07F78">
        <w:rPr>
          <w:b/>
        </w:rPr>
        <w:t>Art. 10.</w:t>
      </w:r>
      <w:r w:rsidRPr="00B07F78">
        <w:t xml:space="preserve"> As prestações de contas aprovadas ou não, poderão ser publicadas no Portal da Transparência da Câmara Municipal de Sorriso, em formato de dados abertos, garantindo-se o princípio da publicidade e do controle social.</w:t>
      </w:r>
    </w:p>
    <w:p w14:paraId="3419A079" w14:textId="4DE88EB4" w:rsidR="00775276" w:rsidRDefault="00775276" w:rsidP="00B07F78">
      <w:pPr>
        <w:ind w:firstLine="1418"/>
        <w:jc w:val="both"/>
      </w:pPr>
    </w:p>
    <w:p w14:paraId="6DB77212" w14:textId="77777777" w:rsidR="00B07F78" w:rsidRPr="00B07F78" w:rsidRDefault="00B07F78" w:rsidP="00B07F78">
      <w:pPr>
        <w:ind w:firstLine="1418"/>
        <w:jc w:val="both"/>
      </w:pPr>
    </w:p>
    <w:p w14:paraId="3DCB6260" w14:textId="77777777" w:rsidR="00775276" w:rsidRPr="00B07F78" w:rsidRDefault="00775276" w:rsidP="00B07F78">
      <w:pPr>
        <w:jc w:val="center"/>
        <w:rPr>
          <w:b/>
        </w:rPr>
      </w:pPr>
      <w:r w:rsidRPr="00B07F78">
        <w:rPr>
          <w:b/>
        </w:rPr>
        <w:lastRenderedPageBreak/>
        <w:t>CAPÍTULO VI</w:t>
      </w:r>
    </w:p>
    <w:p w14:paraId="3E89C448" w14:textId="77777777" w:rsidR="00775276" w:rsidRPr="00B07F78" w:rsidRDefault="00775276" w:rsidP="00B07F78">
      <w:pPr>
        <w:jc w:val="center"/>
        <w:rPr>
          <w:b/>
        </w:rPr>
      </w:pPr>
      <w:r w:rsidRPr="00B07F78">
        <w:rPr>
          <w:b/>
        </w:rPr>
        <w:t>DISPOSIÇÕES FINAIS</w:t>
      </w:r>
    </w:p>
    <w:p w14:paraId="463BDBF7" w14:textId="77777777" w:rsidR="00775276" w:rsidRPr="00B07F78" w:rsidRDefault="00775276" w:rsidP="00B07F78">
      <w:pPr>
        <w:jc w:val="both"/>
      </w:pPr>
    </w:p>
    <w:p w14:paraId="01727C75" w14:textId="77777777" w:rsidR="00775276" w:rsidRPr="00B07F78" w:rsidRDefault="00775276" w:rsidP="00B07F78">
      <w:pPr>
        <w:ind w:firstLine="1418"/>
        <w:jc w:val="both"/>
      </w:pPr>
      <w:r w:rsidRPr="00B07F78">
        <w:rPr>
          <w:b/>
        </w:rPr>
        <w:t>Art. 11.</w:t>
      </w:r>
      <w:r w:rsidRPr="00B07F78">
        <w:t xml:space="preserve"> O descumprimento dos prazos e das regras de prestação de contas, bem como a utilização indevida dos recursos, poderá sujeitar o vereador às sanções previstas no Regimento Interno e na legislação aplicável, sem prejuízo da comunicação ao Ministério Público e Tribunal de Contas.</w:t>
      </w:r>
    </w:p>
    <w:p w14:paraId="201D534C" w14:textId="77777777" w:rsidR="00775276" w:rsidRPr="00B07F78" w:rsidRDefault="00775276" w:rsidP="00B07F78">
      <w:pPr>
        <w:ind w:firstLine="1418"/>
        <w:jc w:val="both"/>
      </w:pPr>
    </w:p>
    <w:p w14:paraId="20114655" w14:textId="77777777" w:rsidR="00775276" w:rsidRPr="00B07F78" w:rsidRDefault="00775276" w:rsidP="00B07F78">
      <w:pPr>
        <w:ind w:firstLine="1418"/>
        <w:jc w:val="both"/>
      </w:pPr>
      <w:r w:rsidRPr="00B07F78">
        <w:rPr>
          <w:b/>
        </w:rPr>
        <w:t>Art. 12</w:t>
      </w:r>
      <w:r w:rsidRPr="00B07F78">
        <w:t xml:space="preserve"> Ficam revogadas as Lei Municipais nº 2.444/2015 e nº 3.173/2021.</w:t>
      </w:r>
    </w:p>
    <w:p w14:paraId="51C3E0F0" w14:textId="77777777" w:rsidR="00775276" w:rsidRPr="00B07F78" w:rsidRDefault="00775276" w:rsidP="00B07F78">
      <w:pPr>
        <w:ind w:firstLine="1418"/>
        <w:jc w:val="both"/>
      </w:pPr>
    </w:p>
    <w:p w14:paraId="62994644" w14:textId="77777777" w:rsidR="00775276" w:rsidRPr="00B07F78" w:rsidRDefault="00775276" w:rsidP="00B07F78">
      <w:pPr>
        <w:ind w:firstLine="1418"/>
        <w:jc w:val="both"/>
      </w:pPr>
      <w:r w:rsidRPr="00B07F78">
        <w:rPr>
          <w:b/>
        </w:rPr>
        <w:t>Art. 13</w:t>
      </w:r>
      <w:r w:rsidRPr="00B07F78">
        <w:t xml:space="preserve"> Esta Lei entra em vigor na data de sua publicação.</w:t>
      </w:r>
    </w:p>
    <w:p w14:paraId="08E04C14" w14:textId="4CAC01AC" w:rsidR="00EB7A7B" w:rsidRPr="00B07F78" w:rsidRDefault="00EB7A7B" w:rsidP="00B07F78">
      <w:pPr>
        <w:ind w:firstLine="1418"/>
      </w:pPr>
    </w:p>
    <w:p w14:paraId="7DC90DE1" w14:textId="77777777" w:rsidR="00543CA5" w:rsidRPr="00B07F78" w:rsidRDefault="00543CA5" w:rsidP="00B07F78">
      <w:pPr>
        <w:ind w:firstLine="1418"/>
      </w:pPr>
    </w:p>
    <w:p w14:paraId="0EF63BFB" w14:textId="1543AB5A" w:rsidR="00543CA5" w:rsidRPr="00B07F78" w:rsidRDefault="00543CA5" w:rsidP="00B07F78">
      <w:pPr>
        <w:ind w:left="1418"/>
        <w:rPr>
          <w:bCs/>
        </w:rPr>
      </w:pPr>
      <w:r w:rsidRPr="00B07F78">
        <w:rPr>
          <w:bCs/>
        </w:rPr>
        <w:t>Sorr</w:t>
      </w:r>
      <w:r w:rsidR="00DB026D" w:rsidRPr="00B07F78">
        <w:rPr>
          <w:bCs/>
        </w:rPr>
        <w:t>iso, Estado de Mato Grosso, em 02</w:t>
      </w:r>
      <w:r w:rsidRPr="00B07F78">
        <w:rPr>
          <w:bCs/>
        </w:rPr>
        <w:t xml:space="preserve"> de julho de 2026.</w:t>
      </w:r>
    </w:p>
    <w:p w14:paraId="1767C369" w14:textId="2F75815F" w:rsidR="00543CA5" w:rsidRPr="00B07F78" w:rsidRDefault="00543CA5" w:rsidP="00B07F78">
      <w:pPr>
        <w:adjustRightInd w:val="0"/>
        <w:ind w:firstLine="5812"/>
        <w:rPr>
          <w:b/>
          <w:bCs/>
          <w:color w:val="000000"/>
        </w:rPr>
      </w:pPr>
    </w:p>
    <w:p w14:paraId="49F0EEDB" w14:textId="26875E93" w:rsidR="00543CA5" w:rsidRPr="00B07F78" w:rsidRDefault="00543CA5" w:rsidP="00B07F78">
      <w:pPr>
        <w:adjustRightInd w:val="0"/>
        <w:ind w:firstLine="5812"/>
        <w:rPr>
          <w:b/>
          <w:bCs/>
          <w:color w:val="000000"/>
        </w:rPr>
      </w:pPr>
    </w:p>
    <w:p w14:paraId="32440778" w14:textId="77777777" w:rsidR="00775276" w:rsidRPr="00B07F78" w:rsidRDefault="00775276" w:rsidP="00B07F78">
      <w:pPr>
        <w:adjustRightInd w:val="0"/>
        <w:ind w:firstLine="5812"/>
        <w:rPr>
          <w:b/>
          <w:bCs/>
          <w:color w:val="000000"/>
        </w:rPr>
      </w:pPr>
    </w:p>
    <w:p w14:paraId="02C0419B" w14:textId="77777777" w:rsidR="00543CA5" w:rsidRPr="00B07F78" w:rsidRDefault="00543CA5" w:rsidP="00B07F78">
      <w:pPr>
        <w:adjustRightInd w:val="0"/>
        <w:ind w:firstLine="5812"/>
        <w:rPr>
          <w:b/>
          <w:bCs/>
          <w:color w:val="000000"/>
        </w:rPr>
      </w:pPr>
    </w:p>
    <w:p w14:paraId="24A17C1A" w14:textId="77777777" w:rsidR="00543CA5" w:rsidRPr="00B07F78" w:rsidRDefault="00543CA5" w:rsidP="00B07F78">
      <w:pPr>
        <w:adjustRightInd w:val="0"/>
        <w:ind w:firstLine="5812"/>
        <w:rPr>
          <w:b/>
          <w:bCs/>
          <w:color w:val="000000"/>
        </w:rPr>
      </w:pPr>
    </w:p>
    <w:p w14:paraId="6222AC0A" w14:textId="77777777" w:rsidR="00543CA5" w:rsidRPr="00B07F78" w:rsidRDefault="00543CA5" w:rsidP="00B07F78">
      <w:pPr>
        <w:adjustRightInd w:val="0"/>
        <w:ind w:left="560" w:firstLine="6244"/>
        <w:rPr>
          <w:b/>
          <w:bCs/>
          <w:color w:val="000000"/>
        </w:rPr>
      </w:pPr>
      <w:r w:rsidRPr="00B07F78">
        <w:rPr>
          <w:b/>
          <w:bCs/>
          <w:color w:val="000000"/>
        </w:rPr>
        <w:t>ALEI FERNANDES</w:t>
      </w:r>
      <w:r w:rsidRPr="00B07F78">
        <w:rPr>
          <w:bCs/>
          <w:color w:val="000000"/>
        </w:rPr>
        <w:t xml:space="preserve">            </w:t>
      </w:r>
    </w:p>
    <w:p w14:paraId="672EEE1F" w14:textId="77777777" w:rsidR="00543CA5" w:rsidRPr="00B07F78" w:rsidRDefault="00543CA5" w:rsidP="00B07F78">
      <w:pPr>
        <w:adjustRightInd w:val="0"/>
        <w:ind w:left="6521"/>
        <w:jc w:val="center"/>
        <w:rPr>
          <w:bCs/>
          <w:color w:val="000000"/>
        </w:rPr>
      </w:pPr>
      <w:r w:rsidRPr="00B07F78">
        <w:rPr>
          <w:bCs/>
          <w:color w:val="000000"/>
        </w:rPr>
        <w:t>Prefeito Municipal</w:t>
      </w:r>
    </w:p>
    <w:p w14:paraId="0E720A16" w14:textId="77777777" w:rsidR="00543CA5" w:rsidRPr="00B07F78" w:rsidRDefault="00543CA5" w:rsidP="00B07F78">
      <w:pPr>
        <w:tabs>
          <w:tab w:val="left" w:pos="4395"/>
        </w:tabs>
        <w:adjustRightInd w:val="0"/>
        <w:ind w:right="4536"/>
        <w:jc w:val="center"/>
        <w:rPr>
          <w:b/>
          <w:bCs/>
          <w:color w:val="000000"/>
        </w:rPr>
      </w:pPr>
      <w:r w:rsidRPr="00B07F78">
        <w:rPr>
          <w:b/>
          <w:bCs/>
          <w:color w:val="000000"/>
        </w:rPr>
        <w:t>DANIEL HENRIQUE DE MELO SANTOS</w:t>
      </w:r>
    </w:p>
    <w:p w14:paraId="47F993E8" w14:textId="0F16964C" w:rsidR="00543CA5" w:rsidRPr="00B07F78" w:rsidRDefault="00543CA5" w:rsidP="00B07F78">
      <w:pPr>
        <w:tabs>
          <w:tab w:val="left" w:pos="4395"/>
        </w:tabs>
        <w:ind w:right="4536"/>
        <w:jc w:val="center"/>
        <w:rPr>
          <w:color w:val="000000"/>
        </w:rPr>
      </w:pPr>
      <w:r w:rsidRPr="00B07F78">
        <w:rPr>
          <w:color w:val="000000"/>
        </w:rPr>
        <w:t>Secretário Municipal de Administração</w:t>
      </w:r>
    </w:p>
    <w:p w14:paraId="70909FDF" w14:textId="77522C0A" w:rsidR="00535BF8" w:rsidRPr="00B07F78" w:rsidRDefault="00535BF8" w:rsidP="00B07F78">
      <w:pPr>
        <w:tabs>
          <w:tab w:val="left" w:pos="4395"/>
        </w:tabs>
        <w:ind w:right="4536"/>
        <w:jc w:val="center"/>
        <w:rPr>
          <w:color w:val="000000"/>
        </w:rPr>
      </w:pPr>
    </w:p>
    <w:p w14:paraId="2670698E" w14:textId="418E320B" w:rsidR="00535BF8" w:rsidRPr="00B07F78" w:rsidRDefault="00535BF8" w:rsidP="00B07F78">
      <w:pPr>
        <w:tabs>
          <w:tab w:val="left" w:pos="4395"/>
        </w:tabs>
        <w:ind w:right="4536"/>
        <w:jc w:val="center"/>
        <w:rPr>
          <w:color w:val="000000"/>
        </w:rPr>
      </w:pPr>
    </w:p>
    <w:p w14:paraId="0722B873" w14:textId="5A0ACF32" w:rsidR="00535BF8" w:rsidRPr="00B07F78" w:rsidRDefault="00535BF8" w:rsidP="00B07F78">
      <w:pPr>
        <w:tabs>
          <w:tab w:val="left" w:pos="4395"/>
        </w:tabs>
        <w:ind w:right="4536"/>
        <w:jc w:val="center"/>
        <w:rPr>
          <w:color w:val="000000"/>
        </w:rPr>
      </w:pPr>
    </w:p>
    <w:p w14:paraId="6BBB8C93" w14:textId="150CD452" w:rsidR="00535BF8" w:rsidRPr="00B07F78" w:rsidRDefault="00535BF8" w:rsidP="00B07F78">
      <w:pPr>
        <w:tabs>
          <w:tab w:val="left" w:pos="4395"/>
        </w:tabs>
        <w:ind w:right="4536"/>
        <w:jc w:val="center"/>
        <w:rPr>
          <w:color w:val="000000"/>
        </w:rPr>
      </w:pPr>
    </w:p>
    <w:p w14:paraId="283A1D71" w14:textId="58882EBF" w:rsidR="00535BF8" w:rsidRPr="00B07F78" w:rsidRDefault="00535BF8" w:rsidP="00B07F78">
      <w:pPr>
        <w:tabs>
          <w:tab w:val="left" w:pos="4395"/>
        </w:tabs>
        <w:ind w:right="4536"/>
        <w:jc w:val="center"/>
        <w:rPr>
          <w:color w:val="000000"/>
        </w:rPr>
      </w:pPr>
    </w:p>
    <w:p w14:paraId="7B764627" w14:textId="036E2E2C" w:rsidR="00535BF8" w:rsidRPr="00B07F78" w:rsidRDefault="00535BF8" w:rsidP="00B07F78">
      <w:pPr>
        <w:tabs>
          <w:tab w:val="left" w:pos="4395"/>
        </w:tabs>
        <w:ind w:right="4536"/>
        <w:jc w:val="center"/>
        <w:rPr>
          <w:color w:val="000000"/>
        </w:rPr>
      </w:pPr>
    </w:p>
    <w:p w14:paraId="34EE05F5" w14:textId="2A6755C8" w:rsidR="00535BF8" w:rsidRPr="00B07F78" w:rsidRDefault="00535BF8" w:rsidP="00B07F78">
      <w:pPr>
        <w:tabs>
          <w:tab w:val="left" w:pos="4395"/>
        </w:tabs>
        <w:ind w:right="4536"/>
        <w:jc w:val="center"/>
        <w:rPr>
          <w:color w:val="000000"/>
        </w:rPr>
      </w:pPr>
    </w:p>
    <w:p w14:paraId="5952A1F6" w14:textId="521C3F12" w:rsidR="00535BF8" w:rsidRPr="00B07F78" w:rsidRDefault="00535BF8" w:rsidP="00B07F78">
      <w:pPr>
        <w:tabs>
          <w:tab w:val="left" w:pos="4395"/>
        </w:tabs>
        <w:ind w:right="4536"/>
        <w:jc w:val="center"/>
        <w:rPr>
          <w:color w:val="000000"/>
        </w:rPr>
      </w:pPr>
    </w:p>
    <w:p w14:paraId="20AC742D" w14:textId="12F1A5A3" w:rsidR="00535BF8" w:rsidRPr="00B07F78" w:rsidRDefault="00535BF8" w:rsidP="00B07F78">
      <w:pPr>
        <w:tabs>
          <w:tab w:val="left" w:pos="4395"/>
        </w:tabs>
        <w:ind w:right="4536"/>
        <w:jc w:val="center"/>
        <w:rPr>
          <w:color w:val="000000"/>
        </w:rPr>
      </w:pPr>
    </w:p>
    <w:p w14:paraId="5B6C1609" w14:textId="5C963D78" w:rsidR="00535BF8" w:rsidRPr="00B07F78" w:rsidRDefault="00535BF8" w:rsidP="00B07F78">
      <w:pPr>
        <w:tabs>
          <w:tab w:val="left" w:pos="4395"/>
        </w:tabs>
        <w:ind w:right="4536"/>
        <w:jc w:val="center"/>
        <w:rPr>
          <w:color w:val="000000"/>
        </w:rPr>
      </w:pPr>
    </w:p>
    <w:p w14:paraId="0AC11B82" w14:textId="2D4907D2" w:rsidR="00535BF8" w:rsidRPr="00B07F78" w:rsidRDefault="00535BF8" w:rsidP="00B07F78">
      <w:pPr>
        <w:tabs>
          <w:tab w:val="left" w:pos="4395"/>
        </w:tabs>
        <w:ind w:right="4536"/>
        <w:jc w:val="center"/>
        <w:rPr>
          <w:color w:val="000000"/>
        </w:rPr>
      </w:pPr>
    </w:p>
    <w:p w14:paraId="65BDC29A" w14:textId="3BDF7A71" w:rsidR="00535BF8" w:rsidRPr="00B07F78" w:rsidRDefault="00535BF8" w:rsidP="00B07F78">
      <w:pPr>
        <w:tabs>
          <w:tab w:val="left" w:pos="4395"/>
        </w:tabs>
        <w:ind w:right="4536"/>
        <w:jc w:val="center"/>
        <w:rPr>
          <w:color w:val="000000"/>
        </w:rPr>
      </w:pPr>
    </w:p>
    <w:p w14:paraId="07691B7E" w14:textId="66506D77" w:rsidR="00535BF8" w:rsidRPr="00B07F78" w:rsidRDefault="00535BF8" w:rsidP="00B07F78">
      <w:pPr>
        <w:tabs>
          <w:tab w:val="left" w:pos="4395"/>
        </w:tabs>
        <w:ind w:right="4536"/>
        <w:jc w:val="center"/>
        <w:rPr>
          <w:color w:val="000000"/>
        </w:rPr>
      </w:pPr>
    </w:p>
    <w:p w14:paraId="36844D04" w14:textId="0C8B63AE" w:rsidR="00535BF8" w:rsidRPr="00B07F78" w:rsidRDefault="00535BF8" w:rsidP="00B07F78">
      <w:pPr>
        <w:tabs>
          <w:tab w:val="left" w:pos="4395"/>
        </w:tabs>
        <w:ind w:right="4536"/>
        <w:jc w:val="center"/>
        <w:rPr>
          <w:color w:val="000000"/>
        </w:rPr>
      </w:pPr>
    </w:p>
    <w:p w14:paraId="5A7BB9CA" w14:textId="57936155" w:rsidR="00535BF8" w:rsidRPr="00B07F78" w:rsidRDefault="00535BF8" w:rsidP="00B07F78">
      <w:pPr>
        <w:tabs>
          <w:tab w:val="left" w:pos="4395"/>
        </w:tabs>
        <w:ind w:right="4536"/>
        <w:jc w:val="center"/>
        <w:rPr>
          <w:color w:val="000000"/>
        </w:rPr>
      </w:pPr>
    </w:p>
    <w:p w14:paraId="4C09E9BF" w14:textId="3359257F" w:rsidR="00535BF8" w:rsidRPr="00B07F78" w:rsidRDefault="00535BF8" w:rsidP="00B07F78">
      <w:pPr>
        <w:tabs>
          <w:tab w:val="left" w:pos="4395"/>
        </w:tabs>
        <w:ind w:right="4536"/>
        <w:jc w:val="center"/>
        <w:rPr>
          <w:color w:val="000000"/>
        </w:rPr>
      </w:pPr>
    </w:p>
    <w:p w14:paraId="7E003C32" w14:textId="6A1239CE" w:rsidR="00535BF8" w:rsidRPr="00B07F78" w:rsidRDefault="00535BF8" w:rsidP="00B07F78">
      <w:pPr>
        <w:tabs>
          <w:tab w:val="left" w:pos="4395"/>
        </w:tabs>
        <w:ind w:right="4536"/>
        <w:jc w:val="center"/>
        <w:rPr>
          <w:color w:val="000000"/>
        </w:rPr>
      </w:pPr>
    </w:p>
    <w:p w14:paraId="5840868D" w14:textId="3E76AC95" w:rsidR="00535BF8" w:rsidRPr="00B07F78" w:rsidRDefault="00535BF8" w:rsidP="00B07F78">
      <w:pPr>
        <w:tabs>
          <w:tab w:val="left" w:pos="4395"/>
        </w:tabs>
        <w:ind w:right="4536"/>
        <w:jc w:val="center"/>
        <w:rPr>
          <w:color w:val="000000"/>
        </w:rPr>
      </w:pPr>
    </w:p>
    <w:p w14:paraId="69C7B667" w14:textId="2DAD8B4D" w:rsidR="00535BF8" w:rsidRPr="00B07F78" w:rsidRDefault="00535BF8" w:rsidP="00B07F78">
      <w:pPr>
        <w:tabs>
          <w:tab w:val="left" w:pos="4395"/>
        </w:tabs>
        <w:ind w:right="4536"/>
        <w:jc w:val="center"/>
        <w:rPr>
          <w:color w:val="000000"/>
        </w:rPr>
      </w:pPr>
    </w:p>
    <w:p w14:paraId="75C5C271" w14:textId="3EC14F1B" w:rsidR="00535BF8" w:rsidRPr="00B07F78" w:rsidRDefault="00535BF8" w:rsidP="00B07F78">
      <w:pPr>
        <w:tabs>
          <w:tab w:val="left" w:pos="4395"/>
        </w:tabs>
        <w:ind w:right="4536"/>
        <w:jc w:val="center"/>
        <w:rPr>
          <w:color w:val="000000"/>
        </w:rPr>
      </w:pPr>
    </w:p>
    <w:p w14:paraId="19048193" w14:textId="5CEB91CF" w:rsidR="00535BF8" w:rsidRPr="00B07F78" w:rsidRDefault="00535BF8" w:rsidP="00B07F78">
      <w:pPr>
        <w:tabs>
          <w:tab w:val="left" w:pos="4395"/>
        </w:tabs>
        <w:ind w:right="4536"/>
        <w:jc w:val="center"/>
        <w:rPr>
          <w:color w:val="000000"/>
        </w:rPr>
      </w:pPr>
    </w:p>
    <w:p w14:paraId="54458EE2" w14:textId="0B876865" w:rsidR="00535BF8" w:rsidRPr="00B07F78" w:rsidRDefault="00535BF8" w:rsidP="00B07F78">
      <w:pPr>
        <w:tabs>
          <w:tab w:val="left" w:pos="4395"/>
        </w:tabs>
        <w:ind w:right="4536"/>
        <w:jc w:val="center"/>
        <w:rPr>
          <w:color w:val="000000"/>
        </w:rPr>
      </w:pPr>
    </w:p>
    <w:p w14:paraId="6C8FE0B4" w14:textId="77777777" w:rsidR="00535BF8" w:rsidRPr="00B07F78" w:rsidRDefault="00535BF8" w:rsidP="00B07F78">
      <w:pPr>
        <w:jc w:val="center"/>
        <w:rPr>
          <w:b/>
          <w:u w:val="single"/>
        </w:rPr>
      </w:pPr>
      <w:r w:rsidRPr="00B07F78">
        <w:rPr>
          <w:b/>
          <w:u w:val="single"/>
        </w:rPr>
        <w:lastRenderedPageBreak/>
        <w:t>ANEXO ÚNICO</w:t>
      </w:r>
    </w:p>
    <w:p w14:paraId="66AC5B17" w14:textId="77777777" w:rsidR="00535BF8" w:rsidRPr="00B07F78" w:rsidRDefault="00535BF8" w:rsidP="00B07F78">
      <w:pPr>
        <w:jc w:val="center"/>
      </w:pPr>
    </w:p>
    <w:p w14:paraId="7D2F6B60" w14:textId="77777777" w:rsidR="00535BF8" w:rsidRPr="00B07F78" w:rsidRDefault="00535BF8" w:rsidP="00B07F78">
      <w:pPr>
        <w:jc w:val="center"/>
        <w:rPr>
          <w:b/>
        </w:rPr>
      </w:pPr>
      <w:r w:rsidRPr="00B07F78">
        <w:rPr>
          <w:b/>
        </w:rPr>
        <w:t>MODELO DE RELATÓRIO MENSAL PARA PRESTAÇÃO DE CONTAS DA VERBA INDENIZATÓRIA</w:t>
      </w:r>
    </w:p>
    <w:p w14:paraId="1F3742E7" w14:textId="77777777" w:rsidR="00535BF8" w:rsidRPr="00B07F78" w:rsidRDefault="00535BF8" w:rsidP="00B07F78">
      <w:pPr>
        <w:jc w:val="both"/>
      </w:pPr>
    </w:p>
    <w:p w14:paraId="6F2A9D22" w14:textId="77777777" w:rsidR="00535BF8" w:rsidRPr="00B07F78" w:rsidRDefault="00535BF8" w:rsidP="00B07F78">
      <w:pPr>
        <w:jc w:val="center"/>
        <w:rPr>
          <w:b/>
        </w:rPr>
      </w:pPr>
    </w:p>
    <w:p w14:paraId="260E69AB" w14:textId="40D965FE" w:rsidR="00535BF8" w:rsidRPr="00B07F78" w:rsidRDefault="00535BF8" w:rsidP="00B07F78">
      <w:pPr>
        <w:jc w:val="center"/>
        <w:rPr>
          <w:b/>
        </w:rPr>
      </w:pPr>
      <w:r w:rsidRPr="00B07F78">
        <w:rPr>
          <w:b/>
        </w:rPr>
        <w:t>CÂMARA MUNICIPAL DE SORRISO – ESTADO DE MATO GROSSO</w:t>
      </w:r>
    </w:p>
    <w:p w14:paraId="11F87F1E" w14:textId="77777777" w:rsidR="00535BF8" w:rsidRPr="00B07F78" w:rsidRDefault="00535BF8" w:rsidP="00B07F78">
      <w:pPr>
        <w:jc w:val="center"/>
      </w:pPr>
      <w:r w:rsidRPr="00B07F78">
        <w:t>GABINETE DO VEREADOR: NOME DO VEREADOR</w:t>
      </w:r>
    </w:p>
    <w:p w14:paraId="05316C02" w14:textId="77777777" w:rsidR="00535BF8" w:rsidRPr="00B07F78" w:rsidRDefault="00535BF8" w:rsidP="00B07F78">
      <w:pPr>
        <w:jc w:val="center"/>
      </w:pPr>
      <w:r w:rsidRPr="00B07F78">
        <w:t>MÊS DE REFERÊNCIA:  ____ / 2026</w:t>
      </w:r>
    </w:p>
    <w:p w14:paraId="54092E7D" w14:textId="4344D93D" w:rsidR="00535BF8" w:rsidRPr="00B07F78" w:rsidRDefault="00535BF8" w:rsidP="00B07F78">
      <w:pPr>
        <w:jc w:val="both"/>
      </w:pPr>
    </w:p>
    <w:p w14:paraId="434ECB48" w14:textId="77777777" w:rsidR="00535BF8" w:rsidRPr="00B07F78" w:rsidRDefault="00535BF8" w:rsidP="00B07F78">
      <w:pPr>
        <w:jc w:val="both"/>
      </w:pPr>
    </w:p>
    <w:p w14:paraId="7F49603A" w14:textId="77777777" w:rsidR="00535BF8" w:rsidRPr="00B07F78" w:rsidRDefault="00535BF8" w:rsidP="00B07F78">
      <w:pPr>
        <w:jc w:val="both"/>
        <w:rPr>
          <w:b/>
        </w:rPr>
      </w:pPr>
      <w:r w:rsidRPr="00B07F78">
        <w:rPr>
          <w:b/>
        </w:rPr>
        <w:t xml:space="preserve">1. RESUMO DAS DESPESAS (SOMATÓRIO DO MÊS)  </w:t>
      </w:r>
    </w:p>
    <w:p w14:paraId="3CFD83B6" w14:textId="77777777" w:rsidR="00535BF8" w:rsidRPr="00B07F78" w:rsidRDefault="00535BF8" w:rsidP="00B07F78">
      <w:pPr>
        <w:jc w:val="both"/>
      </w:pPr>
      <w:r w:rsidRPr="00B07F78">
        <w:t xml:space="preserve"> Categoria de Despesa Valor Total (R$) </w:t>
      </w:r>
    </w:p>
    <w:p w14:paraId="64B2B3A8" w14:textId="77777777" w:rsidR="00535BF8" w:rsidRPr="00B07F78" w:rsidRDefault="00535BF8" w:rsidP="00B07F78">
      <w:pPr>
        <w:jc w:val="both"/>
      </w:pPr>
      <w:r w:rsidRPr="00B07F78">
        <w:t xml:space="preserve">  Deslocamento/Locação  </w:t>
      </w:r>
    </w:p>
    <w:p w14:paraId="36A32C5E" w14:textId="77777777" w:rsidR="00535BF8" w:rsidRPr="00B07F78" w:rsidRDefault="00535BF8" w:rsidP="00B07F78">
      <w:pPr>
        <w:jc w:val="both"/>
      </w:pPr>
      <w:r w:rsidRPr="00B07F78">
        <w:t xml:space="preserve"> Serviços Gráficos  </w:t>
      </w:r>
    </w:p>
    <w:p w14:paraId="2CE9E10D" w14:textId="77777777" w:rsidR="00535BF8" w:rsidRPr="00B07F78" w:rsidRDefault="00535BF8" w:rsidP="00B07F78">
      <w:pPr>
        <w:jc w:val="both"/>
      </w:pPr>
      <w:r w:rsidRPr="00B07F78">
        <w:t xml:space="preserve"> Divulgação Institucional  </w:t>
      </w:r>
    </w:p>
    <w:p w14:paraId="236B6D77" w14:textId="77777777" w:rsidR="00535BF8" w:rsidRPr="00B07F78" w:rsidRDefault="00535BF8" w:rsidP="00B07F78">
      <w:pPr>
        <w:jc w:val="both"/>
      </w:pPr>
      <w:r w:rsidRPr="00B07F78">
        <w:t xml:space="preserve"> Outros (especificar)  </w:t>
      </w:r>
    </w:p>
    <w:p w14:paraId="6B533B7B" w14:textId="77777777" w:rsidR="00535BF8" w:rsidRPr="00B07F78" w:rsidRDefault="00535BF8" w:rsidP="00B07F78">
      <w:pPr>
        <w:jc w:val="both"/>
      </w:pPr>
      <w:r w:rsidRPr="00B07F78">
        <w:t xml:space="preserve"> TOTAL GERAL: </w:t>
      </w:r>
    </w:p>
    <w:p w14:paraId="731DC1EF" w14:textId="77777777" w:rsidR="00535BF8" w:rsidRPr="00B07F78" w:rsidRDefault="00535BF8" w:rsidP="00B07F78">
      <w:pPr>
        <w:jc w:val="both"/>
      </w:pPr>
    </w:p>
    <w:p w14:paraId="57A5EF86" w14:textId="77777777" w:rsidR="00535BF8" w:rsidRPr="00B07F78" w:rsidRDefault="00535BF8" w:rsidP="00B07F78">
      <w:pPr>
        <w:jc w:val="both"/>
        <w:rPr>
          <w:b/>
        </w:rPr>
      </w:pPr>
      <w:r w:rsidRPr="00B07F78">
        <w:rPr>
          <w:b/>
        </w:rPr>
        <w:t xml:space="preserve">2. DETALHAMENTO DAS DESPESAS      </w:t>
      </w:r>
    </w:p>
    <w:p w14:paraId="13E2D1B5" w14:textId="77777777" w:rsidR="00535BF8" w:rsidRPr="00B07F78" w:rsidRDefault="00535BF8" w:rsidP="00B07F78">
      <w:pPr>
        <w:jc w:val="both"/>
      </w:pPr>
      <w:r w:rsidRPr="00B07F78">
        <w:t>Data</w:t>
      </w:r>
    </w:p>
    <w:p w14:paraId="7F93C10D" w14:textId="77777777" w:rsidR="00535BF8" w:rsidRPr="00B07F78" w:rsidRDefault="00535BF8" w:rsidP="00B07F78">
      <w:pPr>
        <w:jc w:val="both"/>
      </w:pPr>
      <w:r w:rsidRPr="00B07F78">
        <w:t xml:space="preserve">Descrição da Despesa (especificar)  </w:t>
      </w:r>
    </w:p>
    <w:p w14:paraId="626207AE" w14:textId="77777777" w:rsidR="00535BF8" w:rsidRPr="00B07F78" w:rsidRDefault="00535BF8" w:rsidP="00B07F78">
      <w:pPr>
        <w:jc w:val="both"/>
      </w:pPr>
      <w:r w:rsidRPr="00B07F78">
        <w:t xml:space="preserve">Documento Fiscal (nº) CPF/CNPJ do Fornecedor  </w:t>
      </w:r>
    </w:p>
    <w:p w14:paraId="65CD9711" w14:textId="77777777" w:rsidR="00535BF8" w:rsidRPr="00B07F78" w:rsidRDefault="00535BF8" w:rsidP="00B07F78">
      <w:pPr>
        <w:jc w:val="both"/>
      </w:pPr>
      <w:r w:rsidRPr="00B07F78">
        <w:t xml:space="preserve">Valor (R$)  </w:t>
      </w:r>
    </w:p>
    <w:p w14:paraId="1B2966DB" w14:textId="77777777" w:rsidR="00535BF8" w:rsidRPr="00B07F78" w:rsidRDefault="00535BF8" w:rsidP="00B07F78">
      <w:pPr>
        <w:jc w:val="both"/>
      </w:pPr>
      <w:r w:rsidRPr="00B07F78">
        <w:t xml:space="preserve">Atividade Parlamentar Vinculada (Descrever resumidamente) </w:t>
      </w:r>
    </w:p>
    <w:p w14:paraId="1E5BA6D1" w14:textId="77777777" w:rsidR="00535BF8" w:rsidRPr="00B07F78" w:rsidRDefault="00535BF8" w:rsidP="00B07F78">
      <w:pPr>
        <w:jc w:val="both"/>
      </w:pPr>
      <w:r w:rsidRPr="00B07F78">
        <w:t xml:space="preserve">Ex.: Refeição Cupom 567 000.000.000-00 50,00 Diligência de fiscalização em obra no Bairro ... acompanhado de engenheiro da prefeitura. </w:t>
      </w:r>
    </w:p>
    <w:p w14:paraId="3D1B6FCD" w14:textId="77777777" w:rsidR="00535BF8" w:rsidRPr="00B07F78" w:rsidRDefault="00535BF8" w:rsidP="00B07F78">
      <w:pPr>
        <w:jc w:val="both"/>
      </w:pPr>
    </w:p>
    <w:p w14:paraId="609CD713" w14:textId="77777777" w:rsidR="00535BF8" w:rsidRPr="00B07F78" w:rsidRDefault="00535BF8" w:rsidP="00B07F78">
      <w:pPr>
        <w:jc w:val="both"/>
        <w:rPr>
          <w:b/>
        </w:rPr>
      </w:pPr>
      <w:r w:rsidRPr="00B07F78">
        <w:rPr>
          <w:b/>
        </w:rPr>
        <w:t xml:space="preserve">3. RELATÓRIO DE ATIVIDADES (Justificativa detalhada) </w:t>
      </w:r>
    </w:p>
    <w:p w14:paraId="7BF3D84E" w14:textId="77777777" w:rsidR="00535BF8" w:rsidRPr="00B07F78" w:rsidRDefault="00535BF8" w:rsidP="00B07F78">
      <w:pPr>
        <w:jc w:val="both"/>
      </w:pPr>
      <w:r w:rsidRPr="00B07F78">
        <w:t xml:space="preserve">Data: ____/____/2026 </w:t>
      </w:r>
    </w:p>
    <w:p w14:paraId="54BE1176" w14:textId="77777777" w:rsidR="00535BF8" w:rsidRPr="00B07F78" w:rsidRDefault="00535BF8" w:rsidP="00B07F78">
      <w:pPr>
        <w:jc w:val="both"/>
      </w:pPr>
      <w:r w:rsidRPr="00B07F78">
        <w:t xml:space="preserve"> Atividade realizada: (Descrever a ação, local, horário, pessoas envolvidas, objetivo da ação e resultado alcançado) </w:t>
      </w:r>
    </w:p>
    <w:p w14:paraId="1AB0AFB7" w14:textId="77777777" w:rsidR="00535BF8" w:rsidRPr="00B07F78" w:rsidRDefault="00535BF8" w:rsidP="00B07F78">
      <w:pPr>
        <w:jc w:val="both"/>
      </w:pPr>
      <w:r w:rsidRPr="00B07F78">
        <w:t xml:space="preserve"> Despesas associadas (lista do item 3): (Ex.: Deslocamento e alimentação do dia) </w:t>
      </w:r>
    </w:p>
    <w:p w14:paraId="0751BCC7" w14:textId="77777777" w:rsidR="00535BF8" w:rsidRPr="00B07F78" w:rsidRDefault="00535BF8" w:rsidP="00B07F78">
      <w:pPr>
        <w:jc w:val="both"/>
      </w:pPr>
      <w:r w:rsidRPr="00B07F78">
        <w:t xml:space="preserve"> </w:t>
      </w:r>
    </w:p>
    <w:p w14:paraId="65C3C1BB" w14:textId="77777777" w:rsidR="00535BF8" w:rsidRPr="00B07F78" w:rsidRDefault="00535BF8" w:rsidP="00B07F78">
      <w:pPr>
        <w:jc w:val="both"/>
      </w:pPr>
      <w:r w:rsidRPr="00B07F78">
        <w:t xml:space="preserve"> Data: ____/____/2026 </w:t>
      </w:r>
    </w:p>
    <w:p w14:paraId="21EC1FEB" w14:textId="77777777" w:rsidR="00535BF8" w:rsidRPr="00B07F78" w:rsidRDefault="00535BF8" w:rsidP="00B07F78">
      <w:pPr>
        <w:jc w:val="both"/>
      </w:pPr>
      <w:r w:rsidRPr="00B07F78">
        <w:t xml:space="preserve"> Atividade realizada: (Descrever a ação, local, horário, pessoas envolvidas, objetivo da ação e resultado alcançado) </w:t>
      </w:r>
    </w:p>
    <w:p w14:paraId="7A912CF2" w14:textId="77777777" w:rsidR="00535BF8" w:rsidRPr="00B07F78" w:rsidRDefault="00535BF8" w:rsidP="00B07F78">
      <w:pPr>
        <w:jc w:val="both"/>
      </w:pPr>
      <w:r w:rsidRPr="00B07F78">
        <w:t xml:space="preserve"> Despesas associadas (lista do item 3): (Ex.: Locomoção)</w:t>
      </w:r>
    </w:p>
    <w:p w14:paraId="2E76310F" w14:textId="77777777" w:rsidR="00535BF8" w:rsidRPr="00B07F78" w:rsidRDefault="00535BF8" w:rsidP="00B07F78">
      <w:pPr>
        <w:jc w:val="both"/>
      </w:pPr>
      <w:r w:rsidRPr="00B07F78">
        <w:t xml:space="preserve"> </w:t>
      </w:r>
    </w:p>
    <w:p w14:paraId="0744CAB8" w14:textId="77777777" w:rsidR="00535BF8" w:rsidRPr="00B07F78" w:rsidRDefault="00535BF8" w:rsidP="00B07F78">
      <w:pPr>
        <w:jc w:val="both"/>
      </w:pPr>
      <w:r w:rsidRPr="00B07F78">
        <w:t xml:space="preserve"> Data: ____/____/2026 </w:t>
      </w:r>
    </w:p>
    <w:p w14:paraId="7521A625" w14:textId="77777777" w:rsidR="00535BF8" w:rsidRPr="00B07F78" w:rsidRDefault="00535BF8" w:rsidP="00B07F78">
      <w:pPr>
        <w:jc w:val="both"/>
      </w:pPr>
      <w:r w:rsidRPr="00B07F78">
        <w:t xml:space="preserve"> Viagem para: (Cidade/Estado) – Período: __/__ a __/__ </w:t>
      </w:r>
    </w:p>
    <w:p w14:paraId="26EFC737" w14:textId="77777777" w:rsidR="00535BF8" w:rsidRPr="00B07F78" w:rsidRDefault="00535BF8" w:rsidP="00B07F78">
      <w:pPr>
        <w:jc w:val="both"/>
      </w:pPr>
      <w:r w:rsidRPr="00B07F78">
        <w:t xml:space="preserve"> Objetivo: Participação no Seminário "..." sobre políticas públicas. </w:t>
      </w:r>
    </w:p>
    <w:p w14:paraId="57BA4080" w14:textId="77777777" w:rsidR="00535BF8" w:rsidRPr="00B07F78" w:rsidRDefault="00535BF8" w:rsidP="00B07F78">
      <w:pPr>
        <w:jc w:val="both"/>
      </w:pPr>
      <w:r w:rsidRPr="00B07F78">
        <w:t xml:space="preserve"> Despesas associadas: Inscrição, demais despesas ....</w:t>
      </w:r>
    </w:p>
    <w:p w14:paraId="1F495F32" w14:textId="77777777" w:rsidR="00535BF8" w:rsidRPr="00B07F78" w:rsidRDefault="00535BF8" w:rsidP="00B07F78">
      <w:pPr>
        <w:jc w:val="both"/>
      </w:pPr>
      <w:r w:rsidRPr="00B07F78">
        <w:t xml:space="preserve"> Comprovante de participação anexo: </w:t>
      </w:r>
      <w:proofErr w:type="gramStart"/>
      <w:r w:rsidRPr="00B07F78">
        <w:t>( )</w:t>
      </w:r>
      <w:proofErr w:type="gramEnd"/>
      <w:r w:rsidRPr="00B07F78">
        <w:t xml:space="preserve"> Sim ( ) Não </w:t>
      </w:r>
    </w:p>
    <w:p w14:paraId="5CD5BBD5" w14:textId="77777777" w:rsidR="00535BF8" w:rsidRPr="00B07F78" w:rsidRDefault="00535BF8" w:rsidP="00B07F78">
      <w:pPr>
        <w:jc w:val="both"/>
      </w:pPr>
    </w:p>
    <w:p w14:paraId="0E93BCD7" w14:textId="77777777" w:rsidR="00535BF8" w:rsidRPr="00B07F78" w:rsidRDefault="00535BF8" w:rsidP="00B07F78">
      <w:pPr>
        <w:jc w:val="both"/>
        <w:rPr>
          <w:b/>
        </w:rPr>
      </w:pPr>
      <w:r w:rsidRPr="00B07F78">
        <w:rPr>
          <w:b/>
        </w:rPr>
        <w:lastRenderedPageBreak/>
        <w:t xml:space="preserve">4. DECLARAÇÃO </w:t>
      </w:r>
    </w:p>
    <w:p w14:paraId="54C02B24" w14:textId="77777777" w:rsidR="00535BF8" w:rsidRPr="00B07F78" w:rsidRDefault="00535BF8" w:rsidP="00B07F78">
      <w:pPr>
        <w:jc w:val="both"/>
      </w:pPr>
      <w:r w:rsidRPr="00B07F78">
        <w:t xml:space="preserve">Declaro, sob as penas da lei, que as informações prestadas neste relatório são verdadeiras e que os documentos apresentados correspondem às despesas efetivamente realizadas no exercício do mandato parlamentar, não havendo qualquer impedimento ético ou legal para o respectivo ressarcimento. </w:t>
      </w:r>
    </w:p>
    <w:p w14:paraId="6B43F644" w14:textId="77777777" w:rsidR="00535BF8" w:rsidRPr="00B07F78" w:rsidRDefault="00535BF8" w:rsidP="00B07F78">
      <w:pPr>
        <w:jc w:val="both"/>
      </w:pPr>
      <w:r w:rsidRPr="00B07F78">
        <w:t xml:space="preserve"> </w:t>
      </w:r>
    </w:p>
    <w:p w14:paraId="294B8804" w14:textId="77777777" w:rsidR="00535BF8" w:rsidRPr="00B07F78" w:rsidRDefault="00535BF8" w:rsidP="00B07F78">
      <w:pPr>
        <w:jc w:val="both"/>
      </w:pPr>
      <w:r w:rsidRPr="00B07F78">
        <w:t xml:space="preserve"> Sorriso – MT, ____ de ______________ </w:t>
      </w:r>
      <w:proofErr w:type="spellStart"/>
      <w:r w:rsidRPr="00B07F78">
        <w:t>de</w:t>
      </w:r>
      <w:proofErr w:type="spellEnd"/>
      <w:r w:rsidRPr="00B07F78">
        <w:t xml:space="preserve"> 2026. </w:t>
      </w:r>
    </w:p>
    <w:p w14:paraId="51ADB7ED" w14:textId="77777777" w:rsidR="00535BF8" w:rsidRPr="00B07F78" w:rsidRDefault="00535BF8" w:rsidP="00B07F78">
      <w:pPr>
        <w:jc w:val="both"/>
      </w:pPr>
      <w:r w:rsidRPr="00B07F78">
        <w:t xml:space="preserve"> </w:t>
      </w:r>
    </w:p>
    <w:p w14:paraId="1075DAF7" w14:textId="77777777" w:rsidR="00535BF8" w:rsidRPr="00B07F78" w:rsidRDefault="00535BF8" w:rsidP="00B07F78">
      <w:pPr>
        <w:jc w:val="both"/>
      </w:pPr>
      <w:r w:rsidRPr="00B07F78">
        <w:t xml:space="preserve"> _________________________________________ </w:t>
      </w:r>
    </w:p>
    <w:p w14:paraId="145DDD5F" w14:textId="77777777" w:rsidR="00535BF8" w:rsidRPr="00B07F78" w:rsidRDefault="00535BF8" w:rsidP="00B07F78">
      <w:pPr>
        <w:jc w:val="both"/>
      </w:pPr>
      <w:r w:rsidRPr="00B07F78">
        <w:t xml:space="preserve"> Assinatura do Vereador </w:t>
      </w:r>
    </w:p>
    <w:p w14:paraId="70023C5B" w14:textId="77777777" w:rsidR="00535BF8" w:rsidRPr="00B07F78" w:rsidRDefault="00535BF8" w:rsidP="00B07F78">
      <w:pPr>
        <w:jc w:val="both"/>
      </w:pPr>
    </w:p>
    <w:p w14:paraId="20D26DC4" w14:textId="77777777" w:rsidR="00535BF8" w:rsidRPr="00B07F78" w:rsidRDefault="00535BF8" w:rsidP="00B07F78">
      <w:pPr>
        <w:jc w:val="both"/>
        <w:rPr>
          <w:i/>
        </w:rPr>
      </w:pPr>
      <w:r w:rsidRPr="00B07F78">
        <w:rPr>
          <w:i/>
        </w:rPr>
        <w:t>Instruções de preenchimento:</w:t>
      </w:r>
    </w:p>
    <w:p w14:paraId="43C9B1AC" w14:textId="77777777" w:rsidR="00535BF8" w:rsidRPr="00B07F78" w:rsidRDefault="00535BF8" w:rsidP="00B07F78">
      <w:pPr>
        <w:jc w:val="both"/>
        <w:rPr>
          <w:i/>
        </w:rPr>
      </w:pPr>
      <w:r w:rsidRPr="00B07F78">
        <w:rPr>
          <w:i/>
        </w:rPr>
        <w:t>1. O relatório deve ser entregue de forma digital, pelo sistema interno da Câmara e assinado digitalmente acompanhado das vias originais dos documentos fiscais e comprovantes de pagamento.</w:t>
      </w:r>
    </w:p>
    <w:p w14:paraId="2BB1F98A" w14:textId="77777777" w:rsidR="00535BF8" w:rsidRPr="00B07F78" w:rsidRDefault="00535BF8" w:rsidP="00B07F78">
      <w:pPr>
        <w:jc w:val="both"/>
        <w:rPr>
          <w:i/>
        </w:rPr>
      </w:pPr>
      <w:r w:rsidRPr="00B07F78">
        <w:rPr>
          <w:i/>
        </w:rPr>
        <w:t>2. A descrição da atividade deve ser clara o suficiente para que qualquer cidadão compreenda a relação entre o gasto e o interesse público.</w:t>
      </w:r>
    </w:p>
    <w:p w14:paraId="64BC9A92" w14:textId="3282AF80" w:rsidR="00535BF8" w:rsidRPr="00B07F78" w:rsidRDefault="00535BF8" w:rsidP="00B07F78">
      <w:pPr>
        <w:tabs>
          <w:tab w:val="left" w:pos="4395"/>
        </w:tabs>
        <w:ind w:right="4536"/>
        <w:jc w:val="center"/>
        <w:rPr>
          <w:color w:val="000000"/>
        </w:rPr>
      </w:pPr>
    </w:p>
    <w:p w14:paraId="5A93A0E2" w14:textId="77777777" w:rsidR="00535BF8" w:rsidRPr="00B07F78" w:rsidRDefault="00535BF8" w:rsidP="00B07F78">
      <w:pPr>
        <w:tabs>
          <w:tab w:val="left" w:pos="4395"/>
        </w:tabs>
        <w:ind w:right="4536"/>
        <w:jc w:val="center"/>
        <w:rPr>
          <w:bCs/>
        </w:rPr>
      </w:pPr>
    </w:p>
    <w:sectPr w:rsidR="00535BF8" w:rsidRPr="00B07F78" w:rsidSect="00B842B6">
      <w:headerReference w:type="even" r:id="rId7"/>
      <w:headerReference w:type="default" r:id="rId8"/>
      <w:headerReference w:type="first" r:id="rId9"/>
      <w:pgSz w:w="11906" w:h="16838"/>
      <w:pgMar w:top="2694" w:right="849" w:bottom="15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CB16CF" w14:textId="77777777" w:rsidR="00BD2946" w:rsidRDefault="00BD2946" w:rsidP="00A14B14">
      <w:r>
        <w:separator/>
      </w:r>
    </w:p>
  </w:endnote>
  <w:endnote w:type="continuationSeparator" w:id="0">
    <w:p w14:paraId="49BCBD7B" w14:textId="77777777" w:rsidR="00BD2946" w:rsidRDefault="00BD2946" w:rsidP="00A14B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B51911" w14:textId="77777777" w:rsidR="00BD2946" w:rsidRDefault="00BD2946" w:rsidP="00A14B14">
      <w:r>
        <w:separator/>
      </w:r>
    </w:p>
  </w:footnote>
  <w:footnote w:type="continuationSeparator" w:id="0">
    <w:p w14:paraId="6275DEED" w14:textId="77777777" w:rsidR="00BD2946" w:rsidRDefault="00BD2946" w:rsidP="00A14B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EC2C72" w14:textId="1E5C311B" w:rsidR="00A14B14" w:rsidRDefault="00B07F78">
    <w:pPr>
      <w:pStyle w:val="Cabealho"/>
    </w:pPr>
    <w:r>
      <w:rPr>
        <w:noProof/>
      </w:rPr>
      <w:pict w14:anchorId="51D498D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4" o:spid="_x0000_s1119" type="#_x0000_t75" style="position:absolute;margin-left:0;margin-top:0;width:595.35pt;height:842pt;z-index:-251657216;mso-position-horizontal:center;mso-position-horizontal-relative:margin;mso-position-vertical:center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72F250" w14:textId="63F98876" w:rsidR="00A14B14" w:rsidRDefault="00B07F78">
    <w:pPr>
      <w:pStyle w:val="Cabealho"/>
    </w:pPr>
    <w:r>
      <w:rPr>
        <w:noProof/>
      </w:rPr>
      <w:pict w14:anchorId="76F514D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5" o:spid="_x0000_s1120" type="#_x0000_t75" style="position:absolute;margin-left:-85.8pt;margin-top:-136.6pt;width:595.35pt;height:842pt;z-index:-251656192;mso-position-horizontal-relative:margin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2C3B2F" w14:textId="7E4A2443" w:rsidR="00A14B14" w:rsidRDefault="00B07F78">
    <w:pPr>
      <w:pStyle w:val="Cabealho"/>
    </w:pPr>
    <w:r>
      <w:rPr>
        <w:noProof/>
      </w:rPr>
      <w:pict w14:anchorId="7D5E1BC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3" o:spid="_x0000_s1118" type="#_x0000_t75" style="position:absolute;margin-left:0;margin-top:0;width:595.35pt;height:842pt;z-index:-251658240;mso-position-horizontal:center;mso-position-horizontal-relative:margin;mso-position-vertical:center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rect id="_x0000_i1026" style="width:0;height:1.5pt" o:hralign="center" o:bullet="t" o:hrstd="t" o:hr="t" fillcolor="#a0a0a0" stroked="f"/>
    </w:pict>
  </w:numPicBullet>
  <w:abstractNum w:abstractNumId="0" w15:restartNumberingAfterBreak="0">
    <w:nsid w:val="00EC12E5"/>
    <w:multiLevelType w:val="hybridMultilevel"/>
    <w:tmpl w:val="5F18B8D2"/>
    <w:lvl w:ilvl="0" w:tplc="13F4F0D4">
      <w:start w:val="1"/>
      <w:numFmt w:val="upperRoman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AD82BEB6">
      <w:start w:val="1"/>
      <w:numFmt w:val="lowerLetter"/>
      <w:lvlText w:val="%2."/>
      <w:lvlJc w:val="left"/>
      <w:pPr>
        <w:ind w:left="1440" w:hanging="360"/>
      </w:pPr>
    </w:lvl>
    <w:lvl w:ilvl="2" w:tplc="C158DAD8">
      <w:start w:val="1"/>
      <w:numFmt w:val="lowerRoman"/>
      <w:lvlText w:val="%3."/>
      <w:lvlJc w:val="right"/>
      <w:pPr>
        <w:ind w:left="2160" w:hanging="180"/>
      </w:pPr>
    </w:lvl>
    <w:lvl w:ilvl="3" w:tplc="1112591C">
      <w:start w:val="1"/>
      <w:numFmt w:val="decimal"/>
      <w:lvlText w:val="%4."/>
      <w:lvlJc w:val="left"/>
      <w:pPr>
        <w:ind w:left="2880" w:hanging="360"/>
      </w:pPr>
    </w:lvl>
    <w:lvl w:ilvl="4" w:tplc="13E82BAC">
      <w:start w:val="1"/>
      <w:numFmt w:val="lowerLetter"/>
      <w:lvlText w:val="%5."/>
      <w:lvlJc w:val="left"/>
      <w:pPr>
        <w:ind w:left="3600" w:hanging="360"/>
      </w:pPr>
    </w:lvl>
    <w:lvl w:ilvl="5" w:tplc="E8A6B5D8">
      <w:start w:val="1"/>
      <w:numFmt w:val="lowerRoman"/>
      <w:lvlText w:val="%6."/>
      <w:lvlJc w:val="right"/>
      <w:pPr>
        <w:ind w:left="4320" w:hanging="180"/>
      </w:pPr>
    </w:lvl>
    <w:lvl w:ilvl="6" w:tplc="932C9F8C">
      <w:start w:val="1"/>
      <w:numFmt w:val="decimal"/>
      <w:lvlText w:val="%7."/>
      <w:lvlJc w:val="left"/>
      <w:pPr>
        <w:ind w:left="5040" w:hanging="360"/>
      </w:pPr>
    </w:lvl>
    <w:lvl w:ilvl="7" w:tplc="2D1AB302">
      <w:start w:val="1"/>
      <w:numFmt w:val="lowerLetter"/>
      <w:lvlText w:val="%8."/>
      <w:lvlJc w:val="left"/>
      <w:pPr>
        <w:ind w:left="5760" w:hanging="360"/>
      </w:pPr>
    </w:lvl>
    <w:lvl w:ilvl="8" w:tplc="D8B051A6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1C482A"/>
    <w:multiLevelType w:val="hybridMultilevel"/>
    <w:tmpl w:val="70749E96"/>
    <w:lvl w:ilvl="0" w:tplc="81342BC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E62B7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27C149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EA0D0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EB4D0D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2B288B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EF2F6E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20421D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D5CE7D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4CB67E1"/>
    <w:multiLevelType w:val="hybridMultilevel"/>
    <w:tmpl w:val="FCD63D0E"/>
    <w:lvl w:ilvl="0" w:tplc="280A5AC8">
      <w:start w:val="1"/>
      <w:numFmt w:val="upperRoman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1506E85A">
      <w:start w:val="1"/>
      <w:numFmt w:val="lowerLetter"/>
      <w:lvlText w:val="%2."/>
      <w:lvlJc w:val="left"/>
      <w:pPr>
        <w:ind w:left="1440" w:hanging="360"/>
      </w:pPr>
    </w:lvl>
    <w:lvl w:ilvl="2" w:tplc="598E2E4A">
      <w:start w:val="1"/>
      <w:numFmt w:val="lowerRoman"/>
      <w:lvlText w:val="%3."/>
      <w:lvlJc w:val="right"/>
      <w:pPr>
        <w:ind w:left="2160" w:hanging="180"/>
      </w:pPr>
    </w:lvl>
    <w:lvl w:ilvl="3" w:tplc="12BC2322">
      <w:start w:val="1"/>
      <w:numFmt w:val="decimal"/>
      <w:lvlText w:val="%4."/>
      <w:lvlJc w:val="left"/>
      <w:pPr>
        <w:ind w:left="2880" w:hanging="360"/>
      </w:pPr>
    </w:lvl>
    <w:lvl w:ilvl="4" w:tplc="10F60C30">
      <w:start w:val="1"/>
      <w:numFmt w:val="lowerLetter"/>
      <w:lvlText w:val="%5."/>
      <w:lvlJc w:val="left"/>
      <w:pPr>
        <w:ind w:left="3600" w:hanging="360"/>
      </w:pPr>
    </w:lvl>
    <w:lvl w:ilvl="5" w:tplc="E4949660">
      <w:start w:val="1"/>
      <w:numFmt w:val="lowerRoman"/>
      <w:lvlText w:val="%6."/>
      <w:lvlJc w:val="right"/>
      <w:pPr>
        <w:ind w:left="4320" w:hanging="180"/>
      </w:pPr>
    </w:lvl>
    <w:lvl w:ilvl="6" w:tplc="6D7A7B4C">
      <w:start w:val="1"/>
      <w:numFmt w:val="decimal"/>
      <w:lvlText w:val="%7."/>
      <w:lvlJc w:val="left"/>
      <w:pPr>
        <w:ind w:left="5040" w:hanging="360"/>
      </w:pPr>
    </w:lvl>
    <w:lvl w:ilvl="7" w:tplc="7A44DF14">
      <w:start w:val="1"/>
      <w:numFmt w:val="lowerLetter"/>
      <w:lvlText w:val="%8."/>
      <w:lvlJc w:val="left"/>
      <w:pPr>
        <w:ind w:left="5760" w:hanging="360"/>
      </w:pPr>
    </w:lvl>
    <w:lvl w:ilvl="8" w:tplc="861EB670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D9561E"/>
    <w:multiLevelType w:val="hybridMultilevel"/>
    <w:tmpl w:val="58E841E2"/>
    <w:lvl w:ilvl="0" w:tplc="4B22DC2E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 w15:restartNumberingAfterBreak="0">
    <w:nsid w:val="293939AA"/>
    <w:multiLevelType w:val="multilevel"/>
    <w:tmpl w:val="E50EC5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3670FF1"/>
    <w:multiLevelType w:val="hybridMultilevel"/>
    <w:tmpl w:val="2D3CD01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E6679A"/>
    <w:multiLevelType w:val="hybridMultilevel"/>
    <w:tmpl w:val="B0F64EB6"/>
    <w:lvl w:ilvl="0" w:tplc="715C3A3C">
      <w:start w:val="1"/>
      <w:numFmt w:val="upperRoman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8A626968">
      <w:start w:val="1"/>
      <w:numFmt w:val="lowerLetter"/>
      <w:lvlText w:val="%2."/>
      <w:lvlJc w:val="left"/>
      <w:pPr>
        <w:ind w:left="1440" w:hanging="360"/>
      </w:pPr>
    </w:lvl>
    <w:lvl w:ilvl="2" w:tplc="3AEA77CC">
      <w:start w:val="1"/>
      <w:numFmt w:val="lowerRoman"/>
      <w:lvlText w:val="%3."/>
      <w:lvlJc w:val="right"/>
      <w:pPr>
        <w:ind w:left="2160" w:hanging="180"/>
      </w:pPr>
    </w:lvl>
    <w:lvl w:ilvl="3" w:tplc="3DF68F70">
      <w:start w:val="1"/>
      <w:numFmt w:val="decimal"/>
      <w:lvlText w:val="%4."/>
      <w:lvlJc w:val="left"/>
      <w:pPr>
        <w:ind w:left="2880" w:hanging="360"/>
      </w:pPr>
    </w:lvl>
    <w:lvl w:ilvl="4" w:tplc="5C2A0C04">
      <w:start w:val="1"/>
      <w:numFmt w:val="lowerLetter"/>
      <w:lvlText w:val="%5."/>
      <w:lvlJc w:val="left"/>
      <w:pPr>
        <w:ind w:left="3600" w:hanging="360"/>
      </w:pPr>
    </w:lvl>
    <w:lvl w:ilvl="5" w:tplc="5D1C6664">
      <w:start w:val="1"/>
      <w:numFmt w:val="lowerRoman"/>
      <w:lvlText w:val="%6."/>
      <w:lvlJc w:val="right"/>
      <w:pPr>
        <w:ind w:left="4320" w:hanging="180"/>
      </w:pPr>
    </w:lvl>
    <w:lvl w:ilvl="6" w:tplc="9154ECBE">
      <w:start w:val="1"/>
      <w:numFmt w:val="decimal"/>
      <w:lvlText w:val="%7."/>
      <w:lvlJc w:val="left"/>
      <w:pPr>
        <w:ind w:left="5040" w:hanging="360"/>
      </w:pPr>
    </w:lvl>
    <w:lvl w:ilvl="7" w:tplc="EECCCEB8">
      <w:start w:val="1"/>
      <w:numFmt w:val="lowerLetter"/>
      <w:lvlText w:val="%8."/>
      <w:lvlJc w:val="left"/>
      <w:pPr>
        <w:ind w:left="5760" w:hanging="360"/>
      </w:pPr>
    </w:lvl>
    <w:lvl w:ilvl="8" w:tplc="16D2BA4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D602C6"/>
    <w:multiLevelType w:val="hybridMultilevel"/>
    <w:tmpl w:val="6EC01E94"/>
    <w:lvl w:ilvl="0" w:tplc="941EC546">
      <w:start w:val="1"/>
      <w:numFmt w:val="lowerLetter"/>
      <w:lvlText w:val="%1)"/>
      <w:lvlJc w:val="left"/>
      <w:pPr>
        <w:ind w:left="1005" w:hanging="360"/>
      </w:pPr>
      <w:rPr>
        <w:rFonts w:ascii="Arial" w:eastAsia="Calibri" w:hAnsi="Arial" w:cs="Arial" w:hint="default"/>
      </w:rPr>
    </w:lvl>
    <w:lvl w:ilvl="1" w:tplc="9000CD9A">
      <w:start w:val="1"/>
      <w:numFmt w:val="lowerLetter"/>
      <w:lvlText w:val="%2."/>
      <w:lvlJc w:val="left"/>
      <w:pPr>
        <w:ind w:left="1725" w:hanging="360"/>
      </w:pPr>
    </w:lvl>
    <w:lvl w:ilvl="2" w:tplc="2A9E7034">
      <w:start w:val="1"/>
      <w:numFmt w:val="lowerRoman"/>
      <w:lvlText w:val="%3."/>
      <w:lvlJc w:val="right"/>
      <w:pPr>
        <w:ind w:left="2445" w:hanging="180"/>
      </w:pPr>
    </w:lvl>
    <w:lvl w:ilvl="3" w:tplc="0094924C">
      <w:start w:val="1"/>
      <w:numFmt w:val="decimal"/>
      <w:lvlText w:val="%4."/>
      <w:lvlJc w:val="left"/>
      <w:pPr>
        <w:ind w:left="3165" w:hanging="360"/>
      </w:pPr>
    </w:lvl>
    <w:lvl w:ilvl="4" w:tplc="02000EEA">
      <w:start w:val="1"/>
      <w:numFmt w:val="lowerLetter"/>
      <w:lvlText w:val="%5."/>
      <w:lvlJc w:val="left"/>
      <w:pPr>
        <w:ind w:left="3885" w:hanging="360"/>
      </w:pPr>
    </w:lvl>
    <w:lvl w:ilvl="5" w:tplc="61FA0ABE">
      <w:start w:val="1"/>
      <w:numFmt w:val="lowerRoman"/>
      <w:lvlText w:val="%6."/>
      <w:lvlJc w:val="right"/>
      <w:pPr>
        <w:ind w:left="4605" w:hanging="180"/>
      </w:pPr>
    </w:lvl>
    <w:lvl w:ilvl="6" w:tplc="776E45D8">
      <w:start w:val="1"/>
      <w:numFmt w:val="decimal"/>
      <w:lvlText w:val="%7."/>
      <w:lvlJc w:val="left"/>
      <w:pPr>
        <w:ind w:left="5325" w:hanging="360"/>
      </w:pPr>
    </w:lvl>
    <w:lvl w:ilvl="7" w:tplc="DEF4ED24">
      <w:start w:val="1"/>
      <w:numFmt w:val="lowerLetter"/>
      <w:lvlText w:val="%8."/>
      <w:lvlJc w:val="left"/>
      <w:pPr>
        <w:ind w:left="6045" w:hanging="360"/>
      </w:pPr>
    </w:lvl>
    <w:lvl w:ilvl="8" w:tplc="33D25C6C">
      <w:start w:val="1"/>
      <w:numFmt w:val="lowerRoman"/>
      <w:lvlText w:val="%9."/>
      <w:lvlJc w:val="right"/>
      <w:pPr>
        <w:ind w:left="6765" w:hanging="180"/>
      </w:pPr>
    </w:lvl>
  </w:abstractNum>
  <w:abstractNum w:abstractNumId="8" w15:restartNumberingAfterBreak="0">
    <w:nsid w:val="6E550D71"/>
    <w:multiLevelType w:val="hybridMultilevel"/>
    <w:tmpl w:val="AC40A36A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9" w15:restartNumberingAfterBreak="0">
    <w:nsid w:val="7A4872E2"/>
    <w:multiLevelType w:val="hybridMultilevel"/>
    <w:tmpl w:val="31FABCB4"/>
    <w:lvl w:ilvl="0" w:tplc="8B4E95DE">
      <w:start w:val="1"/>
      <w:numFmt w:val="lowerLetter"/>
      <w:lvlText w:val="%1)"/>
      <w:lvlJc w:val="left"/>
      <w:pPr>
        <w:ind w:left="1778" w:hanging="360"/>
      </w:pPr>
      <w:rPr>
        <w:rFonts w:eastAsia="Times New Roman"/>
      </w:rPr>
    </w:lvl>
    <w:lvl w:ilvl="1" w:tplc="D92AA5DC">
      <w:start w:val="1"/>
      <w:numFmt w:val="lowerLetter"/>
      <w:lvlText w:val="%2."/>
      <w:lvlJc w:val="left"/>
      <w:pPr>
        <w:ind w:left="2498" w:hanging="360"/>
      </w:pPr>
    </w:lvl>
    <w:lvl w:ilvl="2" w:tplc="50E844E4">
      <w:start w:val="1"/>
      <w:numFmt w:val="lowerRoman"/>
      <w:lvlText w:val="%3."/>
      <w:lvlJc w:val="right"/>
      <w:pPr>
        <w:ind w:left="3218" w:hanging="180"/>
      </w:pPr>
    </w:lvl>
    <w:lvl w:ilvl="3" w:tplc="2D3803C0">
      <w:start w:val="1"/>
      <w:numFmt w:val="decimal"/>
      <w:lvlText w:val="%4."/>
      <w:lvlJc w:val="left"/>
      <w:pPr>
        <w:ind w:left="3938" w:hanging="360"/>
      </w:pPr>
    </w:lvl>
    <w:lvl w:ilvl="4" w:tplc="2FBEF6B8">
      <w:start w:val="1"/>
      <w:numFmt w:val="lowerLetter"/>
      <w:lvlText w:val="%5."/>
      <w:lvlJc w:val="left"/>
      <w:pPr>
        <w:ind w:left="4658" w:hanging="360"/>
      </w:pPr>
    </w:lvl>
    <w:lvl w:ilvl="5" w:tplc="A948B19A">
      <w:start w:val="1"/>
      <w:numFmt w:val="lowerRoman"/>
      <w:lvlText w:val="%6."/>
      <w:lvlJc w:val="right"/>
      <w:pPr>
        <w:ind w:left="5378" w:hanging="180"/>
      </w:pPr>
    </w:lvl>
    <w:lvl w:ilvl="6" w:tplc="0966CCEA">
      <w:start w:val="1"/>
      <w:numFmt w:val="decimal"/>
      <w:lvlText w:val="%7."/>
      <w:lvlJc w:val="left"/>
      <w:pPr>
        <w:ind w:left="6098" w:hanging="360"/>
      </w:pPr>
    </w:lvl>
    <w:lvl w:ilvl="7" w:tplc="BB2040AC">
      <w:start w:val="1"/>
      <w:numFmt w:val="lowerLetter"/>
      <w:lvlText w:val="%8."/>
      <w:lvlJc w:val="left"/>
      <w:pPr>
        <w:ind w:left="6818" w:hanging="360"/>
      </w:pPr>
    </w:lvl>
    <w:lvl w:ilvl="8" w:tplc="6C9E8C9A">
      <w:start w:val="1"/>
      <w:numFmt w:val="lowerRoman"/>
      <w:lvlText w:val="%9."/>
      <w:lvlJc w:val="right"/>
      <w:pPr>
        <w:ind w:left="7538" w:hanging="180"/>
      </w:pPr>
    </w:lvl>
  </w:abstractNum>
  <w:abstractNum w:abstractNumId="10" w15:restartNumberingAfterBreak="0">
    <w:nsid w:val="7F11000B"/>
    <w:multiLevelType w:val="hybridMultilevel"/>
    <w:tmpl w:val="6FE40254"/>
    <w:lvl w:ilvl="0" w:tplc="9782D0EA">
      <w:start w:val="1"/>
      <w:numFmt w:val="upperRoman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58B48BF6">
      <w:start w:val="1"/>
      <w:numFmt w:val="lowerLetter"/>
      <w:lvlText w:val="%2."/>
      <w:lvlJc w:val="left"/>
      <w:pPr>
        <w:ind w:left="1440" w:hanging="360"/>
      </w:pPr>
    </w:lvl>
    <w:lvl w:ilvl="2" w:tplc="CF428C06">
      <w:start w:val="1"/>
      <w:numFmt w:val="lowerRoman"/>
      <w:lvlText w:val="%3."/>
      <w:lvlJc w:val="right"/>
      <w:pPr>
        <w:ind w:left="2160" w:hanging="180"/>
      </w:pPr>
    </w:lvl>
    <w:lvl w:ilvl="3" w:tplc="566E2B90">
      <w:start w:val="1"/>
      <w:numFmt w:val="decimal"/>
      <w:lvlText w:val="%4."/>
      <w:lvlJc w:val="left"/>
      <w:pPr>
        <w:ind w:left="2880" w:hanging="360"/>
      </w:pPr>
    </w:lvl>
    <w:lvl w:ilvl="4" w:tplc="BA54AA5A">
      <w:start w:val="1"/>
      <w:numFmt w:val="lowerLetter"/>
      <w:lvlText w:val="%5."/>
      <w:lvlJc w:val="left"/>
      <w:pPr>
        <w:ind w:left="3600" w:hanging="360"/>
      </w:pPr>
    </w:lvl>
    <w:lvl w:ilvl="5" w:tplc="D6A659BC">
      <w:start w:val="1"/>
      <w:numFmt w:val="lowerRoman"/>
      <w:lvlText w:val="%6."/>
      <w:lvlJc w:val="right"/>
      <w:pPr>
        <w:ind w:left="4320" w:hanging="180"/>
      </w:pPr>
    </w:lvl>
    <w:lvl w:ilvl="6" w:tplc="F2A2CC28">
      <w:start w:val="1"/>
      <w:numFmt w:val="decimal"/>
      <w:lvlText w:val="%7."/>
      <w:lvlJc w:val="left"/>
      <w:pPr>
        <w:ind w:left="5040" w:hanging="360"/>
      </w:pPr>
    </w:lvl>
    <w:lvl w:ilvl="7" w:tplc="910C0F0E">
      <w:start w:val="1"/>
      <w:numFmt w:val="lowerLetter"/>
      <w:lvlText w:val="%8."/>
      <w:lvlJc w:val="left"/>
      <w:pPr>
        <w:ind w:left="5760" w:hanging="360"/>
      </w:pPr>
    </w:lvl>
    <w:lvl w:ilvl="8" w:tplc="CC3CAE7E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5"/>
  </w:num>
  <w:num w:numId="5">
    <w:abstractNumId w:val="8"/>
  </w:num>
  <w:num w:numId="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4B14"/>
    <w:rsid w:val="00074511"/>
    <w:rsid w:val="00090D80"/>
    <w:rsid w:val="000E0594"/>
    <w:rsid w:val="001023FB"/>
    <w:rsid w:val="00160041"/>
    <w:rsid w:val="00160E48"/>
    <w:rsid w:val="00163108"/>
    <w:rsid w:val="001B58D4"/>
    <w:rsid w:val="001D1A2D"/>
    <w:rsid w:val="001E2D66"/>
    <w:rsid w:val="001F062C"/>
    <w:rsid w:val="002233BC"/>
    <w:rsid w:val="00234191"/>
    <w:rsid w:val="002B50D3"/>
    <w:rsid w:val="002D1E59"/>
    <w:rsid w:val="002E35C7"/>
    <w:rsid w:val="00301F47"/>
    <w:rsid w:val="00331693"/>
    <w:rsid w:val="00331AA5"/>
    <w:rsid w:val="0036616C"/>
    <w:rsid w:val="00404FE7"/>
    <w:rsid w:val="00446F7D"/>
    <w:rsid w:val="00472183"/>
    <w:rsid w:val="00487484"/>
    <w:rsid w:val="00491601"/>
    <w:rsid w:val="00493712"/>
    <w:rsid w:val="004E59D7"/>
    <w:rsid w:val="00526203"/>
    <w:rsid w:val="00533563"/>
    <w:rsid w:val="00535BF8"/>
    <w:rsid w:val="00543CA5"/>
    <w:rsid w:val="005476C3"/>
    <w:rsid w:val="00547822"/>
    <w:rsid w:val="005934E8"/>
    <w:rsid w:val="005C3B27"/>
    <w:rsid w:val="006123B7"/>
    <w:rsid w:val="00613225"/>
    <w:rsid w:val="00627F0C"/>
    <w:rsid w:val="006338D6"/>
    <w:rsid w:val="00644497"/>
    <w:rsid w:val="00647882"/>
    <w:rsid w:val="006634AA"/>
    <w:rsid w:val="006A5F19"/>
    <w:rsid w:val="006A7E8E"/>
    <w:rsid w:val="006F1A5A"/>
    <w:rsid w:val="006F5032"/>
    <w:rsid w:val="00722C6C"/>
    <w:rsid w:val="00742D79"/>
    <w:rsid w:val="0075346D"/>
    <w:rsid w:val="00775276"/>
    <w:rsid w:val="007922A1"/>
    <w:rsid w:val="007E7433"/>
    <w:rsid w:val="007F490D"/>
    <w:rsid w:val="00800D57"/>
    <w:rsid w:val="008315E2"/>
    <w:rsid w:val="008317AD"/>
    <w:rsid w:val="008653D3"/>
    <w:rsid w:val="008743D7"/>
    <w:rsid w:val="008A4C0E"/>
    <w:rsid w:val="00A14B14"/>
    <w:rsid w:val="00A43558"/>
    <w:rsid w:val="00A457C6"/>
    <w:rsid w:val="00A506D5"/>
    <w:rsid w:val="00A67654"/>
    <w:rsid w:val="00A77B8A"/>
    <w:rsid w:val="00A94F56"/>
    <w:rsid w:val="00AB3F08"/>
    <w:rsid w:val="00AC10F5"/>
    <w:rsid w:val="00AC72EF"/>
    <w:rsid w:val="00AE325E"/>
    <w:rsid w:val="00AE613B"/>
    <w:rsid w:val="00B012DA"/>
    <w:rsid w:val="00B07F78"/>
    <w:rsid w:val="00B10B79"/>
    <w:rsid w:val="00B114AC"/>
    <w:rsid w:val="00B20882"/>
    <w:rsid w:val="00B51C30"/>
    <w:rsid w:val="00B842B6"/>
    <w:rsid w:val="00BA0814"/>
    <w:rsid w:val="00BD1EE0"/>
    <w:rsid w:val="00BD2946"/>
    <w:rsid w:val="00BD77AF"/>
    <w:rsid w:val="00BF70B9"/>
    <w:rsid w:val="00C74751"/>
    <w:rsid w:val="00C85E16"/>
    <w:rsid w:val="00CB58FB"/>
    <w:rsid w:val="00CE04E6"/>
    <w:rsid w:val="00D36B29"/>
    <w:rsid w:val="00D7073A"/>
    <w:rsid w:val="00D96208"/>
    <w:rsid w:val="00DA295E"/>
    <w:rsid w:val="00DA5BFE"/>
    <w:rsid w:val="00DA7370"/>
    <w:rsid w:val="00DB026D"/>
    <w:rsid w:val="00DF168D"/>
    <w:rsid w:val="00E204AC"/>
    <w:rsid w:val="00E23993"/>
    <w:rsid w:val="00E90F7E"/>
    <w:rsid w:val="00EB5CD5"/>
    <w:rsid w:val="00EB7A7B"/>
    <w:rsid w:val="00EF4E98"/>
    <w:rsid w:val="00F15A87"/>
    <w:rsid w:val="00F40837"/>
    <w:rsid w:val="00FC247B"/>
    <w:rsid w:val="00FD0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64213A80"/>
  <w15:chartTrackingRefBased/>
  <w15:docId w15:val="{BCE597E0-77B6-425F-A4B4-02B0B9B71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B50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14B14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A14B14"/>
  </w:style>
  <w:style w:type="paragraph" w:styleId="Rodap">
    <w:name w:val="footer"/>
    <w:basedOn w:val="Normal"/>
    <w:link w:val="RodapChar"/>
    <w:uiPriority w:val="99"/>
    <w:unhideWhenUsed/>
    <w:rsid w:val="00A14B1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14B14"/>
  </w:style>
  <w:style w:type="paragraph" w:styleId="NormalWeb">
    <w:name w:val="Normal (Web)"/>
    <w:basedOn w:val="Normal"/>
    <w:uiPriority w:val="99"/>
    <w:unhideWhenUsed/>
    <w:rsid w:val="00A14B14"/>
    <w:pPr>
      <w:spacing w:before="100" w:beforeAutospacing="1" w:after="100" w:afterAutospacing="1"/>
    </w:pPr>
  </w:style>
  <w:style w:type="paragraph" w:styleId="Pr-formataoHTML">
    <w:name w:val="HTML Preformatted"/>
    <w:basedOn w:val="Normal"/>
    <w:link w:val="Pr-formataoHTMLChar"/>
    <w:rsid w:val="002B50D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Verdana" w:hAnsi="Verdana" w:cs="Courier New"/>
      <w:color w:val="000000"/>
      <w:sz w:val="14"/>
      <w:szCs w:val="14"/>
    </w:rPr>
  </w:style>
  <w:style w:type="character" w:customStyle="1" w:styleId="Pr-formataoHTMLChar">
    <w:name w:val="Pré-formatação HTML Char"/>
    <w:basedOn w:val="Fontepargpadro"/>
    <w:link w:val="Pr-formataoHTML"/>
    <w:rsid w:val="002B50D3"/>
    <w:rPr>
      <w:rFonts w:ascii="Verdana" w:eastAsia="Times New Roman" w:hAnsi="Verdana" w:cs="Courier New"/>
      <w:color w:val="000000"/>
      <w:sz w:val="14"/>
      <w:szCs w:val="14"/>
      <w:lang w:eastAsia="pt-BR"/>
    </w:rPr>
  </w:style>
  <w:style w:type="paragraph" w:customStyle="1" w:styleId="p4">
    <w:name w:val="p4"/>
    <w:basedOn w:val="Normal"/>
    <w:rsid w:val="002B50D3"/>
    <w:pPr>
      <w:widowControl w:val="0"/>
      <w:tabs>
        <w:tab w:val="left" w:pos="4840"/>
      </w:tabs>
      <w:snapToGrid w:val="0"/>
      <w:spacing w:line="240" w:lineRule="atLeast"/>
      <w:ind w:left="3400"/>
    </w:pPr>
    <w:rPr>
      <w:szCs w:val="20"/>
    </w:rPr>
  </w:style>
  <w:style w:type="paragraph" w:styleId="Corpodetexto">
    <w:name w:val="Body Text"/>
    <w:basedOn w:val="Normal"/>
    <w:link w:val="CorpodetextoChar"/>
    <w:uiPriority w:val="99"/>
    <w:unhideWhenUsed/>
    <w:rsid w:val="002B50D3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2B50D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A94F56"/>
    <w:pPr>
      <w:ind w:left="720"/>
      <w:contextualSpacing/>
    </w:pPr>
  </w:style>
  <w:style w:type="character" w:customStyle="1" w:styleId="label">
    <w:name w:val="label"/>
    <w:basedOn w:val="Fontepargpadro"/>
    <w:rsid w:val="001B58D4"/>
  </w:style>
  <w:style w:type="paragraph" w:customStyle="1" w:styleId="p5">
    <w:name w:val="p5"/>
    <w:basedOn w:val="Normal"/>
    <w:rsid w:val="001B58D4"/>
    <w:pPr>
      <w:widowControl w:val="0"/>
      <w:tabs>
        <w:tab w:val="left" w:pos="1360"/>
      </w:tabs>
      <w:snapToGrid w:val="0"/>
      <w:spacing w:line="240" w:lineRule="atLeast"/>
      <w:ind w:left="1440" w:firstLine="1296"/>
    </w:pPr>
    <w:rPr>
      <w:szCs w:val="20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0E0594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0E0594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35BF8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35BF8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505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6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6</Pages>
  <Words>1508</Words>
  <Characters>8144</Characters>
  <Application>Microsoft Office Word</Application>
  <DocSecurity>0</DocSecurity>
  <Lines>67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 DA SILVA RODRIGUES</dc:creator>
  <cp:keywords/>
  <dc:description/>
  <cp:lastModifiedBy>LUANA GRAZIELE TRINDADE ZANDER MULLER</cp:lastModifiedBy>
  <cp:revision>5</cp:revision>
  <cp:lastPrinted>2026-07-02T16:45:00Z</cp:lastPrinted>
  <dcterms:created xsi:type="dcterms:W3CDTF">2026-07-02T15:55:00Z</dcterms:created>
  <dcterms:modified xsi:type="dcterms:W3CDTF">2026-07-02T16:54:00Z</dcterms:modified>
</cp:coreProperties>
</file>