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A747A" w14:textId="6B12F7C6" w:rsidR="0026395B" w:rsidRDefault="00000000" w:rsidP="0026395B">
      <w:pPr>
        <w:ind w:firstLine="3402"/>
        <w:jc w:val="both"/>
        <w:rPr>
          <w:b/>
          <w:bCs/>
          <w:sz w:val="24"/>
          <w:szCs w:val="24"/>
        </w:rPr>
      </w:pPr>
      <w:r w:rsidRPr="002653BC">
        <w:rPr>
          <w:b/>
          <w:bCs/>
          <w:sz w:val="24"/>
          <w:szCs w:val="24"/>
        </w:rPr>
        <w:t>PROJETO DE LEI Nº</w:t>
      </w:r>
      <w:r w:rsidR="00A435CF">
        <w:rPr>
          <w:b/>
          <w:bCs/>
          <w:sz w:val="24"/>
          <w:szCs w:val="24"/>
        </w:rPr>
        <w:t xml:space="preserve"> 128/2026</w:t>
      </w:r>
    </w:p>
    <w:p w14:paraId="27F230C7" w14:textId="77777777" w:rsidR="00A435CF" w:rsidRPr="002653BC" w:rsidRDefault="00A435CF" w:rsidP="0026395B">
      <w:pPr>
        <w:ind w:firstLine="3402"/>
        <w:jc w:val="both"/>
        <w:rPr>
          <w:b/>
          <w:bCs/>
          <w:sz w:val="24"/>
          <w:szCs w:val="24"/>
        </w:rPr>
      </w:pPr>
    </w:p>
    <w:p w14:paraId="51EBF68E" w14:textId="77777777" w:rsidR="002653BC" w:rsidRDefault="002653BC" w:rsidP="00AA5C1B">
      <w:pPr>
        <w:pStyle w:val="Recuodecorpodetexto"/>
        <w:ind w:left="3402" w:firstLine="0"/>
        <w:jc w:val="both"/>
      </w:pPr>
    </w:p>
    <w:p w14:paraId="23DB8990" w14:textId="4F4F7988" w:rsidR="00AA5C1B" w:rsidRDefault="00000000" w:rsidP="00AA5C1B">
      <w:pPr>
        <w:pStyle w:val="Recuodecorpodetexto"/>
        <w:ind w:left="3402" w:firstLine="0"/>
        <w:jc w:val="both"/>
      </w:pPr>
      <w:r w:rsidRPr="00AA5C1B">
        <w:t xml:space="preserve">Data: </w:t>
      </w:r>
      <w:r w:rsidR="002653BC">
        <w:t>0</w:t>
      </w:r>
      <w:r w:rsidR="006D2AD3">
        <w:t>6</w:t>
      </w:r>
      <w:r w:rsidRPr="00AA5C1B">
        <w:t xml:space="preserve"> de ju</w:t>
      </w:r>
      <w:r w:rsidR="002653BC">
        <w:t>l</w:t>
      </w:r>
      <w:r w:rsidRPr="00AA5C1B">
        <w:t>ho de 2026</w:t>
      </w:r>
    </w:p>
    <w:p w14:paraId="44DB2DC3" w14:textId="77777777" w:rsidR="00A435CF" w:rsidRPr="00AA5C1B" w:rsidRDefault="00A435CF" w:rsidP="00AA5C1B">
      <w:pPr>
        <w:pStyle w:val="Recuodecorpodetexto"/>
        <w:ind w:left="3402" w:firstLine="0"/>
        <w:jc w:val="both"/>
      </w:pPr>
    </w:p>
    <w:p w14:paraId="6BC8E49C" w14:textId="383918DA" w:rsidR="0026395B" w:rsidRPr="00AA5C1B" w:rsidRDefault="0026395B" w:rsidP="0026395B">
      <w:pPr>
        <w:ind w:firstLine="3402"/>
        <w:jc w:val="both"/>
        <w:rPr>
          <w:sz w:val="24"/>
          <w:szCs w:val="24"/>
        </w:rPr>
      </w:pPr>
    </w:p>
    <w:p w14:paraId="5D132E2E" w14:textId="4AAE80BB" w:rsidR="0026395B" w:rsidRPr="00AA5C1B" w:rsidRDefault="00A513D0" w:rsidP="0026395B">
      <w:pPr>
        <w:ind w:left="3402"/>
        <w:jc w:val="both"/>
        <w:rPr>
          <w:sz w:val="24"/>
          <w:szCs w:val="24"/>
        </w:rPr>
      </w:pPr>
      <w:r>
        <w:rPr>
          <w:sz w:val="24"/>
          <w:szCs w:val="24"/>
        </w:rPr>
        <w:t>Autoriza o Poder Executivo Municipal a i</w:t>
      </w:r>
      <w:r w:rsidR="00000000" w:rsidRPr="00AA5C1B">
        <w:rPr>
          <w:sz w:val="24"/>
          <w:szCs w:val="24"/>
        </w:rPr>
        <w:t>nstitui</w:t>
      </w:r>
      <w:r>
        <w:rPr>
          <w:sz w:val="24"/>
          <w:szCs w:val="24"/>
        </w:rPr>
        <w:t>r</w:t>
      </w:r>
      <w:r w:rsidR="00000000" w:rsidRPr="00AA5C1B">
        <w:rPr>
          <w:sz w:val="24"/>
          <w:szCs w:val="24"/>
        </w:rPr>
        <w:t xml:space="preserve"> diretrizes para a Política Municipal de Apoio Nutricional aos acompanhantes de pacientes atendidos na Unidade de Pronto Atendimento – UPA, no âmbito do Município de Sorriso, e dá outras providências.</w:t>
      </w:r>
    </w:p>
    <w:p w14:paraId="678F6B55" w14:textId="5E2867EF" w:rsidR="0026395B" w:rsidRPr="00AA5C1B" w:rsidRDefault="0026395B" w:rsidP="0026395B">
      <w:pPr>
        <w:jc w:val="both"/>
        <w:rPr>
          <w:b/>
          <w:bCs/>
          <w:sz w:val="24"/>
          <w:szCs w:val="24"/>
        </w:rPr>
      </w:pPr>
    </w:p>
    <w:p w14:paraId="4F281823" w14:textId="77777777" w:rsidR="0026395B" w:rsidRPr="00AA5C1B" w:rsidRDefault="0026395B" w:rsidP="0026395B">
      <w:pPr>
        <w:jc w:val="both"/>
        <w:rPr>
          <w:b/>
          <w:bCs/>
          <w:sz w:val="24"/>
          <w:szCs w:val="24"/>
        </w:rPr>
      </w:pPr>
    </w:p>
    <w:p w14:paraId="2F655987" w14:textId="7D294EBC" w:rsidR="0026395B" w:rsidRPr="00AA5C1B" w:rsidRDefault="00000000" w:rsidP="0026395B">
      <w:pPr>
        <w:ind w:left="3420"/>
        <w:jc w:val="both"/>
        <w:rPr>
          <w:sz w:val="24"/>
          <w:szCs w:val="24"/>
        </w:rPr>
      </w:pPr>
      <w:r w:rsidRPr="00AA5C1B">
        <w:rPr>
          <w:b/>
          <w:sz w:val="24"/>
          <w:szCs w:val="24"/>
        </w:rPr>
        <w:t xml:space="preserve">TOCO BAGGIO – PSDB, DARCI GONÇALVES </w:t>
      </w:r>
      <w:r w:rsidR="0008129A">
        <w:rPr>
          <w:b/>
          <w:sz w:val="24"/>
          <w:szCs w:val="24"/>
        </w:rPr>
        <w:t>–</w:t>
      </w:r>
      <w:r w:rsidRPr="00AA5C1B">
        <w:rPr>
          <w:b/>
          <w:sz w:val="24"/>
          <w:szCs w:val="24"/>
        </w:rPr>
        <w:t xml:space="preserve"> MDB</w:t>
      </w:r>
      <w:r w:rsidR="0008129A">
        <w:rPr>
          <w:b/>
          <w:sz w:val="24"/>
          <w:szCs w:val="24"/>
        </w:rPr>
        <w:t>, PROFª SILVANA PERIN - MDB</w:t>
      </w:r>
      <w:r w:rsidRPr="00AA5C1B">
        <w:rPr>
          <w:bCs/>
          <w:sz w:val="24"/>
          <w:szCs w:val="24"/>
        </w:rPr>
        <w:t xml:space="preserve"> e </w:t>
      </w:r>
      <w:r w:rsidRPr="00AA5C1B">
        <w:rPr>
          <w:sz w:val="24"/>
          <w:szCs w:val="24"/>
        </w:rPr>
        <w:t>vereadores abaixo assinados, com assento nesta Casa, com fulcro no Art. 108 e no Inciso I do Art. 109 do Regimento Interno, encaminham para deliberação do Soberano Plenário o seguinte Projeto de Lei:</w:t>
      </w:r>
    </w:p>
    <w:p w14:paraId="6B2CFA0F" w14:textId="77777777" w:rsidR="0026395B" w:rsidRPr="0004636C" w:rsidRDefault="0026395B" w:rsidP="002653BC">
      <w:pPr>
        <w:jc w:val="both"/>
        <w:rPr>
          <w:sz w:val="24"/>
          <w:szCs w:val="24"/>
        </w:rPr>
      </w:pPr>
    </w:p>
    <w:p w14:paraId="7B19948E" w14:textId="77777777" w:rsidR="00A8082B" w:rsidRPr="0004636C" w:rsidRDefault="00A8082B" w:rsidP="00A8082B">
      <w:pPr>
        <w:ind w:left="3420"/>
        <w:jc w:val="both"/>
        <w:rPr>
          <w:sz w:val="24"/>
          <w:szCs w:val="24"/>
        </w:rPr>
      </w:pPr>
    </w:p>
    <w:p w14:paraId="3F7E1C0A" w14:textId="21EA65B1" w:rsidR="00511722" w:rsidRDefault="00000000" w:rsidP="008A7F57">
      <w:pPr>
        <w:tabs>
          <w:tab w:val="left" w:pos="1418"/>
        </w:tabs>
        <w:jc w:val="both"/>
        <w:rPr>
          <w:color w:val="000000" w:themeColor="text1"/>
          <w:sz w:val="24"/>
        </w:rPr>
      </w:pPr>
      <w:r w:rsidRPr="00A8082B">
        <w:rPr>
          <w:color w:val="000000" w:themeColor="text1"/>
          <w:sz w:val="24"/>
        </w:rPr>
        <w:t xml:space="preserve">                       </w:t>
      </w:r>
      <w:r w:rsidRPr="00A435CF">
        <w:rPr>
          <w:b/>
          <w:bCs/>
          <w:color w:val="000000" w:themeColor="text1"/>
          <w:sz w:val="24"/>
        </w:rPr>
        <w:t>Art. 1º</w:t>
      </w:r>
      <w:r w:rsidR="00AA5C1B">
        <w:rPr>
          <w:sz w:val="24"/>
          <w:szCs w:val="24"/>
        </w:rPr>
        <w:t xml:space="preserve"> </w:t>
      </w:r>
      <w:r w:rsidR="00AA5C1B" w:rsidRPr="00AA5C1B">
        <w:rPr>
          <w:sz w:val="24"/>
          <w:szCs w:val="24"/>
        </w:rPr>
        <w:t>Fica</w:t>
      </w:r>
      <w:r w:rsidR="00A513D0">
        <w:rPr>
          <w:sz w:val="24"/>
          <w:szCs w:val="24"/>
        </w:rPr>
        <w:t xml:space="preserve"> a autorizado o Poder Executivo Municipal a instituir </w:t>
      </w:r>
      <w:r w:rsidR="00AA5C1B" w:rsidRPr="00AA5C1B">
        <w:rPr>
          <w:sz w:val="24"/>
          <w:szCs w:val="24"/>
        </w:rPr>
        <w:t>diretrizes da Política Municipal de Apoio Nutricional aos acompanhantes de pacientes atendidos na Unidade de Pronto Atendimento – UPA, no Município de Sorriso, observadas as disponibilidades orçamentárias e financeiras e a legislação aplicável</w:t>
      </w:r>
      <w:r w:rsidR="009450E1">
        <w:rPr>
          <w:color w:val="000000" w:themeColor="text1"/>
          <w:sz w:val="24"/>
        </w:rPr>
        <w:t>;</w:t>
      </w:r>
    </w:p>
    <w:p w14:paraId="68C28A0F" w14:textId="77777777" w:rsidR="00511722" w:rsidRPr="00A8082B" w:rsidRDefault="00511722" w:rsidP="008A7F57">
      <w:pPr>
        <w:tabs>
          <w:tab w:val="left" w:pos="1418"/>
        </w:tabs>
        <w:jc w:val="both"/>
        <w:rPr>
          <w:color w:val="000000" w:themeColor="text1"/>
          <w:sz w:val="24"/>
        </w:rPr>
      </w:pPr>
    </w:p>
    <w:p w14:paraId="64C4089F" w14:textId="77777777" w:rsidR="00AA5C1B" w:rsidRPr="00AA5C1B" w:rsidRDefault="00000000" w:rsidP="00AA5C1B">
      <w:pPr>
        <w:ind w:firstLine="1418"/>
        <w:jc w:val="both"/>
        <w:rPr>
          <w:sz w:val="24"/>
          <w:szCs w:val="24"/>
        </w:rPr>
      </w:pPr>
      <w:r w:rsidRPr="00A435CF">
        <w:rPr>
          <w:b/>
          <w:bCs/>
          <w:sz w:val="24"/>
          <w:szCs w:val="24"/>
        </w:rPr>
        <w:t>Art. 2</w:t>
      </w:r>
      <w:r w:rsidR="00FB7C95" w:rsidRPr="00A435CF">
        <w:rPr>
          <w:b/>
          <w:bCs/>
          <w:sz w:val="24"/>
          <w:szCs w:val="24"/>
        </w:rPr>
        <w:t>º</w:t>
      </w:r>
      <w:r>
        <w:rPr>
          <w:sz w:val="24"/>
          <w:szCs w:val="24"/>
        </w:rPr>
        <w:t xml:space="preserve"> </w:t>
      </w:r>
      <w:r w:rsidRPr="00AA5C1B">
        <w:rPr>
          <w:sz w:val="24"/>
          <w:szCs w:val="24"/>
        </w:rPr>
        <w:t>Constituem diretrizes da Política Municipal de Apoio Nutricional:</w:t>
      </w:r>
    </w:p>
    <w:p w14:paraId="4F8BA496" w14:textId="77777777" w:rsidR="00AA5C1B" w:rsidRPr="00AA5C1B" w:rsidRDefault="00AA5C1B" w:rsidP="00AA5C1B">
      <w:pPr>
        <w:jc w:val="both"/>
        <w:rPr>
          <w:sz w:val="24"/>
          <w:szCs w:val="24"/>
        </w:rPr>
      </w:pPr>
    </w:p>
    <w:p w14:paraId="3B35ECC1" w14:textId="77777777" w:rsidR="00AA5C1B" w:rsidRPr="00AA5C1B" w:rsidRDefault="00000000" w:rsidP="002653BC">
      <w:pPr>
        <w:ind w:firstLine="1418"/>
        <w:jc w:val="both"/>
        <w:rPr>
          <w:sz w:val="24"/>
          <w:szCs w:val="24"/>
        </w:rPr>
      </w:pPr>
      <w:r w:rsidRPr="00AA5C1B">
        <w:rPr>
          <w:sz w:val="24"/>
          <w:szCs w:val="24"/>
        </w:rPr>
        <w:t>I – Promover ações de humanização no atendimento prestado aos usuários da rede pública de saúde;</w:t>
      </w:r>
    </w:p>
    <w:p w14:paraId="1EC86EEC" w14:textId="77777777" w:rsidR="00AA5C1B" w:rsidRPr="00AA5C1B" w:rsidRDefault="00AA5C1B" w:rsidP="002653BC">
      <w:pPr>
        <w:ind w:firstLine="1418"/>
        <w:jc w:val="both"/>
        <w:rPr>
          <w:sz w:val="24"/>
          <w:szCs w:val="24"/>
        </w:rPr>
      </w:pPr>
    </w:p>
    <w:p w14:paraId="0A54202A" w14:textId="77777777" w:rsidR="00AA5C1B" w:rsidRPr="00AA5C1B" w:rsidRDefault="00000000" w:rsidP="002653BC">
      <w:pPr>
        <w:ind w:firstLine="1418"/>
        <w:jc w:val="both"/>
        <w:rPr>
          <w:sz w:val="24"/>
          <w:szCs w:val="24"/>
        </w:rPr>
      </w:pPr>
      <w:r w:rsidRPr="00AA5C1B">
        <w:rPr>
          <w:sz w:val="24"/>
          <w:szCs w:val="24"/>
        </w:rPr>
        <w:t>II – Assegurar, sempre que tecnicamente recomendável e administrativamente possível, apoio alimentar aos acompanhantes de pacientes cuja permanência junto ao assistido seja necessária;</w:t>
      </w:r>
    </w:p>
    <w:p w14:paraId="5862A939" w14:textId="77777777" w:rsidR="00AA5C1B" w:rsidRPr="00AA5C1B" w:rsidRDefault="00AA5C1B" w:rsidP="002653BC">
      <w:pPr>
        <w:ind w:firstLine="1418"/>
        <w:jc w:val="both"/>
        <w:rPr>
          <w:sz w:val="24"/>
          <w:szCs w:val="24"/>
        </w:rPr>
      </w:pPr>
    </w:p>
    <w:p w14:paraId="5C02D1DD" w14:textId="77777777" w:rsidR="00AA5C1B" w:rsidRPr="00AA5C1B" w:rsidRDefault="00000000" w:rsidP="002653BC">
      <w:pPr>
        <w:ind w:firstLine="1418"/>
        <w:jc w:val="both"/>
        <w:rPr>
          <w:sz w:val="24"/>
          <w:szCs w:val="24"/>
        </w:rPr>
      </w:pPr>
      <w:r w:rsidRPr="00AA5C1B">
        <w:rPr>
          <w:sz w:val="24"/>
          <w:szCs w:val="24"/>
        </w:rPr>
        <w:t>III – contribuir para a permanência do acompanhante durante o atendimento, favorecendo a assistência ao paciente;</w:t>
      </w:r>
    </w:p>
    <w:p w14:paraId="7339E32C" w14:textId="77777777" w:rsidR="00AA5C1B" w:rsidRPr="00AA5C1B" w:rsidRDefault="00AA5C1B" w:rsidP="002653BC">
      <w:pPr>
        <w:ind w:firstLine="1418"/>
        <w:jc w:val="both"/>
        <w:rPr>
          <w:sz w:val="24"/>
          <w:szCs w:val="24"/>
        </w:rPr>
      </w:pPr>
    </w:p>
    <w:p w14:paraId="0ECD11AA" w14:textId="77777777" w:rsidR="00AA5C1B" w:rsidRPr="00AA5C1B" w:rsidRDefault="00000000" w:rsidP="002653BC">
      <w:pPr>
        <w:ind w:firstLine="1418"/>
        <w:jc w:val="both"/>
        <w:rPr>
          <w:sz w:val="24"/>
          <w:szCs w:val="24"/>
        </w:rPr>
      </w:pPr>
      <w:r w:rsidRPr="00AA5C1B">
        <w:rPr>
          <w:sz w:val="24"/>
          <w:szCs w:val="24"/>
        </w:rPr>
        <w:t>IV – Observar as normas sanitárias relativas à produção, acondicionamento, transporte e distribuição dos alimentos;</w:t>
      </w:r>
    </w:p>
    <w:p w14:paraId="6C2B51D7" w14:textId="77777777" w:rsidR="00AA5C1B" w:rsidRPr="00AA5C1B" w:rsidRDefault="00AA5C1B" w:rsidP="002653BC">
      <w:pPr>
        <w:ind w:firstLine="1418"/>
        <w:jc w:val="both"/>
        <w:rPr>
          <w:sz w:val="24"/>
          <w:szCs w:val="24"/>
        </w:rPr>
      </w:pPr>
    </w:p>
    <w:p w14:paraId="54EF8FF4" w14:textId="77777777" w:rsidR="00AA5C1B" w:rsidRPr="00AA5C1B" w:rsidRDefault="00000000" w:rsidP="002653BC">
      <w:pPr>
        <w:ind w:firstLine="1418"/>
        <w:jc w:val="both"/>
        <w:rPr>
          <w:sz w:val="24"/>
          <w:szCs w:val="24"/>
        </w:rPr>
      </w:pPr>
      <w:r w:rsidRPr="00AA5C1B">
        <w:rPr>
          <w:sz w:val="24"/>
          <w:szCs w:val="24"/>
        </w:rPr>
        <w:t>V – Priorizar a eficiência, economicidade e sustentabilidade na execução das ações.</w:t>
      </w:r>
    </w:p>
    <w:p w14:paraId="4D05B58E" w14:textId="77777777" w:rsidR="00422F72" w:rsidRDefault="00422F72" w:rsidP="008A7F57">
      <w:pPr>
        <w:pStyle w:val="Corpodetexto"/>
        <w:ind w:left="23" w:right="-1" w:firstLine="1395"/>
        <w:jc w:val="both"/>
        <w:rPr>
          <w:sz w:val="24"/>
          <w:szCs w:val="24"/>
        </w:rPr>
      </w:pPr>
    </w:p>
    <w:p w14:paraId="25C0568A" w14:textId="694E58F0" w:rsidR="00DB778A" w:rsidRDefault="00000000" w:rsidP="00422F72">
      <w:pPr>
        <w:pStyle w:val="Corpodetexto"/>
        <w:ind w:left="23" w:right="-1" w:firstLine="1395"/>
        <w:jc w:val="both"/>
        <w:rPr>
          <w:sz w:val="24"/>
          <w:szCs w:val="24"/>
        </w:rPr>
      </w:pPr>
      <w:r w:rsidRPr="00A435CF">
        <w:rPr>
          <w:b/>
          <w:bCs/>
          <w:sz w:val="24"/>
        </w:rPr>
        <w:t>Art. 3º</w:t>
      </w:r>
      <w:r w:rsidR="00AA5C1B">
        <w:rPr>
          <w:sz w:val="24"/>
          <w:szCs w:val="24"/>
        </w:rPr>
        <w:t xml:space="preserve"> </w:t>
      </w:r>
      <w:r w:rsidR="00AA5C1B" w:rsidRPr="00AA5C1B">
        <w:rPr>
          <w:sz w:val="24"/>
          <w:szCs w:val="24"/>
        </w:rPr>
        <w:t>A implementação das ações decorrentes desta Lei observará o planejamento da administração pública</w:t>
      </w:r>
      <w:r w:rsidR="004100D5">
        <w:rPr>
          <w:sz w:val="24"/>
          <w:szCs w:val="24"/>
        </w:rPr>
        <w:t xml:space="preserve"> municipal</w:t>
      </w:r>
      <w:r w:rsidR="00422F72">
        <w:rPr>
          <w:sz w:val="24"/>
          <w:szCs w:val="24"/>
        </w:rPr>
        <w:t>;</w:t>
      </w:r>
    </w:p>
    <w:p w14:paraId="44346DDF" w14:textId="77777777" w:rsidR="00422F72" w:rsidRDefault="00422F72" w:rsidP="00422F72">
      <w:pPr>
        <w:pStyle w:val="Corpodetexto"/>
        <w:ind w:left="23" w:right="-1" w:firstLine="1395"/>
        <w:jc w:val="both"/>
        <w:rPr>
          <w:sz w:val="24"/>
          <w:szCs w:val="24"/>
        </w:rPr>
      </w:pPr>
    </w:p>
    <w:p w14:paraId="2D1150E0" w14:textId="77777777" w:rsidR="00A435CF" w:rsidRPr="00422F72" w:rsidRDefault="00A435CF" w:rsidP="00422F72">
      <w:pPr>
        <w:pStyle w:val="Corpodetexto"/>
        <w:ind w:left="23" w:right="-1" w:firstLine="1395"/>
        <w:jc w:val="both"/>
        <w:rPr>
          <w:sz w:val="24"/>
          <w:szCs w:val="24"/>
        </w:rPr>
      </w:pPr>
    </w:p>
    <w:p w14:paraId="02B2195F" w14:textId="2373D2A0" w:rsidR="00511722" w:rsidRDefault="00000000" w:rsidP="008A7F57">
      <w:pPr>
        <w:tabs>
          <w:tab w:val="left" w:pos="1418"/>
        </w:tabs>
        <w:jc w:val="both"/>
        <w:rPr>
          <w:sz w:val="24"/>
          <w:szCs w:val="24"/>
        </w:rPr>
      </w:pPr>
      <w:r>
        <w:rPr>
          <w:color w:val="C00000"/>
          <w:sz w:val="24"/>
        </w:rPr>
        <w:t xml:space="preserve">                     </w:t>
      </w:r>
      <w:r>
        <w:rPr>
          <w:sz w:val="24"/>
        </w:rPr>
        <w:t xml:space="preserve">  </w:t>
      </w:r>
      <w:r w:rsidRPr="00A435CF">
        <w:rPr>
          <w:b/>
          <w:bCs/>
          <w:sz w:val="24"/>
        </w:rPr>
        <w:t>Art. 4º</w:t>
      </w:r>
      <w:r w:rsidR="00AA5C1B">
        <w:rPr>
          <w:sz w:val="24"/>
          <w:szCs w:val="24"/>
        </w:rPr>
        <w:t xml:space="preserve"> </w:t>
      </w:r>
      <w:r w:rsidR="002653BC" w:rsidRPr="00AA5C1B">
        <w:rPr>
          <w:sz w:val="24"/>
          <w:szCs w:val="24"/>
        </w:rPr>
        <w:t xml:space="preserve">O Poder Executivo </w:t>
      </w:r>
      <w:r w:rsidR="004100D5">
        <w:rPr>
          <w:sz w:val="24"/>
          <w:szCs w:val="24"/>
        </w:rPr>
        <w:t xml:space="preserve">Municipal </w:t>
      </w:r>
      <w:r w:rsidR="002653BC" w:rsidRPr="00AA5C1B">
        <w:rPr>
          <w:sz w:val="24"/>
          <w:szCs w:val="24"/>
        </w:rPr>
        <w:t>poderá regulamentar esta Lei, no que couber</w:t>
      </w:r>
      <w:r w:rsidR="00422F72">
        <w:rPr>
          <w:sz w:val="24"/>
          <w:szCs w:val="24"/>
        </w:rPr>
        <w:t>;</w:t>
      </w:r>
    </w:p>
    <w:p w14:paraId="729F7844" w14:textId="77777777" w:rsidR="004100D5" w:rsidRDefault="004100D5" w:rsidP="008A7F57">
      <w:pPr>
        <w:tabs>
          <w:tab w:val="left" w:pos="1418"/>
        </w:tabs>
        <w:jc w:val="both"/>
        <w:rPr>
          <w:sz w:val="24"/>
          <w:szCs w:val="24"/>
        </w:rPr>
      </w:pPr>
    </w:p>
    <w:p w14:paraId="34DE53CE" w14:textId="77777777" w:rsidR="00A435CF" w:rsidRDefault="00A435CF" w:rsidP="004100D5">
      <w:pPr>
        <w:ind w:firstLine="1418"/>
        <w:jc w:val="both"/>
        <w:rPr>
          <w:sz w:val="24"/>
        </w:rPr>
      </w:pPr>
    </w:p>
    <w:p w14:paraId="08938256" w14:textId="0C585C6C" w:rsidR="00422F72" w:rsidRPr="00422F72" w:rsidRDefault="00000000" w:rsidP="004100D5">
      <w:pPr>
        <w:ind w:firstLine="1418"/>
        <w:jc w:val="both"/>
        <w:rPr>
          <w:sz w:val="24"/>
        </w:rPr>
      </w:pPr>
      <w:r w:rsidRPr="00A435CF">
        <w:rPr>
          <w:b/>
          <w:bCs/>
          <w:sz w:val="24"/>
        </w:rPr>
        <w:t>Art. 5º</w:t>
      </w:r>
      <w:r w:rsidRPr="00422F72">
        <w:rPr>
          <w:sz w:val="24"/>
        </w:rPr>
        <w:t xml:space="preserve"> </w:t>
      </w:r>
      <w:r w:rsidR="002653BC" w:rsidRPr="00AA5C1B">
        <w:rPr>
          <w:sz w:val="24"/>
          <w:szCs w:val="24"/>
        </w:rPr>
        <w:t>Esta Lei entra em vigor na data de sua publicação.</w:t>
      </w:r>
    </w:p>
    <w:p w14:paraId="1DFBC82E" w14:textId="77777777" w:rsidR="00422F72" w:rsidRPr="00422F72" w:rsidRDefault="00422F72" w:rsidP="00422F72">
      <w:pPr>
        <w:tabs>
          <w:tab w:val="left" w:pos="1418"/>
        </w:tabs>
        <w:ind w:firstLine="1418"/>
        <w:jc w:val="both"/>
        <w:rPr>
          <w:sz w:val="24"/>
        </w:rPr>
      </w:pPr>
    </w:p>
    <w:p w14:paraId="2498A2C9" w14:textId="0EA9CFCA" w:rsidR="005B02B0" w:rsidRDefault="005B02B0" w:rsidP="00DB778A">
      <w:pPr>
        <w:tabs>
          <w:tab w:val="left" w:pos="1418"/>
        </w:tabs>
        <w:jc w:val="both"/>
        <w:rPr>
          <w:sz w:val="24"/>
        </w:rPr>
      </w:pPr>
    </w:p>
    <w:p w14:paraId="239538E6" w14:textId="77777777" w:rsidR="005B02B0" w:rsidRDefault="005B02B0" w:rsidP="00DB778A">
      <w:pPr>
        <w:tabs>
          <w:tab w:val="left" w:pos="1418"/>
        </w:tabs>
        <w:jc w:val="both"/>
        <w:rPr>
          <w:sz w:val="24"/>
        </w:rPr>
      </w:pPr>
    </w:p>
    <w:p w14:paraId="53642C73" w14:textId="3FF70060" w:rsidR="00A8082B" w:rsidRDefault="00000000" w:rsidP="00DB778A">
      <w:pPr>
        <w:tabs>
          <w:tab w:val="left" w:pos="1418"/>
        </w:tabs>
        <w:ind w:firstLine="1418"/>
        <w:jc w:val="both"/>
        <w:rPr>
          <w:sz w:val="24"/>
        </w:rPr>
      </w:pPr>
      <w:r>
        <w:rPr>
          <w:sz w:val="24"/>
        </w:rPr>
        <w:t>Câmara Municipal de Sorriso</w:t>
      </w:r>
      <w:r w:rsidR="008A7F57">
        <w:rPr>
          <w:sz w:val="24"/>
        </w:rPr>
        <w:t>, Estado de Mato Grosso</w:t>
      </w:r>
      <w:r>
        <w:rPr>
          <w:sz w:val="24"/>
        </w:rPr>
        <w:t xml:space="preserve">, em </w:t>
      </w:r>
      <w:r w:rsidR="002653BC">
        <w:rPr>
          <w:sz w:val="24"/>
        </w:rPr>
        <w:t>0</w:t>
      </w:r>
      <w:r w:rsidR="00A435CF">
        <w:rPr>
          <w:sz w:val="24"/>
        </w:rPr>
        <w:t>6</w:t>
      </w:r>
      <w:r>
        <w:rPr>
          <w:sz w:val="24"/>
        </w:rPr>
        <w:t xml:space="preserve"> de </w:t>
      </w:r>
      <w:r w:rsidR="00D27630">
        <w:rPr>
          <w:sz w:val="24"/>
        </w:rPr>
        <w:t>ju</w:t>
      </w:r>
      <w:r w:rsidR="002653BC">
        <w:rPr>
          <w:sz w:val="24"/>
        </w:rPr>
        <w:t>l</w:t>
      </w:r>
      <w:r w:rsidR="00D27630">
        <w:rPr>
          <w:sz w:val="24"/>
        </w:rPr>
        <w:t>ho</w:t>
      </w:r>
      <w:r>
        <w:rPr>
          <w:sz w:val="24"/>
        </w:rPr>
        <w:t xml:space="preserve"> de 202</w:t>
      </w:r>
      <w:r w:rsidR="00A06D90">
        <w:rPr>
          <w:sz w:val="24"/>
        </w:rPr>
        <w:t>6</w:t>
      </w:r>
    </w:p>
    <w:p w14:paraId="4C11DE8C" w14:textId="77777777" w:rsidR="008A7F57" w:rsidRDefault="008A7F57" w:rsidP="00DB778A">
      <w:pPr>
        <w:tabs>
          <w:tab w:val="left" w:pos="1418"/>
        </w:tabs>
        <w:ind w:firstLine="1418"/>
        <w:jc w:val="both"/>
        <w:rPr>
          <w:sz w:val="24"/>
        </w:rPr>
      </w:pPr>
    </w:p>
    <w:p w14:paraId="138DA286" w14:textId="77777777" w:rsidR="00A435CF" w:rsidRDefault="00A435CF" w:rsidP="00DB778A">
      <w:pPr>
        <w:tabs>
          <w:tab w:val="left" w:pos="1418"/>
        </w:tabs>
        <w:ind w:firstLine="1418"/>
        <w:jc w:val="both"/>
        <w:rPr>
          <w:sz w:val="24"/>
        </w:rPr>
      </w:pPr>
    </w:p>
    <w:p w14:paraId="2036F625" w14:textId="77777777" w:rsidR="00A435CF" w:rsidRDefault="00A435CF" w:rsidP="00DB778A">
      <w:pPr>
        <w:tabs>
          <w:tab w:val="left" w:pos="1418"/>
        </w:tabs>
        <w:ind w:firstLine="1418"/>
        <w:jc w:val="both"/>
        <w:rPr>
          <w:sz w:val="24"/>
        </w:rPr>
      </w:pPr>
    </w:p>
    <w:p w14:paraId="40CE0A66" w14:textId="77777777" w:rsidR="00D27630" w:rsidRDefault="00D27630" w:rsidP="00DB778A">
      <w:pPr>
        <w:tabs>
          <w:tab w:val="left" w:pos="1418"/>
        </w:tabs>
        <w:ind w:firstLine="1418"/>
        <w:jc w:val="both"/>
        <w:rPr>
          <w:sz w:val="24"/>
        </w:rPr>
      </w:pPr>
    </w:p>
    <w:p w14:paraId="1730D024" w14:textId="77777777" w:rsidR="00D27630" w:rsidRDefault="00D27630" w:rsidP="00DB778A">
      <w:pPr>
        <w:tabs>
          <w:tab w:val="left" w:pos="1418"/>
        </w:tabs>
        <w:ind w:firstLine="1418"/>
        <w:jc w:val="both"/>
        <w:rPr>
          <w:sz w:val="24"/>
        </w:rPr>
      </w:pPr>
    </w:p>
    <w:tbl>
      <w:tblPr>
        <w:tblStyle w:val="Tabelacomgrade"/>
        <w:tblpPr w:leftFromText="141" w:rightFromText="141" w:vertAnchor="text" w:horzAnchor="margin" w:tblpY="1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F35B6" w14:paraId="6177FEFC" w14:textId="77777777" w:rsidTr="00422F72">
        <w:tc>
          <w:tcPr>
            <w:tcW w:w="4672" w:type="dxa"/>
          </w:tcPr>
          <w:p w14:paraId="4143B921" w14:textId="77777777" w:rsidR="00422F72" w:rsidRDefault="00000000" w:rsidP="00422F72">
            <w:pPr>
              <w:pStyle w:val="Recuodecorpodetexto"/>
              <w:ind w:firstLine="0"/>
              <w:jc w:val="center"/>
              <w:rPr>
                <w:b/>
              </w:rPr>
            </w:pPr>
            <w:r>
              <w:rPr>
                <w:b/>
              </w:rPr>
              <w:t>TOCO BAGGIO</w:t>
            </w:r>
          </w:p>
          <w:p w14:paraId="31B4848C" w14:textId="77777777" w:rsidR="00422F72" w:rsidRDefault="00000000" w:rsidP="00422F72">
            <w:pPr>
              <w:pStyle w:val="Recuodecorpodetexto"/>
              <w:ind w:firstLine="0"/>
              <w:jc w:val="center"/>
              <w:rPr>
                <w:b/>
              </w:rPr>
            </w:pPr>
            <w:r>
              <w:rPr>
                <w:b/>
              </w:rPr>
              <w:t>Vereador PSDB</w:t>
            </w:r>
          </w:p>
          <w:p w14:paraId="4202A4C1" w14:textId="77777777" w:rsidR="00422F72" w:rsidRDefault="00422F72" w:rsidP="00422F72">
            <w:pPr>
              <w:pStyle w:val="Recuodecorpodetexto"/>
              <w:ind w:firstLine="0"/>
              <w:jc w:val="center"/>
              <w:rPr>
                <w:b/>
              </w:rPr>
            </w:pPr>
          </w:p>
          <w:p w14:paraId="4F94B962" w14:textId="77777777" w:rsidR="00422F72" w:rsidRDefault="00422F72" w:rsidP="00422F72">
            <w:pPr>
              <w:pStyle w:val="Recuodecorpodetexto"/>
              <w:ind w:firstLine="0"/>
              <w:jc w:val="center"/>
              <w:rPr>
                <w:b/>
              </w:rPr>
            </w:pPr>
          </w:p>
          <w:p w14:paraId="5E220792" w14:textId="77777777" w:rsidR="00422F72" w:rsidRDefault="00422F72" w:rsidP="00422F72">
            <w:pPr>
              <w:pStyle w:val="Recuodecorpodetexto"/>
              <w:ind w:firstLine="0"/>
              <w:jc w:val="center"/>
              <w:rPr>
                <w:b/>
              </w:rPr>
            </w:pPr>
          </w:p>
        </w:tc>
        <w:tc>
          <w:tcPr>
            <w:tcW w:w="4673" w:type="dxa"/>
          </w:tcPr>
          <w:p w14:paraId="5A894B0C" w14:textId="77777777" w:rsidR="00422F72" w:rsidRPr="00053707" w:rsidRDefault="00000000" w:rsidP="00422F72">
            <w:pPr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DARCI GONÇALVES</w:t>
            </w:r>
          </w:p>
          <w:p w14:paraId="6010F17C" w14:textId="77777777" w:rsidR="00422F72" w:rsidRDefault="00000000" w:rsidP="00422F72">
            <w:pPr>
              <w:tabs>
                <w:tab w:val="left" w:pos="141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Vereador MDB</w:t>
            </w:r>
          </w:p>
          <w:p w14:paraId="050D11FE" w14:textId="77777777" w:rsidR="00422F72" w:rsidRDefault="00422F72" w:rsidP="00422F72">
            <w:pPr>
              <w:pStyle w:val="Recuodecorpodetexto"/>
              <w:ind w:firstLine="0"/>
              <w:jc w:val="center"/>
              <w:rPr>
                <w:b/>
              </w:rPr>
            </w:pPr>
          </w:p>
        </w:tc>
      </w:tr>
      <w:tr w:rsidR="00BF35B6" w14:paraId="4C987EFA" w14:textId="77777777" w:rsidTr="00422F72">
        <w:tc>
          <w:tcPr>
            <w:tcW w:w="4672" w:type="dxa"/>
          </w:tcPr>
          <w:p w14:paraId="6F029542" w14:textId="77777777" w:rsidR="0008129A" w:rsidRPr="00053707" w:rsidRDefault="00000000" w:rsidP="0008129A">
            <w:pPr>
              <w:jc w:val="center"/>
              <w:rPr>
                <w:b/>
                <w:sz w:val="22"/>
                <w:szCs w:val="22"/>
              </w:rPr>
            </w:pPr>
            <w:r w:rsidRPr="00053707">
              <w:rPr>
                <w:b/>
                <w:sz w:val="22"/>
                <w:szCs w:val="22"/>
              </w:rPr>
              <w:t>PROFª SILVANA PERIN</w:t>
            </w:r>
          </w:p>
          <w:p w14:paraId="512507CE" w14:textId="77777777" w:rsidR="0008129A" w:rsidRDefault="00000000" w:rsidP="0008129A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sz w:val="22"/>
                <w:szCs w:val="22"/>
              </w:rPr>
              <w:t>Vereadora MDB</w:t>
            </w:r>
          </w:p>
          <w:p w14:paraId="2140EADA" w14:textId="027C20CA" w:rsidR="00422F72" w:rsidRDefault="00422F72" w:rsidP="00422F72">
            <w:pPr>
              <w:pStyle w:val="Recuodecorpodetexto"/>
              <w:ind w:firstLine="0"/>
              <w:jc w:val="center"/>
              <w:rPr>
                <w:b/>
              </w:rPr>
            </w:pPr>
          </w:p>
        </w:tc>
        <w:tc>
          <w:tcPr>
            <w:tcW w:w="4673" w:type="dxa"/>
          </w:tcPr>
          <w:p w14:paraId="527E75E0" w14:textId="77777777" w:rsidR="00422F72" w:rsidRPr="00053707" w:rsidRDefault="00000000" w:rsidP="00422F72">
            <w:pPr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DIOGO KRIGUER</w:t>
            </w:r>
          </w:p>
          <w:p w14:paraId="587CF38E" w14:textId="77777777" w:rsidR="00422F72" w:rsidRDefault="00000000" w:rsidP="00422F72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bCs/>
                <w:sz w:val="22"/>
                <w:szCs w:val="22"/>
              </w:rPr>
              <w:t>Vereador PSDB</w:t>
            </w:r>
          </w:p>
        </w:tc>
      </w:tr>
    </w:tbl>
    <w:p w14:paraId="2CCBBDA9" w14:textId="77777777" w:rsidR="00A8082B" w:rsidRDefault="00A8082B" w:rsidP="00DB778A">
      <w:pPr>
        <w:tabs>
          <w:tab w:val="left" w:pos="1418"/>
        </w:tabs>
        <w:jc w:val="both"/>
        <w:rPr>
          <w:sz w:val="24"/>
        </w:rPr>
      </w:pPr>
    </w:p>
    <w:p w14:paraId="0AE7DEE8" w14:textId="77777777" w:rsidR="008A7F57" w:rsidRDefault="008A7F57" w:rsidP="00DB778A">
      <w:pPr>
        <w:tabs>
          <w:tab w:val="left" w:pos="1418"/>
        </w:tabs>
        <w:jc w:val="both"/>
        <w:rPr>
          <w:sz w:val="24"/>
        </w:rPr>
      </w:pPr>
    </w:p>
    <w:p w14:paraId="30A7E1A6" w14:textId="77777777" w:rsidR="008A7F57" w:rsidRDefault="008A7F57" w:rsidP="008A7F57">
      <w:pPr>
        <w:pStyle w:val="Recuodecorpodetexto"/>
        <w:ind w:firstLine="0"/>
        <w:jc w:val="center"/>
        <w:rPr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F35B6" w14:paraId="379F3949" w14:textId="77777777" w:rsidTr="008A7F57">
        <w:tc>
          <w:tcPr>
            <w:tcW w:w="3115" w:type="dxa"/>
          </w:tcPr>
          <w:p w14:paraId="27123FEA" w14:textId="77777777" w:rsidR="008A7F57" w:rsidRPr="00053707" w:rsidRDefault="00000000" w:rsidP="008A7F57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053707">
              <w:rPr>
                <w:rFonts w:ascii="Times New Roman" w:hAnsi="Times New Roman" w:cs="Times New Roman"/>
                <w:b/>
              </w:rPr>
              <w:t>EMERSON FARIAS</w:t>
            </w:r>
          </w:p>
          <w:p w14:paraId="74F77B23" w14:textId="022AB08E" w:rsidR="008A7F57" w:rsidRDefault="00000000" w:rsidP="008A7F57">
            <w:pPr>
              <w:pStyle w:val="Recuodecorpodetexto"/>
              <w:ind w:firstLine="0"/>
              <w:jc w:val="center"/>
              <w:rPr>
                <w:b/>
                <w:sz w:val="23"/>
                <w:szCs w:val="23"/>
              </w:rPr>
            </w:pPr>
            <w:r w:rsidRPr="00053707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3115" w:type="dxa"/>
          </w:tcPr>
          <w:p w14:paraId="018232E2" w14:textId="77777777" w:rsidR="008A7F57" w:rsidRPr="00053707" w:rsidRDefault="00000000" w:rsidP="008A7F57">
            <w:pPr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GRINGO DO BARREIRO</w:t>
            </w:r>
          </w:p>
          <w:p w14:paraId="553BE5AD" w14:textId="7AE6AEE9" w:rsidR="008A7F57" w:rsidRDefault="00000000" w:rsidP="008A7F57">
            <w:pPr>
              <w:pStyle w:val="Recuodecorpodetexto"/>
              <w:ind w:firstLine="0"/>
              <w:jc w:val="center"/>
              <w:rPr>
                <w:b/>
                <w:sz w:val="23"/>
                <w:szCs w:val="23"/>
              </w:rPr>
            </w:pPr>
            <w:r w:rsidRPr="00053707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3115" w:type="dxa"/>
          </w:tcPr>
          <w:p w14:paraId="4D22CE17" w14:textId="77777777" w:rsidR="008A7F57" w:rsidRPr="00053707" w:rsidRDefault="00000000" w:rsidP="008A7F57">
            <w:pPr>
              <w:jc w:val="center"/>
              <w:rPr>
                <w:b/>
                <w:sz w:val="22"/>
                <w:szCs w:val="22"/>
              </w:rPr>
            </w:pPr>
            <w:r w:rsidRPr="00053707">
              <w:rPr>
                <w:b/>
                <w:sz w:val="22"/>
                <w:szCs w:val="22"/>
              </w:rPr>
              <w:t>JANE DELALIBERA</w:t>
            </w:r>
          </w:p>
          <w:p w14:paraId="75E6F057" w14:textId="4B491B27" w:rsidR="008A7F57" w:rsidRDefault="00000000" w:rsidP="008A7F57">
            <w:pPr>
              <w:pStyle w:val="Recuodecorpodetexto"/>
              <w:ind w:firstLine="0"/>
              <w:jc w:val="center"/>
              <w:rPr>
                <w:b/>
                <w:sz w:val="23"/>
                <w:szCs w:val="23"/>
              </w:rPr>
            </w:pPr>
            <w:r w:rsidRPr="00053707">
              <w:rPr>
                <w:b/>
                <w:sz w:val="22"/>
                <w:szCs w:val="22"/>
              </w:rPr>
              <w:t>Vereadora PL</w:t>
            </w:r>
          </w:p>
        </w:tc>
      </w:tr>
    </w:tbl>
    <w:p w14:paraId="33015560" w14:textId="77777777" w:rsidR="00A06D90" w:rsidRDefault="00A06D90" w:rsidP="008A7F57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421B4362" w14:textId="77777777" w:rsidR="00A06D90" w:rsidRDefault="00A06D90" w:rsidP="008A7F57">
      <w:pPr>
        <w:pStyle w:val="Recuodecorpodetexto"/>
        <w:ind w:firstLine="0"/>
        <w:jc w:val="center"/>
        <w:rPr>
          <w:b/>
        </w:rPr>
      </w:pPr>
    </w:p>
    <w:p w14:paraId="5DF6C097" w14:textId="77777777" w:rsidR="008A7F57" w:rsidRDefault="008A7F57" w:rsidP="008A7F57">
      <w:pPr>
        <w:pStyle w:val="Recuodecorpodetexto"/>
        <w:ind w:firstLine="0"/>
        <w:jc w:val="center"/>
        <w:rPr>
          <w:b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F35B6" w14:paraId="4055BCFC" w14:textId="77777777" w:rsidTr="008A7F57">
        <w:tc>
          <w:tcPr>
            <w:tcW w:w="3115" w:type="dxa"/>
          </w:tcPr>
          <w:p w14:paraId="6EC5F077" w14:textId="77777777" w:rsidR="008A7F57" w:rsidRPr="00053707" w:rsidRDefault="00000000" w:rsidP="008A7F57">
            <w:pPr>
              <w:jc w:val="center"/>
              <w:rPr>
                <w:b/>
                <w:sz w:val="22"/>
                <w:szCs w:val="22"/>
              </w:rPr>
            </w:pPr>
            <w:r w:rsidRPr="00053707">
              <w:rPr>
                <w:b/>
                <w:sz w:val="22"/>
                <w:szCs w:val="22"/>
              </w:rPr>
              <w:t>RODRIGO MATTERAZZI</w:t>
            </w:r>
          </w:p>
          <w:p w14:paraId="63A1D995" w14:textId="3AA6FC98" w:rsidR="008A7F57" w:rsidRDefault="00000000" w:rsidP="008A7F57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115" w:type="dxa"/>
          </w:tcPr>
          <w:p w14:paraId="117741A8" w14:textId="77777777" w:rsidR="0008129A" w:rsidRPr="00053707" w:rsidRDefault="00000000" w:rsidP="0008129A">
            <w:pPr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ADIR CUNICO</w:t>
            </w:r>
          </w:p>
          <w:p w14:paraId="5325218A" w14:textId="271E8C1F" w:rsidR="008A7F57" w:rsidRDefault="00000000" w:rsidP="0008129A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3115" w:type="dxa"/>
          </w:tcPr>
          <w:p w14:paraId="6588B98A" w14:textId="77777777" w:rsidR="008A7F57" w:rsidRPr="00053707" w:rsidRDefault="00000000" w:rsidP="008A7F57">
            <w:pPr>
              <w:jc w:val="center"/>
              <w:rPr>
                <w:b/>
                <w:sz w:val="22"/>
                <w:szCs w:val="22"/>
              </w:rPr>
            </w:pPr>
            <w:r w:rsidRPr="00053707">
              <w:rPr>
                <w:b/>
                <w:sz w:val="22"/>
                <w:szCs w:val="22"/>
              </w:rPr>
              <w:t>WANDERLEY PAULO</w:t>
            </w:r>
          </w:p>
          <w:p w14:paraId="52848100" w14:textId="4942C12B" w:rsidR="008A7F57" w:rsidRDefault="00000000" w:rsidP="008A7F57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6FB75868" w14:textId="77777777" w:rsidR="008A7F57" w:rsidRDefault="008A7F57" w:rsidP="00DB778A">
      <w:pPr>
        <w:pStyle w:val="Recuodecorpodetexto"/>
        <w:ind w:firstLine="0"/>
        <w:jc w:val="center"/>
        <w:rPr>
          <w:b/>
        </w:rPr>
      </w:pPr>
    </w:p>
    <w:p w14:paraId="6E4866BC" w14:textId="77777777" w:rsidR="008A7F57" w:rsidRDefault="008A7F57" w:rsidP="00DB778A">
      <w:pPr>
        <w:pStyle w:val="Recuodecorpodetexto"/>
        <w:ind w:firstLine="0"/>
        <w:jc w:val="center"/>
        <w:rPr>
          <w:b/>
        </w:rPr>
      </w:pPr>
    </w:p>
    <w:p w14:paraId="39D7316B" w14:textId="77777777" w:rsidR="008A7F57" w:rsidRDefault="008A7F57" w:rsidP="00DB778A">
      <w:pPr>
        <w:pStyle w:val="Recuodecorpodetexto"/>
        <w:ind w:firstLine="0"/>
        <w:jc w:val="center"/>
        <w:rPr>
          <w:b/>
        </w:rPr>
      </w:pPr>
    </w:p>
    <w:p w14:paraId="1407654E" w14:textId="77777777" w:rsidR="008A7F57" w:rsidRDefault="008A7F57" w:rsidP="00DB778A">
      <w:pPr>
        <w:pStyle w:val="Recuodecorpodetexto"/>
        <w:ind w:firstLine="0"/>
        <w:jc w:val="center"/>
        <w:rPr>
          <w:b/>
        </w:rPr>
      </w:pPr>
    </w:p>
    <w:p w14:paraId="1C27A097" w14:textId="77777777" w:rsidR="008A7F57" w:rsidRDefault="008A7F57" w:rsidP="00DB778A">
      <w:pPr>
        <w:pStyle w:val="Recuodecorpodetexto"/>
        <w:ind w:firstLine="0"/>
        <w:jc w:val="center"/>
        <w:rPr>
          <w:b/>
        </w:rPr>
      </w:pPr>
    </w:p>
    <w:p w14:paraId="131D810F" w14:textId="77777777" w:rsidR="008A7F57" w:rsidRDefault="008A7F57" w:rsidP="00DB778A">
      <w:pPr>
        <w:pStyle w:val="Recuodecorpodetexto"/>
        <w:ind w:firstLine="0"/>
        <w:jc w:val="center"/>
        <w:rPr>
          <w:b/>
        </w:rPr>
      </w:pPr>
    </w:p>
    <w:p w14:paraId="4788B860" w14:textId="77777777" w:rsidR="0008129A" w:rsidRDefault="0008129A" w:rsidP="00DB778A">
      <w:pPr>
        <w:pStyle w:val="Recuodecorpodetexto"/>
        <w:ind w:firstLine="0"/>
        <w:jc w:val="center"/>
        <w:rPr>
          <w:b/>
        </w:rPr>
      </w:pPr>
    </w:p>
    <w:p w14:paraId="34CB7C69" w14:textId="77777777" w:rsidR="008A7F57" w:rsidRDefault="008A7F57" w:rsidP="00DB778A">
      <w:pPr>
        <w:pStyle w:val="Recuodecorpodetexto"/>
        <w:ind w:firstLine="0"/>
        <w:jc w:val="center"/>
        <w:rPr>
          <w:b/>
        </w:rPr>
      </w:pPr>
    </w:p>
    <w:p w14:paraId="610E832F" w14:textId="77777777" w:rsidR="0008129A" w:rsidRDefault="0008129A" w:rsidP="00DB778A">
      <w:pPr>
        <w:pStyle w:val="Recuodecorpodetexto"/>
        <w:ind w:firstLine="0"/>
        <w:jc w:val="center"/>
        <w:rPr>
          <w:b/>
        </w:rPr>
      </w:pPr>
    </w:p>
    <w:p w14:paraId="65D7C8A6" w14:textId="77777777" w:rsidR="008A7F57" w:rsidRPr="00053707" w:rsidRDefault="008A7F57" w:rsidP="00DB778A">
      <w:pPr>
        <w:pStyle w:val="Recuodecorpodetexto"/>
        <w:ind w:firstLine="0"/>
        <w:jc w:val="center"/>
        <w:rPr>
          <w:b/>
        </w:rPr>
      </w:pPr>
    </w:p>
    <w:p w14:paraId="0F6CFF90" w14:textId="77777777" w:rsidR="00A06D90" w:rsidRPr="00053707" w:rsidRDefault="00A06D90" w:rsidP="00DB778A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30F827AE" w14:textId="77777777" w:rsidR="00053707" w:rsidRPr="00053707" w:rsidRDefault="00053707" w:rsidP="00DB778A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55930301" w14:textId="77777777" w:rsidR="00053707" w:rsidRPr="00053707" w:rsidRDefault="00053707" w:rsidP="00DB778A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631FB7A1" w14:textId="77777777" w:rsidR="00A06D90" w:rsidRPr="00053707" w:rsidRDefault="00A06D90" w:rsidP="00DB778A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404913C7" w14:textId="77777777" w:rsidR="00A06D90" w:rsidRPr="00053707" w:rsidRDefault="00A06D90" w:rsidP="00DB778A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665689FB" w14:textId="77777777" w:rsidR="00A06D90" w:rsidRPr="00053707" w:rsidRDefault="00A06D90" w:rsidP="00DB778A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00BA741F" w14:textId="77777777" w:rsidR="00053707" w:rsidRDefault="00053707" w:rsidP="00DB778A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7E93C875" w14:textId="2B32D8A2" w:rsidR="00C24215" w:rsidRPr="006D2AD3" w:rsidRDefault="00000000" w:rsidP="00244224">
      <w:pPr>
        <w:pStyle w:val="Recuodecorpodetexto"/>
        <w:ind w:firstLine="0"/>
        <w:jc w:val="center"/>
        <w:rPr>
          <w:b/>
          <w:sz w:val="22"/>
          <w:szCs w:val="22"/>
        </w:rPr>
      </w:pPr>
      <w:r w:rsidRPr="006D2AD3">
        <w:rPr>
          <w:b/>
          <w:sz w:val="22"/>
          <w:szCs w:val="22"/>
        </w:rPr>
        <w:t>JU</w:t>
      </w:r>
      <w:r w:rsidR="005B02B0" w:rsidRPr="006D2AD3">
        <w:rPr>
          <w:b/>
          <w:sz w:val="22"/>
          <w:szCs w:val="22"/>
        </w:rPr>
        <w:t>STIFICATIVA</w:t>
      </w:r>
    </w:p>
    <w:p w14:paraId="25597E71" w14:textId="095C8B84" w:rsidR="00C477C0" w:rsidRPr="006D2AD3" w:rsidRDefault="00000000" w:rsidP="00DB778A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6D2AD3">
        <w:rPr>
          <w:b/>
          <w:sz w:val="22"/>
          <w:szCs w:val="22"/>
        </w:rPr>
        <w:t xml:space="preserve">   </w:t>
      </w:r>
    </w:p>
    <w:p w14:paraId="6EA12512" w14:textId="09F4CE8F" w:rsidR="00DB778A" w:rsidRPr="006D2AD3" w:rsidRDefault="00000000" w:rsidP="00DB778A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6D2AD3">
        <w:rPr>
          <w:bCs/>
          <w:sz w:val="22"/>
          <w:szCs w:val="22"/>
        </w:rPr>
        <w:t xml:space="preserve">O presente Projeto de Lei tem por </w:t>
      </w:r>
      <w:r w:rsidR="00D27630" w:rsidRPr="006D2AD3">
        <w:rPr>
          <w:bCs/>
          <w:sz w:val="22"/>
          <w:szCs w:val="22"/>
        </w:rPr>
        <w:t>finalidade</w:t>
      </w:r>
      <w:r w:rsidR="00A513D0">
        <w:rPr>
          <w:bCs/>
          <w:sz w:val="22"/>
          <w:szCs w:val="22"/>
        </w:rPr>
        <w:t xml:space="preserve"> autorizar o Poder Executivo Municipal a</w:t>
      </w:r>
      <w:r w:rsidR="00D27630" w:rsidRPr="006D2AD3">
        <w:rPr>
          <w:bCs/>
          <w:sz w:val="22"/>
          <w:szCs w:val="22"/>
        </w:rPr>
        <w:t xml:space="preserve"> </w:t>
      </w:r>
      <w:r w:rsidRPr="006D2AD3">
        <w:rPr>
          <w:bCs/>
          <w:sz w:val="22"/>
          <w:szCs w:val="22"/>
        </w:rPr>
        <w:t>instituir</w:t>
      </w:r>
      <w:r w:rsidR="004100D5" w:rsidRPr="006D2AD3">
        <w:rPr>
          <w:bCs/>
          <w:sz w:val="22"/>
          <w:szCs w:val="22"/>
        </w:rPr>
        <w:t xml:space="preserve"> </w:t>
      </w:r>
      <w:r w:rsidR="004100D5" w:rsidRPr="006D2AD3">
        <w:rPr>
          <w:sz w:val="22"/>
          <w:szCs w:val="22"/>
        </w:rPr>
        <w:t xml:space="preserve">Política Municipal de Apoio Nutricional </w:t>
      </w:r>
      <w:r w:rsidR="00B57194" w:rsidRPr="006D2AD3">
        <w:rPr>
          <w:iCs/>
          <w:sz w:val="22"/>
          <w:szCs w:val="22"/>
        </w:rPr>
        <w:t>aos Acompanhantes da Unidade de Pronto Atendimento – UPA</w:t>
      </w:r>
      <w:r w:rsidR="00C67E40" w:rsidRPr="006D2AD3">
        <w:rPr>
          <w:iCs/>
          <w:sz w:val="22"/>
          <w:szCs w:val="22"/>
        </w:rPr>
        <w:t>”</w:t>
      </w:r>
      <w:r w:rsidR="00B57194" w:rsidRPr="006D2AD3">
        <w:rPr>
          <w:iCs/>
          <w:sz w:val="22"/>
          <w:szCs w:val="22"/>
        </w:rPr>
        <w:t xml:space="preserve"> de Sorriso/MT</w:t>
      </w:r>
      <w:r w:rsidR="00D27630" w:rsidRPr="006D2AD3">
        <w:rPr>
          <w:bCs/>
          <w:sz w:val="22"/>
          <w:szCs w:val="22"/>
        </w:rPr>
        <w:t>;</w:t>
      </w:r>
    </w:p>
    <w:p w14:paraId="3284DF3D" w14:textId="77777777" w:rsidR="00DB778A" w:rsidRPr="006D2AD3" w:rsidRDefault="00DB778A" w:rsidP="00DB778A">
      <w:pPr>
        <w:pStyle w:val="Recuodecorpodetexto"/>
        <w:ind w:firstLine="1418"/>
        <w:jc w:val="both"/>
        <w:rPr>
          <w:bCs/>
          <w:sz w:val="22"/>
          <w:szCs w:val="22"/>
        </w:rPr>
      </w:pPr>
    </w:p>
    <w:p w14:paraId="37182085" w14:textId="7020933F" w:rsidR="00DB778A" w:rsidRPr="006D2AD3" w:rsidRDefault="00000000" w:rsidP="00DB778A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6D2AD3">
        <w:rPr>
          <w:bCs/>
          <w:sz w:val="22"/>
          <w:szCs w:val="22"/>
        </w:rPr>
        <w:t xml:space="preserve">Considerando que </w:t>
      </w:r>
      <w:r w:rsidR="00F21D1A" w:rsidRPr="006D2AD3">
        <w:rPr>
          <w:bCs/>
          <w:sz w:val="22"/>
          <w:szCs w:val="22"/>
        </w:rPr>
        <w:t>a presença do acompanhante</w:t>
      </w:r>
      <w:r w:rsidR="00B96B74" w:rsidRPr="006D2AD3">
        <w:rPr>
          <w:bCs/>
          <w:sz w:val="22"/>
          <w:szCs w:val="22"/>
        </w:rPr>
        <w:t xml:space="preserve"> </w:t>
      </w:r>
      <w:r w:rsidR="00F21D1A" w:rsidRPr="006D2AD3">
        <w:rPr>
          <w:bCs/>
          <w:sz w:val="22"/>
          <w:szCs w:val="22"/>
        </w:rPr>
        <w:t>é um direito</w:t>
      </w:r>
      <w:r w:rsidR="007F21EC" w:rsidRPr="006D2AD3">
        <w:rPr>
          <w:bCs/>
          <w:sz w:val="22"/>
          <w:szCs w:val="22"/>
        </w:rPr>
        <w:t xml:space="preserve"> </w:t>
      </w:r>
      <w:r w:rsidR="00B96B74" w:rsidRPr="006D2AD3">
        <w:rPr>
          <w:bCs/>
          <w:sz w:val="22"/>
          <w:szCs w:val="22"/>
        </w:rPr>
        <w:t>do usuário</w:t>
      </w:r>
      <w:r w:rsidR="00F21D1A" w:rsidRPr="006D2AD3">
        <w:rPr>
          <w:bCs/>
          <w:sz w:val="22"/>
          <w:szCs w:val="22"/>
        </w:rPr>
        <w:t>, e ofer</w:t>
      </w:r>
      <w:r w:rsidR="007F21EC" w:rsidRPr="006D2AD3">
        <w:rPr>
          <w:bCs/>
          <w:sz w:val="22"/>
          <w:szCs w:val="22"/>
        </w:rPr>
        <w:t>ta</w:t>
      </w:r>
      <w:r w:rsidR="00F21D1A" w:rsidRPr="006D2AD3">
        <w:rPr>
          <w:bCs/>
          <w:sz w:val="22"/>
          <w:szCs w:val="22"/>
        </w:rPr>
        <w:t xml:space="preserve">r </w:t>
      </w:r>
      <w:r w:rsidR="00B96B74" w:rsidRPr="006D2AD3">
        <w:rPr>
          <w:bCs/>
          <w:sz w:val="22"/>
          <w:szCs w:val="22"/>
        </w:rPr>
        <w:t>o apoio nutricional e alimentar</w:t>
      </w:r>
      <w:r w:rsidR="00F21D1A" w:rsidRPr="006D2AD3">
        <w:rPr>
          <w:bCs/>
          <w:sz w:val="22"/>
          <w:szCs w:val="22"/>
        </w:rPr>
        <w:t xml:space="preserve"> é garantir condições para sua permanência, evitando que o acompanhante abandone o paciente para buscar a</w:t>
      </w:r>
      <w:r w:rsidR="00B96B74" w:rsidRPr="006D2AD3">
        <w:rPr>
          <w:bCs/>
          <w:sz w:val="22"/>
          <w:szCs w:val="22"/>
        </w:rPr>
        <w:t xml:space="preserve"> refeição</w:t>
      </w:r>
      <w:r w:rsidR="00F21D1A" w:rsidRPr="006D2AD3">
        <w:rPr>
          <w:bCs/>
          <w:sz w:val="22"/>
          <w:szCs w:val="22"/>
        </w:rPr>
        <w:t xml:space="preserve"> ou fique sem alimenta</w:t>
      </w:r>
      <w:r w:rsidR="007F21EC" w:rsidRPr="006D2AD3">
        <w:rPr>
          <w:bCs/>
          <w:sz w:val="22"/>
          <w:szCs w:val="22"/>
        </w:rPr>
        <w:t>ção</w:t>
      </w:r>
      <w:r w:rsidRPr="006D2AD3">
        <w:rPr>
          <w:bCs/>
          <w:sz w:val="22"/>
          <w:szCs w:val="22"/>
        </w:rPr>
        <w:t>.</w:t>
      </w:r>
      <w:r w:rsidR="00D27630" w:rsidRPr="006D2AD3">
        <w:rPr>
          <w:bCs/>
          <w:sz w:val="22"/>
          <w:szCs w:val="22"/>
        </w:rPr>
        <w:t xml:space="preserve"> Além do aspecto humanitário, o fornecimento de refeições contribui para a efetivação dos princípios da dignidade da pessoa humana, da integralidade da assistência à saúde e da humanização do atendimento no âmbito do Sistema Único de Saúde (SUS), favorecendo a continuidade do acompanhamento e colaborando para a recuperação e segurança do paciente;</w:t>
      </w:r>
    </w:p>
    <w:p w14:paraId="38852E2B" w14:textId="77777777" w:rsidR="00662357" w:rsidRPr="006D2AD3" w:rsidRDefault="00662357" w:rsidP="00DB778A">
      <w:pPr>
        <w:pStyle w:val="Recuodecorpodetexto"/>
        <w:ind w:firstLine="1418"/>
        <w:jc w:val="both"/>
        <w:rPr>
          <w:bCs/>
          <w:sz w:val="22"/>
          <w:szCs w:val="22"/>
        </w:rPr>
      </w:pPr>
    </w:p>
    <w:p w14:paraId="33A46742" w14:textId="5E4B0AEF" w:rsidR="00DB778A" w:rsidRPr="006D2AD3" w:rsidRDefault="00000000" w:rsidP="00DB778A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6D2AD3">
        <w:rPr>
          <w:bCs/>
          <w:sz w:val="22"/>
          <w:szCs w:val="22"/>
        </w:rPr>
        <w:t>Considerando que a</w:t>
      </w:r>
      <w:r w:rsidR="00F21D1A" w:rsidRPr="006D2AD3">
        <w:rPr>
          <w:bCs/>
          <w:sz w:val="22"/>
          <w:szCs w:val="22"/>
        </w:rPr>
        <w:t>companhantes de pacientes em UPA frequentemente enfrentam longas horas de espera e alto estresse financeiro, sendo o fornecimento de refeições uma medida de apoio social</w:t>
      </w:r>
      <w:r w:rsidR="00244224" w:rsidRPr="006D2AD3">
        <w:rPr>
          <w:bCs/>
          <w:sz w:val="22"/>
          <w:szCs w:val="22"/>
        </w:rPr>
        <w:t>;</w:t>
      </w:r>
    </w:p>
    <w:p w14:paraId="1C398CDA" w14:textId="77777777" w:rsidR="00662357" w:rsidRPr="006D2AD3" w:rsidRDefault="00662357" w:rsidP="00DB778A">
      <w:pPr>
        <w:pStyle w:val="Recuodecorpodetexto"/>
        <w:ind w:firstLine="1418"/>
        <w:jc w:val="both"/>
        <w:rPr>
          <w:bCs/>
          <w:sz w:val="22"/>
          <w:szCs w:val="22"/>
        </w:rPr>
      </w:pPr>
    </w:p>
    <w:p w14:paraId="155AE598" w14:textId="5F4399DF" w:rsidR="00DB778A" w:rsidRPr="006D2AD3" w:rsidRDefault="00000000" w:rsidP="00DB778A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6D2AD3">
        <w:rPr>
          <w:bCs/>
          <w:sz w:val="22"/>
          <w:szCs w:val="22"/>
        </w:rPr>
        <w:t xml:space="preserve">Considerando que </w:t>
      </w:r>
      <w:r w:rsidR="00B96B74" w:rsidRPr="006D2AD3">
        <w:rPr>
          <w:bCs/>
          <w:sz w:val="22"/>
          <w:szCs w:val="22"/>
        </w:rPr>
        <w:t>o objetivo dest</w:t>
      </w:r>
      <w:r w:rsidR="00EE7AB9" w:rsidRPr="006D2AD3">
        <w:rPr>
          <w:bCs/>
          <w:sz w:val="22"/>
          <w:szCs w:val="22"/>
        </w:rPr>
        <w:t>e Projeto de Lei é garantir apoio e qualidade de permanência aos acompanhantes dos usuários de saúde, internados na UPA de Sorriso</w:t>
      </w:r>
      <w:r w:rsidR="00D27630" w:rsidRPr="006D2AD3">
        <w:rPr>
          <w:bCs/>
          <w:sz w:val="22"/>
          <w:szCs w:val="22"/>
        </w:rPr>
        <w:t xml:space="preserve">. Destacando que a presente proposição possui caráter autorizativo, conferindo ao Poder Executivo </w:t>
      </w:r>
      <w:r w:rsidR="004100D5" w:rsidRPr="006D2AD3">
        <w:rPr>
          <w:bCs/>
          <w:sz w:val="22"/>
          <w:szCs w:val="22"/>
        </w:rPr>
        <w:t xml:space="preserve">Municipal </w:t>
      </w:r>
      <w:r w:rsidR="00D27630" w:rsidRPr="006D2AD3">
        <w:rPr>
          <w:bCs/>
          <w:sz w:val="22"/>
          <w:szCs w:val="22"/>
        </w:rPr>
        <w:t>a possibilidade de implementar a medida de acordo com a disponibilidade orçamentária e os critérios técnicos estabelecidos pela Secretaria Municipal de Saúde</w:t>
      </w:r>
      <w:r w:rsidR="00244224" w:rsidRPr="006D2AD3">
        <w:rPr>
          <w:bCs/>
          <w:sz w:val="22"/>
          <w:szCs w:val="22"/>
        </w:rPr>
        <w:t>.</w:t>
      </w:r>
    </w:p>
    <w:p w14:paraId="1E22D16B" w14:textId="77777777" w:rsidR="00662357" w:rsidRPr="006D2AD3" w:rsidRDefault="00662357" w:rsidP="00DB778A">
      <w:pPr>
        <w:pStyle w:val="Recuodecorpodetexto"/>
        <w:ind w:firstLine="1418"/>
        <w:jc w:val="both"/>
        <w:rPr>
          <w:bCs/>
          <w:sz w:val="22"/>
          <w:szCs w:val="22"/>
        </w:rPr>
      </w:pPr>
    </w:p>
    <w:p w14:paraId="44E9E9FF" w14:textId="77C03FB8" w:rsidR="00C24215" w:rsidRPr="006D2AD3" w:rsidRDefault="00000000" w:rsidP="00C477C0">
      <w:pPr>
        <w:pStyle w:val="Recuodecorpodetexto"/>
        <w:tabs>
          <w:tab w:val="left" w:pos="1418"/>
        </w:tabs>
        <w:ind w:firstLine="1418"/>
        <w:jc w:val="both"/>
        <w:rPr>
          <w:bCs/>
          <w:color w:val="C00000"/>
          <w:sz w:val="22"/>
          <w:szCs w:val="22"/>
        </w:rPr>
      </w:pPr>
      <w:r w:rsidRPr="006D2AD3">
        <w:rPr>
          <w:bCs/>
          <w:sz w:val="22"/>
          <w:szCs w:val="22"/>
        </w:rPr>
        <w:t>Diante do exposto, submetemos o presente Projeto de Lei à elevada apreciação dos Senhores Vereadores, solicitando sua aprovação.</w:t>
      </w:r>
    </w:p>
    <w:p w14:paraId="7E0833A1" w14:textId="77777777" w:rsidR="00B41255" w:rsidRPr="006D2AD3" w:rsidRDefault="00B41255" w:rsidP="00C477C0">
      <w:pPr>
        <w:ind w:firstLine="1418"/>
        <w:jc w:val="both"/>
        <w:rPr>
          <w:sz w:val="22"/>
          <w:szCs w:val="22"/>
        </w:rPr>
      </w:pPr>
    </w:p>
    <w:p w14:paraId="20A80FE7" w14:textId="77777777" w:rsidR="006D2AD3" w:rsidRPr="006D2AD3" w:rsidRDefault="006D2AD3" w:rsidP="004100D5">
      <w:pPr>
        <w:tabs>
          <w:tab w:val="left" w:pos="1418"/>
        </w:tabs>
        <w:ind w:firstLine="1418"/>
        <w:jc w:val="both"/>
        <w:rPr>
          <w:sz w:val="22"/>
          <w:szCs w:val="22"/>
        </w:rPr>
      </w:pPr>
    </w:p>
    <w:p w14:paraId="7D7F6204" w14:textId="36F64454" w:rsidR="004100D5" w:rsidRPr="006D2AD3" w:rsidRDefault="00000000" w:rsidP="004100D5">
      <w:pPr>
        <w:tabs>
          <w:tab w:val="left" w:pos="1418"/>
        </w:tabs>
        <w:ind w:firstLine="1418"/>
        <w:jc w:val="both"/>
        <w:rPr>
          <w:sz w:val="22"/>
          <w:szCs w:val="22"/>
        </w:rPr>
      </w:pPr>
      <w:r w:rsidRPr="006D2AD3">
        <w:rPr>
          <w:sz w:val="22"/>
          <w:szCs w:val="22"/>
        </w:rPr>
        <w:t>Câmara Municipal de Sorriso, Estado de Mato Grosso, em 0</w:t>
      </w:r>
      <w:r w:rsidR="00A435CF" w:rsidRPr="006D2AD3">
        <w:rPr>
          <w:sz w:val="22"/>
          <w:szCs w:val="22"/>
        </w:rPr>
        <w:t>6</w:t>
      </w:r>
      <w:r w:rsidRPr="006D2AD3">
        <w:rPr>
          <w:sz w:val="22"/>
          <w:szCs w:val="22"/>
        </w:rPr>
        <w:t xml:space="preserve"> de julho de 2026.</w:t>
      </w:r>
    </w:p>
    <w:p w14:paraId="08BD4B96" w14:textId="77777777" w:rsidR="00B41255" w:rsidRDefault="00B41255" w:rsidP="00C477C0">
      <w:pPr>
        <w:ind w:firstLine="1418"/>
        <w:jc w:val="both"/>
        <w:rPr>
          <w:sz w:val="22"/>
          <w:szCs w:val="22"/>
        </w:rPr>
      </w:pPr>
    </w:p>
    <w:p w14:paraId="410CB117" w14:textId="77777777" w:rsidR="006D2AD3" w:rsidRPr="006D2AD3" w:rsidRDefault="006D2AD3" w:rsidP="00C477C0">
      <w:pPr>
        <w:ind w:firstLine="1418"/>
        <w:jc w:val="both"/>
        <w:rPr>
          <w:sz w:val="22"/>
          <w:szCs w:val="22"/>
        </w:rPr>
      </w:pPr>
    </w:p>
    <w:p w14:paraId="2C623F20" w14:textId="77777777" w:rsidR="00244224" w:rsidRDefault="00244224" w:rsidP="00244224">
      <w:pPr>
        <w:tabs>
          <w:tab w:val="left" w:pos="1418"/>
        </w:tabs>
        <w:ind w:firstLine="1418"/>
        <w:jc w:val="both"/>
        <w:rPr>
          <w:sz w:val="24"/>
        </w:rPr>
      </w:pPr>
    </w:p>
    <w:tbl>
      <w:tblPr>
        <w:tblStyle w:val="Tabelacomgrade"/>
        <w:tblpPr w:leftFromText="141" w:rightFromText="141" w:vertAnchor="text" w:horzAnchor="margin" w:tblpY="187"/>
        <w:tblW w:w="9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757"/>
      </w:tblGrid>
      <w:tr w:rsidR="00BF35B6" w14:paraId="61C59CE7" w14:textId="77777777" w:rsidTr="004100D5">
        <w:trPr>
          <w:trHeight w:val="1256"/>
        </w:trPr>
        <w:tc>
          <w:tcPr>
            <w:tcW w:w="4756" w:type="dxa"/>
          </w:tcPr>
          <w:p w14:paraId="501C7282" w14:textId="269D809B" w:rsidR="00244224" w:rsidRDefault="00000000" w:rsidP="005675A8">
            <w:pPr>
              <w:pStyle w:val="Recuodecorpodetexto"/>
              <w:ind w:firstLine="0"/>
              <w:jc w:val="center"/>
              <w:rPr>
                <w:b/>
              </w:rPr>
            </w:pPr>
            <w:r>
              <w:rPr>
                <w:b/>
              </w:rPr>
              <w:t>TOCO BAGGIO</w:t>
            </w:r>
          </w:p>
          <w:p w14:paraId="6E61D4CB" w14:textId="77777777" w:rsidR="00244224" w:rsidRDefault="00000000" w:rsidP="005675A8">
            <w:pPr>
              <w:pStyle w:val="Recuodecorpodetexto"/>
              <w:ind w:firstLine="0"/>
              <w:jc w:val="center"/>
              <w:rPr>
                <w:b/>
              </w:rPr>
            </w:pPr>
            <w:r>
              <w:rPr>
                <w:b/>
              </w:rPr>
              <w:t>Vereador PSDB</w:t>
            </w:r>
          </w:p>
          <w:p w14:paraId="3A2D5B58" w14:textId="77777777" w:rsidR="00244224" w:rsidRDefault="00244224" w:rsidP="005675A8">
            <w:pPr>
              <w:pStyle w:val="Recuodecorpodetexto"/>
              <w:ind w:firstLine="0"/>
              <w:jc w:val="center"/>
              <w:rPr>
                <w:b/>
              </w:rPr>
            </w:pPr>
          </w:p>
          <w:p w14:paraId="79161283" w14:textId="77777777" w:rsidR="00244224" w:rsidRDefault="00244224" w:rsidP="005675A8">
            <w:pPr>
              <w:pStyle w:val="Recuodecorpodetexto"/>
              <w:ind w:firstLine="0"/>
              <w:jc w:val="center"/>
              <w:rPr>
                <w:b/>
              </w:rPr>
            </w:pPr>
          </w:p>
          <w:p w14:paraId="5ED119BC" w14:textId="77777777" w:rsidR="00244224" w:rsidRDefault="00244224" w:rsidP="005675A8">
            <w:pPr>
              <w:pStyle w:val="Recuodecorpodetexto"/>
              <w:ind w:firstLine="0"/>
              <w:jc w:val="center"/>
              <w:rPr>
                <w:b/>
              </w:rPr>
            </w:pPr>
          </w:p>
        </w:tc>
        <w:tc>
          <w:tcPr>
            <w:tcW w:w="4757" w:type="dxa"/>
          </w:tcPr>
          <w:p w14:paraId="16D51BBD" w14:textId="77777777" w:rsidR="00244224" w:rsidRPr="00053707" w:rsidRDefault="00000000" w:rsidP="005675A8">
            <w:pPr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DARCI GONÇALVES</w:t>
            </w:r>
          </w:p>
          <w:p w14:paraId="0895DE5B" w14:textId="77777777" w:rsidR="00244224" w:rsidRDefault="00000000" w:rsidP="005675A8">
            <w:pPr>
              <w:tabs>
                <w:tab w:val="left" w:pos="141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Vereador MDB</w:t>
            </w:r>
          </w:p>
          <w:p w14:paraId="7880017A" w14:textId="77777777" w:rsidR="00244224" w:rsidRDefault="00244224" w:rsidP="005675A8">
            <w:pPr>
              <w:pStyle w:val="Recuodecorpodetexto"/>
              <w:ind w:firstLine="0"/>
              <w:jc w:val="center"/>
              <w:rPr>
                <w:b/>
              </w:rPr>
            </w:pPr>
          </w:p>
        </w:tc>
      </w:tr>
      <w:tr w:rsidR="00BF35B6" w14:paraId="64955F99" w14:textId="77777777" w:rsidTr="004100D5">
        <w:trPr>
          <w:trHeight w:val="710"/>
        </w:trPr>
        <w:tc>
          <w:tcPr>
            <w:tcW w:w="4756" w:type="dxa"/>
          </w:tcPr>
          <w:p w14:paraId="2EEE323D" w14:textId="77777777" w:rsidR="0008129A" w:rsidRPr="00053707" w:rsidRDefault="00000000" w:rsidP="0008129A">
            <w:pPr>
              <w:jc w:val="center"/>
              <w:rPr>
                <w:b/>
                <w:sz w:val="22"/>
                <w:szCs w:val="22"/>
              </w:rPr>
            </w:pPr>
            <w:r w:rsidRPr="00053707">
              <w:rPr>
                <w:b/>
                <w:sz w:val="22"/>
                <w:szCs w:val="22"/>
              </w:rPr>
              <w:t>PROFª SILVANA PERIN</w:t>
            </w:r>
          </w:p>
          <w:p w14:paraId="030A259B" w14:textId="77777777" w:rsidR="0008129A" w:rsidRDefault="00000000" w:rsidP="0008129A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sz w:val="22"/>
                <w:szCs w:val="22"/>
              </w:rPr>
              <w:t>Vereadora MDB</w:t>
            </w:r>
          </w:p>
          <w:p w14:paraId="188FDFA9" w14:textId="673D1F7F" w:rsidR="00244224" w:rsidRDefault="00244224" w:rsidP="005675A8">
            <w:pPr>
              <w:pStyle w:val="Recuodecorpodetexto"/>
              <w:ind w:firstLine="0"/>
              <w:jc w:val="center"/>
              <w:rPr>
                <w:b/>
              </w:rPr>
            </w:pPr>
          </w:p>
        </w:tc>
        <w:tc>
          <w:tcPr>
            <w:tcW w:w="4757" w:type="dxa"/>
          </w:tcPr>
          <w:p w14:paraId="6284200C" w14:textId="77777777" w:rsidR="00244224" w:rsidRPr="00053707" w:rsidRDefault="00000000" w:rsidP="005675A8">
            <w:pPr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DIOGO KRIGUER</w:t>
            </w:r>
          </w:p>
          <w:p w14:paraId="01CE5B68" w14:textId="77777777" w:rsidR="00244224" w:rsidRDefault="00000000" w:rsidP="005675A8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bCs/>
                <w:sz w:val="22"/>
                <w:szCs w:val="22"/>
              </w:rPr>
              <w:t>Vereador PSDB</w:t>
            </w:r>
          </w:p>
        </w:tc>
      </w:tr>
    </w:tbl>
    <w:p w14:paraId="518160FA" w14:textId="77777777" w:rsidR="00244224" w:rsidRDefault="00244224" w:rsidP="00244224">
      <w:pPr>
        <w:tabs>
          <w:tab w:val="left" w:pos="1418"/>
        </w:tabs>
        <w:jc w:val="both"/>
        <w:rPr>
          <w:sz w:val="24"/>
        </w:rPr>
      </w:pPr>
    </w:p>
    <w:p w14:paraId="12F7CD0F" w14:textId="77777777" w:rsidR="00244224" w:rsidRDefault="00244224" w:rsidP="00244224">
      <w:pPr>
        <w:pStyle w:val="Recuodecorpodetexto"/>
        <w:ind w:firstLine="0"/>
        <w:jc w:val="center"/>
        <w:rPr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F35B6" w14:paraId="60E2A858" w14:textId="77777777" w:rsidTr="005675A8">
        <w:tc>
          <w:tcPr>
            <w:tcW w:w="3115" w:type="dxa"/>
          </w:tcPr>
          <w:p w14:paraId="47828600" w14:textId="77777777" w:rsidR="00244224" w:rsidRPr="00053707" w:rsidRDefault="00000000" w:rsidP="005675A8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053707">
              <w:rPr>
                <w:rFonts w:ascii="Times New Roman" w:hAnsi="Times New Roman" w:cs="Times New Roman"/>
                <w:b/>
              </w:rPr>
              <w:t>EMERSON FARIAS</w:t>
            </w:r>
          </w:p>
          <w:p w14:paraId="755B87C3" w14:textId="77777777" w:rsidR="00244224" w:rsidRDefault="00000000" w:rsidP="005675A8">
            <w:pPr>
              <w:pStyle w:val="Recuodecorpodetexto"/>
              <w:ind w:firstLine="0"/>
              <w:jc w:val="center"/>
              <w:rPr>
                <w:b/>
                <w:sz w:val="23"/>
                <w:szCs w:val="23"/>
              </w:rPr>
            </w:pPr>
            <w:r w:rsidRPr="00053707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3115" w:type="dxa"/>
          </w:tcPr>
          <w:p w14:paraId="537434E8" w14:textId="77777777" w:rsidR="00244224" w:rsidRPr="00053707" w:rsidRDefault="00000000" w:rsidP="005675A8">
            <w:pPr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GRINGO DO BARREIRO</w:t>
            </w:r>
          </w:p>
          <w:p w14:paraId="2C1E85DE" w14:textId="77777777" w:rsidR="00244224" w:rsidRDefault="00000000" w:rsidP="005675A8">
            <w:pPr>
              <w:pStyle w:val="Recuodecorpodetexto"/>
              <w:ind w:firstLine="0"/>
              <w:jc w:val="center"/>
              <w:rPr>
                <w:b/>
                <w:sz w:val="23"/>
                <w:szCs w:val="23"/>
              </w:rPr>
            </w:pPr>
            <w:r w:rsidRPr="00053707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3115" w:type="dxa"/>
          </w:tcPr>
          <w:p w14:paraId="2A026A78" w14:textId="77777777" w:rsidR="00244224" w:rsidRPr="00053707" w:rsidRDefault="00000000" w:rsidP="005675A8">
            <w:pPr>
              <w:jc w:val="center"/>
              <w:rPr>
                <w:b/>
                <w:sz w:val="22"/>
                <w:szCs w:val="22"/>
              </w:rPr>
            </w:pPr>
            <w:r w:rsidRPr="00053707">
              <w:rPr>
                <w:b/>
                <w:sz w:val="22"/>
                <w:szCs w:val="22"/>
              </w:rPr>
              <w:t>JANE DELALIBERA</w:t>
            </w:r>
          </w:p>
          <w:p w14:paraId="39BB48BF" w14:textId="77777777" w:rsidR="00244224" w:rsidRDefault="00000000" w:rsidP="005675A8">
            <w:pPr>
              <w:pStyle w:val="Recuodecorpodetexto"/>
              <w:ind w:firstLine="0"/>
              <w:jc w:val="center"/>
              <w:rPr>
                <w:b/>
                <w:sz w:val="23"/>
                <w:szCs w:val="23"/>
              </w:rPr>
            </w:pPr>
            <w:r w:rsidRPr="00053707">
              <w:rPr>
                <w:b/>
                <w:sz w:val="22"/>
                <w:szCs w:val="22"/>
              </w:rPr>
              <w:t>Vereadora PL</w:t>
            </w:r>
          </w:p>
        </w:tc>
      </w:tr>
    </w:tbl>
    <w:p w14:paraId="72611374" w14:textId="77777777" w:rsidR="00244224" w:rsidRDefault="00244224" w:rsidP="00244224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64A91CD7" w14:textId="77777777" w:rsidR="00244224" w:rsidRDefault="00244224" w:rsidP="00244224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1CAF7500" w14:textId="77777777" w:rsidR="00244224" w:rsidRDefault="00244224" w:rsidP="00244224">
      <w:pPr>
        <w:pStyle w:val="Recuodecorpodetexto"/>
        <w:ind w:firstLine="0"/>
        <w:jc w:val="center"/>
        <w:rPr>
          <w:b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F35B6" w14:paraId="6368CAF8" w14:textId="77777777" w:rsidTr="00244224">
        <w:trPr>
          <w:trHeight w:val="320"/>
        </w:trPr>
        <w:tc>
          <w:tcPr>
            <w:tcW w:w="3115" w:type="dxa"/>
          </w:tcPr>
          <w:p w14:paraId="1228311B" w14:textId="77777777" w:rsidR="00244224" w:rsidRPr="00053707" w:rsidRDefault="00000000" w:rsidP="005675A8">
            <w:pPr>
              <w:jc w:val="center"/>
              <w:rPr>
                <w:b/>
                <w:sz w:val="22"/>
                <w:szCs w:val="22"/>
              </w:rPr>
            </w:pPr>
            <w:r w:rsidRPr="00053707">
              <w:rPr>
                <w:b/>
                <w:sz w:val="22"/>
                <w:szCs w:val="22"/>
              </w:rPr>
              <w:t>RODRIGO MATTERAZZI</w:t>
            </w:r>
          </w:p>
          <w:p w14:paraId="2AF0A3D0" w14:textId="77777777" w:rsidR="00244224" w:rsidRDefault="00000000" w:rsidP="005675A8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115" w:type="dxa"/>
          </w:tcPr>
          <w:p w14:paraId="3130FB9F" w14:textId="77777777" w:rsidR="0008129A" w:rsidRPr="00053707" w:rsidRDefault="00000000" w:rsidP="0008129A">
            <w:pPr>
              <w:jc w:val="center"/>
              <w:rPr>
                <w:b/>
                <w:bCs/>
                <w:sz w:val="22"/>
                <w:szCs w:val="22"/>
              </w:rPr>
            </w:pPr>
            <w:r w:rsidRPr="00053707">
              <w:rPr>
                <w:b/>
                <w:bCs/>
                <w:sz w:val="22"/>
                <w:szCs w:val="22"/>
              </w:rPr>
              <w:t>ADIR CUNICO</w:t>
            </w:r>
          </w:p>
          <w:p w14:paraId="7E1978DB" w14:textId="3F31CBF8" w:rsidR="00244224" w:rsidRDefault="00000000" w:rsidP="0008129A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3115" w:type="dxa"/>
          </w:tcPr>
          <w:p w14:paraId="323E60C5" w14:textId="77777777" w:rsidR="00244224" w:rsidRPr="00053707" w:rsidRDefault="00000000" w:rsidP="005675A8">
            <w:pPr>
              <w:jc w:val="center"/>
              <w:rPr>
                <w:b/>
                <w:sz w:val="22"/>
                <w:szCs w:val="22"/>
              </w:rPr>
            </w:pPr>
            <w:r w:rsidRPr="00053707">
              <w:rPr>
                <w:b/>
                <w:sz w:val="22"/>
                <w:szCs w:val="22"/>
              </w:rPr>
              <w:t>WANDERLEY PAULO</w:t>
            </w:r>
          </w:p>
          <w:p w14:paraId="1E133F1C" w14:textId="77777777" w:rsidR="00244224" w:rsidRDefault="00000000" w:rsidP="005675A8">
            <w:pPr>
              <w:pStyle w:val="Recuodecorpodetexto"/>
              <w:ind w:firstLine="0"/>
              <w:jc w:val="center"/>
              <w:rPr>
                <w:b/>
              </w:rPr>
            </w:pPr>
            <w:r w:rsidRPr="00053707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3797E9FA" w14:textId="77777777" w:rsidR="008A7F57" w:rsidRDefault="008A7F57" w:rsidP="004100D5">
      <w:pPr>
        <w:pStyle w:val="Recuodecorpodetexto"/>
        <w:ind w:firstLine="0"/>
        <w:rPr>
          <w:b/>
        </w:rPr>
      </w:pPr>
    </w:p>
    <w:sectPr w:rsidR="008A7F57" w:rsidSect="00053707">
      <w:headerReference w:type="default" r:id="rId7"/>
      <w:footerReference w:type="default" r:id="rId8"/>
      <w:pgSz w:w="11906" w:h="16838"/>
      <w:pgMar w:top="2836" w:right="1133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E4666" w14:textId="77777777" w:rsidR="002C469F" w:rsidRDefault="002C469F">
      <w:r>
        <w:separator/>
      </w:r>
    </w:p>
  </w:endnote>
  <w:endnote w:type="continuationSeparator" w:id="0">
    <w:p w14:paraId="5FA91CD2" w14:textId="77777777" w:rsidR="002C469F" w:rsidRDefault="002C4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314C7" w14:textId="171823E1" w:rsidR="00511722" w:rsidRDefault="00511722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51A9A" w14:textId="77777777" w:rsidR="002C469F" w:rsidRDefault="002C469F">
      <w:r>
        <w:separator/>
      </w:r>
    </w:p>
  </w:footnote>
  <w:footnote w:type="continuationSeparator" w:id="0">
    <w:p w14:paraId="4571525C" w14:textId="77777777" w:rsidR="002C469F" w:rsidRDefault="002C4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50A2" w14:textId="27FC7DB3" w:rsidR="00511722" w:rsidRDefault="00511722">
    <w:pPr>
      <w:pStyle w:val="Corpodetex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4890"/>
    <w:multiLevelType w:val="multilevel"/>
    <w:tmpl w:val="E2CC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184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82B"/>
    <w:rsid w:val="0000199E"/>
    <w:rsid w:val="00041478"/>
    <w:rsid w:val="0004636C"/>
    <w:rsid w:val="00053707"/>
    <w:rsid w:val="0008129A"/>
    <w:rsid w:val="00091B5B"/>
    <w:rsid w:val="00096C56"/>
    <w:rsid w:val="00181C55"/>
    <w:rsid w:val="00192C72"/>
    <w:rsid w:val="001B4EBB"/>
    <w:rsid w:val="00213671"/>
    <w:rsid w:val="00215A9A"/>
    <w:rsid w:val="00231A81"/>
    <w:rsid w:val="00244224"/>
    <w:rsid w:val="0026395B"/>
    <w:rsid w:val="002653BC"/>
    <w:rsid w:val="002B1C2A"/>
    <w:rsid w:val="002C469F"/>
    <w:rsid w:val="002F1C9F"/>
    <w:rsid w:val="0031591D"/>
    <w:rsid w:val="0033486A"/>
    <w:rsid w:val="003617FF"/>
    <w:rsid w:val="0038137A"/>
    <w:rsid w:val="003D58A8"/>
    <w:rsid w:val="00405C19"/>
    <w:rsid w:val="004100D5"/>
    <w:rsid w:val="00411FDB"/>
    <w:rsid w:val="00416E43"/>
    <w:rsid w:val="00422F72"/>
    <w:rsid w:val="004A3FEE"/>
    <w:rsid w:val="004F5C3A"/>
    <w:rsid w:val="0050423C"/>
    <w:rsid w:val="00511722"/>
    <w:rsid w:val="005675A8"/>
    <w:rsid w:val="005B02B0"/>
    <w:rsid w:val="005F5A8A"/>
    <w:rsid w:val="00612255"/>
    <w:rsid w:val="006303F1"/>
    <w:rsid w:val="00662357"/>
    <w:rsid w:val="006B1F42"/>
    <w:rsid w:val="006D2AD3"/>
    <w:rsid w:val="006E2521"/>
    <w:rsid w:val="007130C3"/>
    <w:rsid w:val="007A4366"/>
    <w:rsid w:val="007F21EC"/>
    <w:rsid w:val="00807631"/>
    <w:rsid w:val="00817231"/>
    <w:rsid w:val="008233E4"/>
    <w:rsid w:val="00850FCE"/>
    <w:rsid w:val="008A7F57"/>
    <w:rsid w:val="008F54FF"/>
    <w:rsid w:val="009146B8"/>
    <w:rsid w:val="009450E1"/>
    <w:rsid w:val="009C60F6"/>
    <w:rsid w:val="009E1287"/>
    <w:rsid w:val="00A06D90"/>
    <w:rsid w:val="00A435CF"/>
    <w:rsid w:val="00A513D0"/>
    <w:rsid w:val="00A8082B"/>
    <w:rsid w:val="00A81006"/>
    <w:rsid w:val="00A864F7"/>
    <w:rsid w:val="00AA5C1B"/>
    <w:rsid w:val="00AB0E07"/>
    <w:rsid w:val="00AC59BC"/>
    <w:rsid w:val="00AD283A"/>
    <w:rsid w:val="00B006D7"/>
    <w:rsid w:val="00B13438"/>
    <w:rsid w:val="00B30977"/>
    <w:rsid w:val="00B41255"/>
    <w:rsid w:val="00B57194"/>
    <w:rsid w:val="00B96B74"/>
    <w:rsid w:val="00BF35B6"/>
    <w:rsid w:val="00BF7FDB"/>
    <w:rsid w:val="00C24215"/>
    <w:rsid w:val="00C4263B"/>
    <w:rsid w:val="00C477C0"/>
    <w:rsid w:val="00C67E40"/>
    <w:rsid w:val="00D27630"/>
    <w:rsid w:val="00D27B8B"/>
    <w:rsid w:val="00D569BC"/>
    <w:rsid w:val="00D64BB7"/>
    <w:rsid w:val="00DB778A"/>
    <w:rsid w:val="00E000E8"/>
    <w:rsid w:val="00EE7AB9"/>
    <w:rsid w:val="00F0462A"/>
    <w:rsid w:val="00F0752F"/>
    <w:rsid w:val="00F20941"/>
    <w:rsid w:val="00F21D1A"/>
    <w:rsid w:val="00F81530"/>
    <w:rsid w:val="00FB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6FA85"/>
  <w15:chartTrackingRefBased/>
  <w15:docId w15:val="{C82DC9FA-FCE0-433E-B2BE-54823174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A8082B"/>
    <w:pPr>
      <w:ind w:firstLine="180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A8082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A8082B"/>
    <w:pPr>
      <w:jc w:val="center"/>
    </w:pPr>
    <w:rPr>
      <w:rFonts w:ascii="Arial" w:hAnsi="Arial" w:cs="Arial"/>
      <w:b/>
      <w:bCs/>
      <w:iCs/>
      <w:sz w:val="32"/>
    </w:rPr>
  </w:style>
  <w:style w:type="character" w:customStyle="1" w:styleId="TtuloChar">
    <w:name w:val="Título Char"/>
    <w:basedOn w:val="Fontepargpadro"/>
    <w:link w:val="Ttulo"/>
    <w:rsid w:val="00A8082B"/>
    <w:rPr>
      <w:rFonts w:ascii="Arial" w:eastAsia="Times New Roman" w:hAnsi="Arial" w:cs="Arial"/>
      <w:b/>
      <w:bCs/>
      <w:iCs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BF7FD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F7FDB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A81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477C0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06D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6D9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6D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6D9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53707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3707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0537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customStyle="1" w:styleId="pdq2pgselectionanchorcontainer">
    <w:name w:val="pdq2pg_selectionanchorcontainer"/>
    <w:basedOn w:val="Normal"/>
    <w:rsid w:val="0026395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2639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665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Iago MEla</dc:creator>
  <cp:lastModifiedBy>Camara Municipal</cp:lastModifiedBy>
  <cp:revision>8</cp:revision>
  <cp:lastPrinted>2026-02-09T12:53:00Z</cp:lastPrinted>
  <dcterms:created xsi:type="dcterms:W3CDTF">2026-07-01T15:47:00Z</dcterms:created>
  <dcterms:modified xsi:type="dcterms:W3CDTF">2026-08-10T15:21:00Z</dcterms:modified>
</cp:coreProperties>
</file>