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FC71" w14:textId="06113CB4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 w:rsidRPr="00096BCD">
        <w:rPr>
          <w:b/>
          <w:bCs/>
        </w:rPr>
        <w:t xml:space="preserve">PORTARIA Nº </w:t>
      </w:r>
      <w:r w:rsidR="00A672BB" w:rsidRPr="00096BCD">
        <w:rPr>
          <w:b/>
          <w:bCs/>
        </w:rPr>
        <w:t>144</w:t>
      </w:r>
      <w:r w:rsidR="00893CAD" w:rsidRPr="00096BCD">
        <w:rPr>
          <w:b/>
          <w:bCs/>
        </w:rPr>
        <w:t xml:space="preserve">, </w:t>
      </w:r>
      <w:r w:rsidR="00893CAD" w:rsidRPr="00096BCD">
        <w:rPr>
          <w:rFonts w:eastAsia="Calibri"/>
          <w:b/>
          <w:bCs/>
        </w:rPr>
        <w:t xml:space="preserve">DE </w:t>
      </w:r>
      <w:r w:rsidR="00A672BB" w:rsidRPr="00096BCD">
        <w:rPr>
          <w:rFonts w:eastAsia="Calibri"/>
          <w:b/>
          <w:bCs/>
        </w:rPr>
        <w:t>07</w:t>
      </w:r>
      <w:r w:rsidR="00893CAD" w:rsidRPr="00096BCD">
        <w:rPr>
          <w:b/>
          <w:bCs/>
        </w:rPr>
        <w:t xml:space="preserve"> DE </w:t>
      </w:r>
      <w:r w:rsidR="003F405F" w:rsidRPr="00096BCD">
        <w:rPr>
          <w:b/>
          <w:bCs/>
        </w:rPr>
        <w:t>JULHO</w:t>
      </w:r>
      <w:r w:rsidR="00893CAD" w:rsidRPr="00096BCD">
        <w:rPr>
          <w:b/>
          <w:bCs/>
        </w:rPr>
        <w:t xml:space="preserve"> DE 202</w:t>
      </w:r>
      <w:r w:rsidR="00412321" w:rsidRPr="00096BCD">
        <w:rPr>
          <w:b/>
          <w:bCs/>
        </w:rPr>
        <w:t>6</w:t>
      </w:r>
      <w:r w:rsidR="00096BCD">
        <w:rPr>
          <w:b/>
          <w:bCs/>
        </w:rPr>
        <w:t>.</w:t>
      </w:r>
    </w:p>
    <w:p w14:paraId="1EA5BACB" w14:textId="77777777" w:rsidR="00096BCD" w:rsidRPr="00096BCD" w:rsidRDefault="00096BCD" w:rsidP="00B474E9">
      <w:pPr>
        <w:keepNext/>
        <w:keepLines/>
        <w:ind w:left="3402"/>
        <w:outlineLvl w:val="1"/>
        <w:rPr>
          <w:bCs/>
        </w:rPr>
      </w:pPr>
    </w:p>
    <w:p w14:paraId="0E720E20" w14:textId="145A75BE" w:rsidR="00A672BB" w:rsidRPr="00096BCD" w:rsidRDefault="00A672BB" w:rsidP="003F405F">
      <w:pPr>
        <w:ind w:left="3402"/>
        <w:jc w:val="both"/>
        <w:rPr>
          <w:bCs/>
        </w:rPr>
      </w:pPr>
      <w:r w:rsidRPr="00096BCD">
        <w:rPr>
          <w:bCs/>
        </w:rPr>
        <w:t>Dispõe sobre o funcionamento administrativo da Câmara Municipal de Sorriso durante o período de recesso parlamentar d</w:t>
      </w:r>
      <w:r w:rsidR="008246B4" w:rsidRPr="00096BCD">
        <w:rPr>
          <w:bCs/>
        </w:rPr>
        <w:t>o mês de</w:t>
      </w:r>
      <w:r w:rsidRPr="00096BCD">
        <w:rPr>
          <w:bCs/>
        </w:rPr>
        <w:t xml:space="preserve"> julho de 2026 e dá outras providências.</w:t>
      </w:r>
    </w:p>
    <w:p w14:paraId="48948D15" w14:textId="082F72A2" w:rsidR="00A672BB" w:rsidRPr="00096BCD" w:rsidRDefault="00A672BB" w:rsidP="003F405F">
      <w:pPr>
        <w:ind w:left="3402"/>
        <w:jc w:val="both"/>
        <w:rPr>
          <w:bCs/>
        </w:rPr>
      </w:pPr>
    </w:p>
    <w:p w14:paraId="7C0B7497" w14:textId="77777777" w:rsidR="0087312E" w:rsidRPr="00096BCD" w:rsidRDefault="0087312E" w:rsidP="0087312E">
      <w:pPr>
        <w:ind w:firstLine="1418"/>
        <w:jc w:val="both"/>
        <w:rPr>
          <w:bCs/>
        </w:rPr>
      </w:pPr>
      <w:r w:rsidRPr="00096BCD">
        <w:rPr>
          <w:bCs/>
        </w:rPr>
        <w:t xml:space="preserve">O Excelentíssimo Senhor Rodrigo </w:t>
      </w:r>
      <w:proofErr w:type="spellStart"/>
      <w:r w:rsidRPr="00096BCD">
        <w:rPr>
          <w:bCs/>
        </w:rPr>
        <w:t>Desordi</w:t>
      </w:r>
      <w:proofErr w:type="spellEnd"/>
      <w:r w:rsidRPr="00096BCD">
        <w:rPr>
          <w:bCs/>
        </w:rPr>
        <w:t xml:space="preserve"> Fernandes, Presidente da Câmara Municipal de Sorriso, Estado de Mato Grosso, no uso das atribuições que lhe são conferidas por Lei e,</w:t>
      </w:r>
    </w:p>
    <w:p w14:paraId="05F545F5" w14:textId="77777777" w:rsidR="00A672BB" w:rsidRPr="00096BCD" w:rsidRDefault="00A672BB" w:rsidP="00A672BB">
      <w:pPr>
        <w:ind w:firstLine="1418"/>
        <w:jc w:val="both"/>
        <w:rPr>
          <w:bCs/>
        </w:rPr>
      </w:pPr>
    </w:p>
    <w:p w14:paraId="04A57A72" w14:textId="36EE4D66" w:rsidR="00A672BB" w:rsidRPr="00096BCD" w:rsidRDefault="00A672BB" w:rsidP="003F405F">
      <w:pPr>
        <w:ind w:firstLine="1418"/>
        <w:jc w:val="both"/>
        <w:rPr>
          <w:bCs/>
        </w:rPr>
      </w:pPr>
      <w:r w:rsidRPr="00096BCD">
        <w:rPr>
          <w:b/>
          <w:bCs/>
        </w:rPr>
        <w:t>CONSIDERANDO</w:t>
      </w:r>
      <w:r w:rsidRPr="00096BCD">
        <w:rPr>
          <w:bCs/>
        </w:rPr>
        <w:t xml:space="preserve"> a previsão regimental e na Lei Orgânica Municipal de Sorriso acerca do recesso parlamentar nos dias 16 a 31 do mês de julho</w:t>
      </w:r>
      <w:r w:rsidR="003603BC" w:rsidRPr="00096BCD">
        <w:rPr>
          <w:bCs/>
        </w:rPr>
        <w:t xml:space="preserve"> de 2026;</w:t>
      </w:r>
    </w:p>
    <w:p w14:paraId="5B571F16" w14:textId="77777777" w:rsidR="00A672BB" w:rsidRPr="00096BCD" w:rsidRDefault="00A672BB" w:rsidP="003F405F">
      <w:pPr>
        <w:ind w:firstLine="1418"/>
        <w:jc w:val="both"/>
        <w:rPr>
          <w:b/>
          <w:bCs/>
        </w:rPr>
      </w:pPr>
    </w:p>
    <w:p w14:paraId="38506742" w14:textId="77777777" w:rsidR="00A672BB" w:rsidRPr="00096BCD" w:rsidRDefault="00A672BB" w:rsidP="003F405F">
      <w:pPr>
        <w:ind w:firstLine="1418"/>
        <w:jc w:val="both"/>
        <w:rPr>
          <w:bCs/>
        </w:rPr>
      </w:pPr>
      <w:r w:rsidRPr="00096BCD">
        <w:rPr>
          <w:b/>
          <w:bCs/>
        </w:rPr>
        <w:t>CONSIDERANDO</w:t>
      </w:r>
      <w:r w:rsidRPr="00096BCD">
        <w:rPr>
          <w:bCs/>
        </w:rPr>
        <w:t xml:space="preserve"> a viabilidade de manter a continuidade das atividades legislativas e administrativas por meio de modalidades excepcionais de trabalho;</w:t>
      </w:r>
    </w:p>
    <w:p w14:paraId="7F9627C3" w14:textId="77777777" w:rsidR="00A672BB" w:rsidRPr="00096BCD" w:rsidRDefault="00A672BB" w:rsidP="003F405F">
      <w:pPr>
        <w:ind w:firstLine="1418"/>
        <w:jc w:val="both"/>
        <w:rPr>
          <w:bCs/>
        </w:rPr>
      </w:pPr>
    </w:p>
    <w:p w14:paraId="3E806D69" w14:textId="77777777" w:rsidR="00A672BB" w:rsidRPr="00096BCD" w:rsidRDefault="00A672BB" w:rsidP="003F405F">
      <w:pPr>
        <w:ind w:firstLine="1418"/>
        <w:jc w:val="both"/>
        <w:rPr>
          <w:bCs/>
        </w:rPr>
      </w:pPr>
      <w:r w:rsidRPr="00096BCD">
        <w:rPr>
          <w:b/>
          <w:bCs/>
        </w:rPr>
        <w:t>CONSIDERANDO</w:t>
      </w:r>
      <w:r w:rsidRPr="00096BCD">
        <w:rPr>
          <w:bCs/>
        </w:rPr>
        <w:t xml:space="preserve"> o Artigo 5° do Regimento Interno desta Casa de Leis;</w:t>
      </w:r>
    </w:p>
    <w:p w14:paraId="5FF21B80" w14:textId="77777777" w:rsidR="00A672BB" w:rsidRPr="00096BCD" w:rsidRDefault="00A672BB" w:rsidP="003F405F">
      <w:pPr>
        <w:ind w:firstLine="1418"/>
        <w:jc w:val="both"/>
        <w:rPr>
          <w:bCs/>
        </w:rPr>
      </w:pPr>
    </w:p>
    <w:p w14:paraId="722BF128" w14:textId="77777777" w:rsidR="00A672BB" w:rsidRPr="00096BCD" w:rsidRDefault="00A672BB" w:rsidP="003F405F">
      <w:pPr>
        <w:ind w:firstLine="1418"/>
        <w:jc w:val="both"/>
        <w:rPr>
          <w:bCs/>
        </w:rPr>
      </w:pPr>
      <w:r w:rsidRPr="00096BCD">
        <w:rPr>
          <w:bCs/>
        </w:rPr>
        <w:t>RESOLVE:</w:t>
      </w:r>
    </w:p>
    <w:p w14:paraId="1ACF91CE" w14:textId="77777777" w:rsidR="00A672BB" w:rsidRPr="00096BCD" w:rsidRDefault="00A672BB" w:rsidP="003F405F">
      <w:pPr>
        <w:ind w:firstLine="1418"/>
        <w:jc w:val="both"/>
        <w:rPr>
          <w:bCs/>
        </w:rPr>
      </w:pPr>
    </w:p>
    <w:p w14:paraId="2819527F" w14:textId="77777777" w:rsidR="00A672BB" w:rsidRPr="00096BCD" w:rsidRDefault="00A672BB" w:rsidP="003F405F">
      <w:pPr>
        <w:ind w:firstLine="1418"/>
        <w:jc w:val="both"/>
        <w:rPr>
          <w:bCs/>
        </w:rPr>
      </w:pPr>
      <w:r w:rsidRPr="00096BCD">
        <w:rPr>
          <w:b/>
        </w:rPr>
        <w:t>Art. 1º</w:t>
      </w:r>
      <w:r w:rsidRPr="00096BCD">
        <w:rPr>
          <w:bCs/>
        </w:rPr>
        <w:t xml:space="preserve"> Determinar que o período de recesso na Câmara Municipal de Sorriso será de 16 a 31 de julho de 2026.</w:t>
      </w:r>
    </w:p>
    <w:p w14:paraId="22AC45C8" w14:textId="77777777" w:rsidR="003603BC" w:rsidRPr="00096BCD" w:rsidRDefault="003603BC" w:rsidP="003F405F">
      <w:pPr>
        <w:ind w:firstLine="1418"/>
        <w:jc w:val="both"/>
        <w:rPr>
          <w:bCs/>
        </w:rPr>
      </w:pPr>
    </w:p>
    <w:p w14:paraId="6E7E90A0" w14:textId="672EC4FD" w:rsidR="00A672BB" w:rsidRPr="00096BCD" w:rsidRDefault="00A672BB" w:rsidP="003F405F">
      <w:pPr>
        <w:ind w:firstLine="1418"/>
        <w:jc w:val="both"/>
        <w:rPr>
          <w:bCs/>
        </w:rPr>
      </w:pPr>
      <w:r w:rsidRPr="00096BCD">
        <w:rPr>
          <w:b/>
        </w:rPr>
        <w:t>§1º</w:t>
      </w:r>
      <w:r w:rsidRPr="00096BCD">
        <w:rPr>
          <w:bCs/>
        </w:rPr>
        <w:t xml:space="preserve"> Durante o período de recesso parlamentar compreendido entre 16 e 31 de julho de 2026, o expediente administrativo da Câmara Municipal ocorrerá com atendimento ao público em horário reduzido.</w:t>
      </w:r>
    </w:p>
    <w:p w14:paraId="2886D96F" w14:textId="77777777" w:rsidR="007D2851" w:rsidRPr="00096BCD" w:rsidRDefault="007D2851" w:rsidP="003F405F">
      <w:pPr>
        <w:ind w:firstLine="1418"/>
        <w:jc w:val="both"/>
        <w:rPr>
          <w:bCs/>
        </w:rPr>
      </w:pPr>
    </w:p>
    <w:p w14:paraId="087F36B3" w14:textId="0847FE59" w:rsidR="00A672BB" w:rsidRPr="00096BCD" w:rsidRDefault="00A672BB" w:rsidP="003F405F">
      <w:pPr>
        <w:ind w:firstLine="1418"/>
        <w:jc w:val="both"/>
        <w:rPr>
          <w:bCs/>
        </w:rPr>
      </w:pPr>
      <w:r w:rsidRPr="00096BCD">
        <w:rPr>
          <w:b/>
        </w:rPr>
        <w:t>§2º</w:t>
      </w:r>
      <w:r w:rsidRPr="00096BCD">
        <w:rPr>
          <w:bCs/>
        </w:rPr>
        <w:t xml:space="preserve"> Os Coordenadores de cada setor definirão a escala de serviço dos servidores, assegurando a manutenção dos serviços essenciais da Casa.</w:t>
      </w:r>
    </w:p>
    <w:p w14:paraId="1BCDCF5D" w14:textId="77777777" w:rsidR="007D2851" w:rsidRPr="00096BCD" w:rsidRDefault="007D2851" w:rsidP="003F405F">
      <w:pPr>
        <w:ind w:firstLine="1418"/>
        <w:jc w:val="both"/>
        <w:rPr>
          <w:bCs/>
        </w:rPr>
      </w:pPr>
    </w:p>
    <w:p w14:paraId="13622C26" w14:textId="4CF5470A" w:rsidR="00A672BB" w:rsidRPr="00096BCD" w:rsidRDefault="00A672BB" w:rsidP="003F405F">
      <w:pPr>
        <w:ind w:firstLine="1418"/>
        <w:jc w:val="both"/>
        <w:rPr>
          <w:bCs/>
        </w:rPr>
      </w:pPr>
      <w:r w:rsidRPr="00096BCD">
        <w:rPr>
          <w:b/>
        </w:rPr>
        <w:t>§3º</w:t>
      </w:r>
      <w:r w:rsidRPr="00096BCD">
        <w:rPr>
          <w:bCs/>
        </w:rPr>
        <w:t xml:space="preserve"> Os vereadores definirão os trabalhos de seus gabinetes, bem como de seus assessores, durante o período de recesso.</w:t>
      </w:r>
    </w:p>
    <w:p w14:paraId="224078E8" w14:textId="77777777" w:rsidR="007D2851" w:rsidRPr="00096BCD" w:rsidRDefault="007D2851" w:rsidP="003F405F">
      <w:pPr>
        <w:ind w:firstLine="1418"/>
        <w:jc w:val="both"/>
        <w:rPr>
          <w:bCs/>
        </w:rPr>
      </w:pPr>
    </w:p>
    <w:p w14:paraId="38446D58" w14:textId="78B33900" w:rsidR="00A672BB" w:rsidRPr="00096BCD" w:rsidRDefault="00A672BB" w:rsidP="003F405F">
      <w:pPr>
        <w:ind w:firstLine="1418"/>
        <w:jc w:val="both"/>
        <w:rPr>
          <w:bCs/>
        </w:rPr>
      </w:pPr>
      <w:r w:rsidRPr="00096BCD">
        <w:rPr>
          <w:b/>
        </w:rPr>
        <w:t>§4º</w:t>
      </w:r>
      <w:r w:rsidRPr="00096BCD">
        <w:rPr>
          <w:bCs/>
        </w:rPr>
        <w:t xml:space="preserve"> O recesso não interferirá no andamento de atividades essenciais da Casa. </w:t>
      </w:r>
    </w:p>
    <w:p w14:paraId="3423A402" w14:textId="77777777" w:rsidR="00A672BB" w:rsidRPr="00096BCD" w:rsidRDefault="00A672BB" w:rsidP="003F405F">
      <w:pPr>
        <w:ind w:firstLine="1418"/>
        <w:jc w:val="both"/>
        <w:rPr>
          <w:bCs/>
        </w:rPr>
      </w:pPr>
    </w:p>
    <w:p w14:paraId="5657AECD" w14:textId="79DC5172" w:rsidR="00A672BB" w:rsidRPr="00096BCD" w:rsidRDefault="00A672BB" w:rsidP="003F405F">
      <w:pPr>
        <w:ind w:firstLine="1418"/>
        <w:jc w:val="both"/>
        <w:rPr>
          <w:bCs/>
        </w:rPr>
      </w:pPr>
      <w:r w:rsidRPr="00096BCD">
        <w:rPr>
          <w:b/>
          <w:bCs/>
        </w:rPr>
        <w:t>Art. 2º</w:t>
      </w:r>
      <w:r w:rsidR="00096BCD" w:rsidRPr="00096BCD">
        <w:rPr>
          <w:b/>
          <w:bCs/>
        </w:rPr>
        <w:t xml:space="preserve"> </w:t>
      </w:r>
      <w:r w:rsidR="005A27C1" w:rsidRPr="00096BCD">
        <w:rPr>
          <w:bCs/>
        </w:rPr>
        <w:t>Esta</w:t>
      </w:r>
      <w:r w:rsidRPr="00096BCD">
        <w:rPr>
          <w:bCs/>
        </w:rPr>
        <w:t xml:space="preserve"> Portaria entra em vigor na data de sua publicação.</w:t>
      </w:r>
    </w:p>
    <w:p w14:paraId="7CD9D2A6" w14:textId="77777777" w:rsidR="00A672BB" w:rsidRPr="00096BCD" w:rsidRDefault="00A672BB" w:rsidP="003F405F">
      <w:pPr>
        <w:ind w:firstLine="1418"/>
        <w:jc w:val="both"/>
        <w:rPr>
          <w:bCs/>
        </w:rPr>
      </w:pPr>
    </w:p>
    <w:p w14:paraId="4B7324E3" w14:textId="77777777" w:rsidR="00A672BB" w:rsidRPr="00096BCD" w:rsidRDefault="00A672BB" w:rsidP="003F405F">
      <w:pPr>
        <w:ind w:firstLine="1418"/>
        <w:jc w:val="both"/>
        <w:rPr>
          <w:bCs/>
        </w:rPr>
      </w:pPr>
    </w:p>
    <w:p w14:paraId="1B5AF89A" w14:textId="77777777" w:rsidR="00A672BB" w:rsidRPr="00096BCD" w:rsidRDefault="00A672BB" w:rsidP="003F405F">
      <w:pPr>
        <w:ind w:firstLine="1418"/>
        <w:jc w:val="both"/>
        <w:rPr>
          <w:bCs/>
        </w:rPr>
      </w:pPr>
      <w:r w:rsidRPr="00096BCD">
        <w:rPr>
          <w:bCs/>
        </w:rPr>
        <w:t>Câmara Municipal de Sorriso, estado de Mato Grosso, em 07 de julho de 2026.</w:t>
      </w:r>
    </w:p>
    <w:p w14:paraId="0BFFE126" w14:textId="77777777" w:rsidR="00A672BB" w:rsidRPr="00096BCD" w:rsidRDefault="00A672BB" w:rsidP="003F405F">
      <w:pPr>
        <w:ind w:firstLine="1418"/>
        <w:jc w:val="both"/>
        <w:rPr>
          <w:bCs/>
        </w:rPr>
      </w:pPr>
    </w:p>
    <w:p w14:paraId="7D2ABFDE" w14:textId="77777777" w:rsidR="008246B4" w:rsidRPr="00096BCD" w:rsidRDefault="008246B4" w:rsidP="00B474E9">
      <w:pPr>
        <w:jc w:val="center"/>
        <w:rPr>
          <w:b/>
        </w:rPr>
      </w:pPr>
    </w:p>
    <w:p w14:paraId="307BDE60" w14:textId="77777777" w:rsidR="008246B4" w:rsidRPr="00096BCD" w:rsidRDefault="008246B4" w:rsidP="00B474E9">
      <w:pPr>
        <w:jc w:val="center"/>
        <w:rPr>
          <w:b/>
        </w:rPr>
      </w:pPr>
    </w:p>
    <w:p w14:paraId="20A44BA0" w14:textId="77777777" w:rsidR="008246B4" w:rsidRPr="00096BCD" w:rsidRDefault="008246B4" w:rsidP="00B474E9">
      <w:pPr>
        <w:jc w:val="center"/>
        <w:rPr>
          <w:b/>
        </w:rPr>
      </w:pPr>
    </w:p>
    <w:p w14:paraId="20098613" w14:textId="77777777" w:rsidR="008246B4" w:rsidRPr="00096BCD" w:rsidRDefault="008246B4" w:rsidP="00B474E9">
      <w:pPr>
        <w:jc w:val="center"/>
        <w:rPr>
          <w:b/>
        </w:rPr>
      </w:pPr>
    </w:p>
    <w:p w14:paraId="2D18C2EC" w14:textId="1B0EC4E5" w:rsidR="00516EDC" w:rsidRPr="00096BCD" w:rsidRDefault="00000000" w:rsidP="00B474E9">
      <w:pPr>
        <w:jc w:val="center"/>
        <w:rPr>
          <w:rFonts w:eastAsia="Calibri"/>
          <w:b/>
        </w:rPr>
      </w:pPr>
      <w:r w:rsidRPr="00096BCD">
        <w:rPr>
          <w:b/>
        </w:rPr>
        <w:t>RODRIGO DESORDI FERNANDES</w:t>
      </w:r>
      <w:r w:rsidRPr="00096BCD">
        <w:rPr>
          <w:rFonts w:eastAsia="Calibri"/>
          <w:b/>
        </w:rPr>
        <w:t xml:space="preserve"> </w:t>
      </w:r>
    </w:p>
    <w:p w14:paraId="493E3FD0" w14:textId="52D41439" w:rsidR="00213356" w:rsidRPr="00096BCD" w:rsidRDefault="00000000" w:rsidP="00B474E9">
      <w:pPr>
        <w:jc w:val="center"/>
        <w:rPr>
          <w:rFonts w:eastAsia="Calibri"/>
          <w:b/>
          <w:bCs/>
        </w:rPr>
      </w:pPr>
      <w:r w:rsidRPr="00096BCD">
        <w:rPr>
          <w:rFonts w:eastAsia="Calibri"/>
          <w:b/>
          <w:bCs/>
        </w:rPr>
        <w:t>Presidente</w:t>
      </w:r>
    </w:p>
    <w:p w14:paraId="46FF8487" w14:textId="77777777" w:rsidR="00893CAD" w:rsidRPr="00096BCD" w:rsidRDefault="00893CAD" w:rsidP="00B474E9">
      <w:pPr>
        <w:jc w:val="center"/>
        <w:rPr>
          <w:rFonts w:eastAsia="Calibri"/>
          <w:b/>
          <w:bCs/>
        </w:rPr>
      </w:pPr>
    </w:p>
    <w:p w14:paraId="75524804" w14:textId="4104323D" w:rsidR="00B474E9" w:rsidRPr="00096BCD" w:rsidRDefault="00000000" w:rsidP="008246B4">
      <w:r w:rsidRPr="00096BCD">
        <w:rPr>
          <w:b/>
        </w:rPr>
        <w:t>Registre-se. Publique-se. Cumpra-se.</w:t>
      </w:r>
    </w:p>
    <w:sectPr w:rsidR="00B474E9" w:rsidRPr="00096BCD" w:rsidSect="008246B4">
      <w:headerReference w:type="default" r:id="rId8"/>
      <w:footerReference w:type="even" r:id="rId9"/>
      <w:footerReference w:type="default" r:id="rId10"/>
      <w:type w:val="continuous"/>
      <w:pgSz w:w="11907" w:h="16840" w:code="9"/>
      <w:pgMar w:top="198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E0FA4" w14:textId="77777777" w:rsidR="00700270" w:rsidRDefault="00700270">
      <w:r>
        <w:separator/>
      </w:r>
    </w:p>
  </w:endnote>
  <w:endnote w:type="continuationSeparator" w:id="0">
    <w:p w14:paraId="0D4B480E" w14:textId="77777777" w:rsidR="00700270" w:rsidRDefault="0070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7608E" w14:textId="77777777" w:rsidR="00700270" w:rsidRDefault="00700270">
      <w:r>
        <w:separator/>
      </w:r>
    </w:p>
  </w:footnote>
  <w:footnote w:type="continuationSeparator" w:id="0">
    <w:p w14:paraId="3B362A46" w14:textId="77777777" w:rsidR="00700270" w:rsidRDefault="00700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023129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3242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EC02C0EC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9CFC0138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BF22EEA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576EA69C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60C8758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DE365922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38A7B18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D5247AC0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B2CCC7E4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885E29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1BC510A" w:tentative="1">
      <w:start w:val="1"/>
      <w:numFmt w:val="lowerLetter"/>
      <w:lvlText w:val="%2."/>
      <w:lvlJc w:val="left"/>
      <w:pPr>
        <w:ind w:left="1440" w:hanging="360"/>
      </w:pPr>
    </w:lvl>
    <w:lvl w:ilvl="2" w:tplc="40AEA094" w:tentative="1">
      <w:start w:val="1"/>
      <w:numFmt w:val="lowerRoman"/>
      <w:lvlText w:val="%3."/>
      <w:lvlJc w:val="right"/>
      <w:pPr>
        <w:ind w:left="2160" w:hanging="180"/>
      </w:pPr>
    </w:lvl>
    <w:lvl w:ilvl="3" w:tplc="F4F86844" w:tentative="1">
      <w:start w:val="1"/>
      <w:numFmt w:val="decimal"/>
      <w:lvlText w:val="%4."/>
      <w:lvlJc w:val="left"/>
      <w:pPr>
        <w:ind w:left="2880" w:hanging="360"/>
      </w:pPr>
    </w:lvl>
    <w:lvl w:ilvl="4" w:tplc="7BB659F2" w:tentative="1">
      <w:start w:val="1"/>
      <w:numFmt w:val="lowerLetter"/>
      <w:lvlText w:val="%5."/>
      <w:lvlJc w:val="left"/>
      <w:pPr>
        <w:ind w:left="3600" w:hanging="360"/>
      </w:pPr>
    </w:lvl>
    <w:lvl w:ilvl="5" w:tplc="EAECDD56" w:tentative="1">
      <w:start w:val="1"/>
      <w:numFmt w:val="lowerRoman"/>
      <w:lvlText w:val="%6."/>
      <w:lvlJc w:val="right"/>
      <w:pPr>
        <w:ind w:left="4320" w:hanging="180"/>
      </w:pPr>
    </w:lvl>
    <w:lvl w:ilvl="6" w:tplc="AEFC9F3C" w:tentative="1">
      <w:start w:val="1"/>
      <w:numFmt w:val="decimal"/>
      <w:lvlText w:val="%7."/>
      <w:lvlJc w:val="left"/>
      <w:pPr>
        <w:ind w:left="5040" w:hanging="360"/>
      </w:pPr>
    </w:lvl>
    <w:lvl w:ilvl="7" w:tplc="4A6ED4B4" w:tentative="1">
      <w:start w:val="1"/>
      <w:numFmt w:val="lowerLetter"/>
      <w:lvlText w:val="%8."/>
      <w:lvlJc w:val="left"/>
      <w:pPr>
        <w:ind w:left="5760" w:hanging="360"/>
      </w:pPr>
    </w:lvl>
    <w:lvl w:ilvl="8" w:tplc="7BBC7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AF783F1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0CA3488" w:tentative="1">
      <w:start w:val="1"/>
      <w:numFmt w:val="lowerLetter"/>
      <w:lvlText w:val="%2."/>
      <w:lvlJc w:val="left"/>
      <w:pPr>
        <w:ind w:left="1440" w:hanging="360"/>
      </w:pPr>
    </w:lvl>
    <w:lvl w:ilvl="2" w:tplc="CBD65EC6" w:tentative="1">
      <w:start w:val="1"/>
      <w:numFmt w:val="lowerRoman"/>
      <w:lvlText w:val="%3."/>
      <w:lvlJc w:val="right"/>
      <w:pPr>
        <w:ind w:left="2160" w:hanging="180"/>
      </w:pPr>
    </w:lvl>
    <w:lvl w:ilvl="3" w:tplc="6428EF48" w:tentative="1">
      <w:start w:val="1"/>
      <w:numFmt w:val="decimal"/>
      <w:lvlText w:val="%4."/>
      <w:lvlJc w:val="left"/>
      <w:pPr>
        <w:ind w:left="2880" w:hanging="360"/>
      </w:pPr>
    </w:lvl>
    <w:lvl w:ilvl="4" w:tplc="3C1ECFBE" w:tentative="1">
      <w:start w:val="1"/>
      <w:numFmt w:val="lowerLetter"/>
      <w:lvlText w:val="%5."/>
      <w:lvlJc w:val="left"/>
      <w:pPr>
        <w:ind w:left="3600" w:hanging="360"/>
      </w:pPr>
    </w:lvl>
    <w:lvl w:ilvl="5" w:tplc="4486190E" w:tentative="1">
      <w:start w:val="1"/>
      <w:numFmt w:val="lowerRoman"/>
      <w:lvlText w:val="%6."/>
      <w:lvlJc w:val="right"/>
      <w:pPr>
        <w:ind w:left="4320" w:hanging="180"/>
      </w:pPr>
    </w:lvl>
    <w:lvl w:ilvl="6" w:tplc="AFCE1288" w:tentative="1">
      <w:start w:val="1"/>
      <w:numFmt w:val="decimal"/>
      <w:lvlText w:val="%7."/>
      <w:lvlJc w:val="left"/>
      <w:pPr>
        <w:ind w:left="5040" w:hanging="360"/>
      </w:pPr>
    </w:lvl>
    <w:lvl w:ilvl="7" w:tplc="68F2A3E0" w:tentative="1">
      <w:start w:val="1"/>
      <w:numFmt w:val="lowerLetter"/>
      <w:lvlText w:val="%8."/>
      <w:lvlJc w:val="left"/>
      <w:pPr>
        <w:ind w:left="5760" w:hanging="360"/>
      </w:pPr>
    </w:lvl>
    <w:lvl w:ilvl="8" w:tplc="611278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39F6F1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986FD5A" w:tentative="1">
      <w:start w:val="1"/>
      <w:numFmt w:val="lowerLetter"/>
      <w:lvlText w:val="%2."/>
      <w:lvlJc w:val="left"/>
      <w:pPr>
        <w:ind w:left="1440" w:hanging="360"/>
      </w:pPr>
    </w:lvl>
    <w:lvl w:ilvl="2" w:tplc="18F60FB8" w:tentative="1">
      <w:start w:val="1"/>
      <w:numFmt w:val="lowerRoman"/>
      <w:lvlText w:val="%3."/>
      <w:lvlJc w:val="right"/>
      <w:pPr>
        <w:ind w:left="2160" w:hanging="180"/>
      </w:pPr>
    </w:lvl>
    <w:lvl w:ilvl="3" w:tplc="8B1EA9E2" w:tentative="1">
      <w:start w:val="1"/>
      <w:numFmt w:val="decimal"/>
      <w:lvlText w:val="%4."/>
      <w:lvlJc w:val="left"/>
      <w:pPr>
        <w:ind w:left="2880" w:hanging="360"/>
      </w:pPr>
    </w:lvl>
    <w:lvl w:ilvl="4" w:tplc="E0B89B50" w:tentative="1">
      <w:start w:val="1"/>
      <w:numFmt w:val="lowerLetter"/>
      <w:lvlText w:val="%5."/>
      <w:lvlJc w:val="left"/>
      <w:pPr>
        <w:ind w:left="3600" w:hanging="360"/>
      </w:pPr>
    </w:lvl>
    <w:lvl w:ilvl="5" w:tplc="CD1EA754" w:tentative="1">
      <w:start w:val="1"/>
      <w:numFmt w:val="lowerRoman"/>
      <w:lvlText w:val="%6."/>
      <w:lvlJc w:val="right"/>
      <w:pPr>
        <w:ind w:left="4320" w:hanging="180"/>
      </w:pPr>
    </w:lvl>
    <w:lvl w:ilvl="6" w:tplc="AC1E9886" w:tentative="1">
      <w:start w:val="1"/>
      <w:numFmt w:val="decimal"/>
      <w:lvlText w:val="%7."/>
      <w:lvlJc w:val="left"/>
      <w:pPr>
        <w:ind w:left="5040" w:hanging="360"/>
      </w:pPr>
    </w:lvl>
    <w:lvl w:ilvl="7" w:tplc="E9FE5E9C" w:tentative="1">
      <w:start w:val="1"/>
      <w:numFmt w:val="lowerLetter"/>
      <w:lvlText w:val="%8."/>
      <w:lvlJc w:val="left"/>
      <w:pPr>
        <w:ind w:left="5760" w:hanging="360"/>
      </w:pPr>
    </w:lvl>
    <w:lvl w:ilvl="8" w:tplc="DB2E26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34E49B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5B469C4" w:tentative="1">
      <w:start w:val="1"/>
      <w:numFmt w:val="lowerLetter"/>
      <w:lvlText w:val="%2."/>
      <w:lvlJc w:val="left"/>
      <w:pPr>
        <w:ind w:left="1440" w:hanging="360"/>
      </w:pPr>
    </w:lvl>
    <w:lvl w:ilvl="2" w:tplc="18049C3E" w:tentative="1">
      <w:start w:val="1"/>
      <w:numFmt w:val="lowerRoman"/>
      <w:lvlText w:val="%3."/>
      <w:lvlJc w:val="right"/>
      <w:pPr>
        <w:ind w:left="2160" w:hanging="180"/>
      </w:pPr>
    </w:lvl>
    <w:lvl w:ilvl="3" w:tplc="6C92BBC2" w:tentative="1">
      <w:start w:val="1"/>
      <w:numFmt w:val="decimal"/>
      <w:lvlText w:val="%4."/>
      <w:lvlJc w:val="left"/>
      <w:pPr>
        <w:ind w:left="2880" w:hanging="360"/>
      </w:pPr>
    </w:lvl>
    <w:lvl w:ilvl="4" w:tplc="702CC400" w:tentative="1">
      <w:start w:val="1"/>
      <w:numFmt w:val="lowerLetter"/>
      <w:lvlText w:val="%5."/>
      <w:lvlJc w:val="left"/>
      <w:pPr>
        <w:ind w:left="3600" w:hanging="360"/>
      </w:pPr>
    </w:lvl>
    <w:lvl w:ilvl="5" w:tplc="D7CC49DC" w:tentative="1">
      <w:start w:val="1"/>
      <w:numFmt w:val="lowerRoman"/>
      <w:lvlText w:val="%6."/>
      <w:lvlJc w:val="right"/>
      <w:pPr>
        <w:ind w:left="4320" w:hanging="180"/>
      </w:pPr>
    </w:lvl>
    <w:lvl w:ilvl="6" w:tplc="F47E1510" w:tentative="1">
      <w:start w:val="1"/>
      <w:numFmt w:val="decimal"/>
      <w:lvlText w:val="%7."/>
      <w:lvlJc w:val="left"/>
      <w:pPr>
        <w:ind w:left="5040" w:hanging="360"/>
      </w:pPr>
    </w:lvl>
    <w:lvl w:ilvl="7" w:tplc="77A8E758" w:tentative="1">
      <w:start w:val="1"/>
      <w:numFmt w:val="lowerLetter"/>
      <w:lvlText w:val="%8."/>
      <w:lvlJc w:val="left"/>
      <w:pPr>
        <w:ind w:left="5760" w:hanging="360"/>
      </w:pPr>
    </w:lvl>
    <w:lvl w:ilvl="8" w:tplc="D4069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0A804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52A414" w:tentative="1">
      <w:start w:val="1"/>
      <w:numFmt w:val="lowerLetter"/>
      <w:lvlText w:val="%2."/>
      <w:lvlJc w:val="left"/>
      <w:pPr>
        <w:ind w:left="1440" w:hanging="360"/>
      </w:pPr>
    </w:lvl>
    <w:lvl w:ilvl="2" w:tplc="FF7AA826" w:tentative="1">
      <w:start w:val="1"/>
      <w:numFmt w:val="lowerRoman"/>
      <w:lvlText w:val="%3."/>
      <w:lvlJc w:val="right"/>
      <w:pPr>
        <w:ind w:left="2160" w:hanging="180"/>
      </w:pPr>
    </w:lvl>
    <w:lvl w:ilvl="3" w:tplc="39D2A948" w:tentative="1">
      <w:start w:val="1"/>
      <w:numFmt w:val="decimal"/>
      <w:lvlText w:val="%4."/>
      <w:lvlJc w:val="left"/>
      <w:pPr>
        <w:ind w:left="2880" w:hanging="360"/>
      </w:pPr>
    </w:lvl>
    <w:lvl w:ilvl="4" w:tplc="E3BEB6FC" w:tentative="1">
      <w:start w:val="1"/>
      <w:numFmt w:val="lowerLetter"/>
      <w:lvlText w:val="%5."/>
      <w:lvlJc w:val="left"/>
      <w:pPr>
        <w:ind w:left="3600" w:hanging="360"/>
      </w:pPr>
    </w:lvl>
    <w:lvl w:ilvl="5" w:tplc="89F29FD4" w:tentative="1">
      <w:start w:val="1"/>
      <w:numFmt w:val="lowerRoman"/>
      <w:lvlText w:val="%6."/>
      <w:lvlJc w:val="right"/>
      <w:pPr>
        <w:ind w:left="4320" w:hanging="180"/>
      </w:pPr>
    </w:lvl>
    <w:lvl w:ilvl="6" w:tplc="3AAAE0B4" w:tentative="1">
      <w:start w:val="1"/>
      <w:numFmt w:val="decimal"/>
      <w:lvlText w:val="%7."/>
      <w:lvlJc w:val="left"/>
      <w:pPr>
        <w:ind w:left="5040" w:hanging="360"/>
      </w:pPr>
    </w:lvl>
    <w:lvl w:ilvl="7" w:tplc="F72C1CD6" w:tentative="1">
      <w:start w:val="1"/>
      <w:numFmt w:val="lowerLetter"/>
      <w:lvlText w:val="%8."/>
      <w:lvlJc w:val="left"/>
      <w:pPr>
        <w:ind w:left="5760" w:hanging="360"/>
      </w:pPr>
    </w:lvl>
    <w:lvl w:ilvl="8" w:tplc="A24CC3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151E7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CAA4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4E60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14DE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3AD6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3AC3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980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7C1E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2827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A7285A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361BA4" w:tentative="1">
      <w:start w:val="1"/>
      <w:numFmt w:val="lowerLetter"/>
      <w:lvlText w:val="%2."/>
      <w:lvlJc w:val="left"/>
      <w:pPr>
        <w:ind w:left="1440" w:hanging="360"/>
      </w:pPr>
    </w:lvl>
    <w:lvl w:ilvl="2" w:tplc="B35A164C" w:tentative="1">
      <w:start w:val="1"/>
      <w:numFmt w:val="lowerRoman"/>
      <w:lvlText w:val="%3."/>
      <w:lvlJc w:val="right"/>
      <w:pPr>
        <w:ind w:left="2160" w:hanging="180"/>
      </w:pPr>
    </w:lvl>
    <w:lvl w:ilvl="3" w:tplc="A9A82BD4" w:tentative="1">
      <w:start w:val="1"/>
      <w:numFmt w:val="decimal"/>
      <w:lvlText w:val="%4."/>
      <w:lvlJc w:val="left"/>
      <w:pPr>
        <w:ind w:left="2880" w:hanging="360"/>
      </w:pPr>
    </w:lvl>
    <w:lvl w:ilvl="4" w:tplc="D45443DA" w:tentative="1">
      <w:start w:val="1"/>
      <w:numFmt w:val="lowerLetter"/>
      <w:lvlText w:val="%5."/>
      <w:lvlJc w:val="left"/>
      <w:pPr>
        <w:ind w:left="3600" w:hanging="360"/>
      </w:pPr>
    </w:lvl>
    <w:lvl w:ilvl="5" w:tplc="5568F214" w:tentative="1">
      <w:start w:val="1"/>
      <w:numFmt w:val="lowerRoman"/>
      <w:lvlText w:val="%6."/>
      <w:lvlJc w:val="right"/>
      <w:pPr>
        <w:ind w:left="4320" w:hanging="180"/>
      </w:pPr>
    </w:lvl>
    <w:lvl w:ilvl="6" w:tplc="924271C6" w:tentative="1">
      <w:start w:val="1"/>
      <w:numFmt w:val="decimal"/>
      <w:lvlText w:val="%7."/>
      <w:lvlJc w:val="left"/>
      <w:pPr>
        <w:ind w:left="5040" w:hanging="360"/>
      </w:pPr>
    </w:lvl>
    <w:lvl w:ilvl="7" w:tplc="1F3A3DC0" w:tentative="1">
      <w:start w:val="1"/>
      <w:numFmt w:val="lowerLetter"/>
      <w:lvlText w:val="%8."/>
      <w:lvlJc w:val="left"/>
      <w:pPr>
        <w:ind w:left="5760" w:hanging="360"/>
      </w:pPr>
    </w:lvl>
    <w:lvl w:ilvl="8" w:tplc="6888BF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A12EE5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20E62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BAB5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5881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9425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88BF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BE0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E4F4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B6ED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DDF6D0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EED4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E8AF6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B442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C0C6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04A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420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F2E3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3FE4B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EA26311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4B6F8DE">
      <w:start w:val="1"/>
      <w:numFmt w:val="lowerLetter"/>
      <w:lvlText w:val="%2."/>
      <w:lvlJc w:val="left"/>
      <w:pPr>
        <w:ind w:left="1364" w:hanging="360"/>
      </w:pPr>
    </w:lvl>
    <w:lvl w:ilvl="2" w:tplc="21DA15C4">
      <w:start w:val="1"/>
      <w:numFmt w:val="lowerRoman"/>
      <w:lvlText w:val="%3."/>
      <w:lvlJc w:val="right"/>
      <w:pPr>
        <w:ind w:left="2084" w:hanging="180"/>
      </w:pPr>
    </w:lvl>
    <w:lvl w:ilvl="3" w:tplc="4E04733E">
      <w:start w:val="1"/>
      <w:numFmt w:val="decimal"/>
      <w:lvlText w:val="%4."/>
      <w:lvlJc w:val="left"/>
      <w:pPr>
        <w:ind w:left="2804" w:hanging="360"/>
      </w:pPr>
    </w:lvl>
    <w:lvl w:ilvl="4" w:tplc="753A9190">
      <w:start w:val="1"/>
      <w:numFmt w:val="lowerLetter"/>
      <w:lvlText w:val="%5."/>
      <w:lvlJc w:val="left"/>
      <w:pPr>
        <w:ind w:left="3524" w:hanging="360"/>
      </w:pPr>
    </w:lvl>
    <w:lvl w:ilvl="5" w:tplc="BE24237C">
      <w:start w:val="1"/>
      <w:numFmt w:val="lowerRoman"/>
      <w:lvlText w:val="%6."/>
      <w:lvlJc w:val="right"/>
      <w:pPr>
        <w:ind w:left="4244" w:hanging="180"/>
      </w:pPr>
    </w:lvl>
    <w:lvl w:ilvl="6" w:tplc="C4F692F4">
      <w:start w:val="1"/>
      <w:numFmt w:val="decimal"/>
      <w:lvlText w:val="%7."/>
      <w:lvlJc w:val="left"/>
      <w:pPr>
        <w:ind w:left="4964" w:hanging="360"/>
      </w:pPr>
    </w:lvl>
    <w:lvl w:ilvl="7" w:tplc="FD10FBBE">
      <w:start w:val="1"/>
      <w:numFmt w:val="lowerLetter"/>
      <w:lvlText w:val="%8."/>
      <w:lvlJc w:val="left"/>
      <w:pPr>
        <w:ind w:left="5684" w:hanging="360"/>
      </w:pPr>
    </w:lvl>
    <w:lvl w:ilvl="8" w:tplc="50AE9E26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971A37A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B7627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DAD0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401E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A256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CA28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52A1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BE88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9CCF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92487D9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A7FACB9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BD615F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034C48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1AEC29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142B83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D88A99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E906AC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5FE067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FA3C79E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6D49A2E" w:tentative="1">
      <w:start w:val="1"/>
      <w:numFmt w:val="lowerLetter"/>
      <w:lvlText w:val="%2."/>
      <w:lvlJc w:val="left"/>
      <w:pPr>
        <w:ind w:left="1440" w:hanging="360"/>
      </w:pPr>
    </w:lvl>
    <w:lvl w:ilvl="2" w:tplc="41FE38D8" w:tentative="1">
      <w:start w:val="1"/>
      <w:numFmt w:val="lowerRoman"/>
      <w:lvlText w:val="%3."/>
      <w:lvlJc w:val="right"/>
      <w:pPr>
        <w:ind w:left="2160" w:hanging="180"/>
      </w:pPr>
    </w:lvl>
    <w:lvl w:ilvl="3" w:tplc="19D68966" w:tentative="1">
      <w:start w:val="1"/>
      <w:numFmt w:val="decimal"/>
      <w:lvlText w:val="%4."/>
      <w:lvlJc w:val="left"/>
      <w:pPr>
        <w:ind w:left="2880" w:hanging="360"/>
      </w:pPr>
    </w:lvl>
    <w:lvl w:ilvl="4" w:tplc="795E9C80" w:tentative="1">
      <w:start w:val="1"/>
      <w:numFmt w:val="lowerLetter"/>
      <w:lvlText w:val="%5."/>
      <w:lvlJc w:val="left"/>
      <w:pPr>
        <w:ind w:left="3600" w:hanging="360"/>
      </w:pPr>
    </w:lvl>
    <w:lvl w:ilvl="5" w:tplc="619C2392" w:tentative="1">
      <w:start w:val="1"/>
      <w:numFmt w:val="lowerRoman"/>
      <w:lvlText w:val="%6."/>
      <w:lvlJc w:val="right"/>
      <w:pPr>
        <w:ind w:left="4320" w:hanging="180"/>
      </w:pPr>
    </w:lvl>
    <w:lvl w:ilvl="6" w:tplc="18BC2D16" w:tentative="1">
      <w:start w:val="1"/>
      <w:numFmt w:val="decimal"/>
      <w:lvlText w:val="%7."/>
      <w:lvlJc w:val="left"/>
      <w:pPr>
        <w:ind w:left="5040" w:hanging="360"/>
      </w:pPr>
    </w:lvl>
    <w:lvl w:ilvl="7" w:tplc="327C16FE" w:tentative="1">
      <w:start w:val="1"/>
      <w:numFmt w:val="lowerLetter"/>
      <w:lvlText w:val="%8."/>
      <w:lvlJc w:val="left"/>
      <w:pPr>
        <w:ind w:left="5760" w:hanging="360"/>
      </w:pPr>
    </w:lvl>
    <w:lvl w:ilvl="8" w:tplc="609831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DE78639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A9AE528" w:tentative="1">
      <w:start w:val="1"/>
      <w:numFmt w:val="lowerLetter"/>
      <w:lvlText w:val="%2."/>
      <w:lvlJc w:val="left"/>
      <w:pPr>
        <w:ind w:left="1440" w:hanging="360"/>
      </w:pPr>
    </w:lvl>
    <w:lvl w:ilvl="2" w:tplc="D6CCEC14" w:tentative="1">
      <w:start w:val="1"/>
      <w:numFmt w:val="lowerRoman"/>
      <w:lvlText w:val="%3."/>
      <w:lvlJc w:val="right"/>
      <w:pPr>
        <w:ind w:left="2160" w:hanging="180"/>
      </w:pPr>
    </w:lvl>
    <w:lvl w:ilvl="3" w:tplc="66B214E2" w:tentative="1">
      <w:start w:val="1"/>
      <w:numFmt w:val="decimal"/>
      <w:lvlText w:val="%4."/>
      <w:lvlJc w:val="left"/>
      <w:pPr>
        <w:ind w:left="2880" w:hanging="360"/>
      </w:pPr>
    </w:lvl>
    <w:lvl w:ilvl="4" w:tplc="A8FA164E" w:tentative="1">
      <w:start w:val="1"/>
      <w:numFmt w:val="lowerLetter"/>
      <w:lvlText w:val="%5."/>
      <w:lvlJc w:val="left"/>
      <w:pPr>
        <w:ind w:left="3600" w:hanging="360"/>
      </w:pPr>
    </w:lvl>
    <w:lvl w:ilvl="5" w:tplc="1C900EDC" w:tentative="1">
      <w:start w:val="1"/>
      <w:numFmt w:val="lowerRoman"/>
      <w:lvlText w:val="%6."/>
      <w:lvlJc w:val="right"/>
      <w:pPr>
        <w:ind w:left="4320" w:hanging="180"/>
      </w:pPr>
    </w:lvl>
    <w:lvl w:ilvl="6" w:tplc="74EE5ABC" w:tentative="1">
      <w:start w:val="1"/>
      <w:numFmt w:val="decimal"/>
      <w:lvlText w:val="%7."/>
      <w:lvlJc w:val="left"/>
      <w:pPr>
        <w:ind w:left="5040" w:hanging="360"/>
      </w:pPr>
    </w:lvl>
    <w:lvl w:ilvl="7" w:tplc="53344C2C" w:tentative="1">
      <w:start w:val="1"/>
      <w:numFmt w:val="lowerLetter"/>
      <w:lvlText w:val="%8."/>
      <w:lvlJc w:val="left"/>
      <w:pPr>
        <w:ind w:left="5760" w:hanging="360"/>
      </w:pPr>
    </w:lvl>
    <w:lvl w:ilvl="8" w:tplc="C21E9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ABD6DF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8401448" w:tentative="1">
      <w:start w:val="1"/>
      <w:numFmt w:val="lowerLetter"/>
      <w:lvlText w:val="%2."/>
      <w:lvlJc w:val="left"/>
      <w:pPr>
        <w:ind w:left="1440" w:hanging="360"/>
      </w:pPr>
    </w:lvl>
    <w:lvl w:ilvl="2" w:tplc="90407CEC" w:tentative="1">
      <w:start w:val="1"/>
      <w:numFmt w:val="lowerRoman"/>
      <w:lvlText w:val="%3."/>
      <w:lvlJc w:val="right"/>
      <w:pPr>
        <w:ind w:left="2160" w:hanging="180"/>
      </w:pPr>
    </w:lvl>
    <w:lvl w:ilvl="3" w:tplc="F2CC0A1E" w:tentative="1">
      <w:start w:val="1"/>
      <w:numFmt w:val="decimal"/>
      <w:lvlText w:val="%4."/>
      <w:lvlJc w:val="left"/>
      <w:pPr>
        <w:ind w:left="2880" w:hanging="360"/>
      </w:pPr>
    </w:lvl>
    <w:lvl w:ilvl="4" w:tplc="76EA84B0" w:tentative="1">
      <w:start w:val="1"/>
      <w:numFmt w:val="lowerLetter"/>
      <w:lvlText w:val="%5."/>
      <w:lvlJc w:val="left"/>
      <w:pPr>
        <w:ind w:left="3600" w:hanging="360"/>
      </w:pPr>
    </w:lvl>
    <w:lvl w:ilvl="5" w:tplc="B212F356" w:tentative="1">
      <w:start w:val="1"/>
      <w:numFmt w:val="lowerRoman"/>
      <w:lvlText w:val="%6."/>
      <w:lvlJc w:val="right"/>
      <w:pPr>
        <w:ind w:left="4320" w:hanging="180"/>
      </w:pPr>
    </w:lvl>
    <w:lvl w:ilvl="6" w:tplc="F4FAD72E" w:tentative="1">
      <w:start w:val="1"/>
      <w:numFmt w:val="decimal"/>
      <w:lvlText w:val="%7."/>
      <w:lvlJc w:val="left"/>
      <w:pPr>
        <w:ind w:left="5040" w:hanging="360"/>
      </w:pPr>
    </w:lvl>
    <w:lvl w:ilvl="7" w:tplc="BE845540" w:tentative="1">
      <w:start w:val="1"/>
      <w:numFmt w:val="lowerLetter"/>
      <w:lvlText w:val="%8."/>
      <w:lvlJc w:val="left"/>
      <w:pPr>
        <w:ind w:left="5760" w:hanging="360"/>
      </w:pPr>
    </w:lvl>
    <w:lvl w:ilvl="8" w:tplc="DA1E3C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5B228BD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C2C46C3E" w:tentative="1">
      <w:start w:val="1"/>
      <w:numFmt w:val="lowerLetter"/>
      <w:lvlText w:val="%2."/>
      <w:lvlJc w:val="left"/>
      <w:pPr>
        <w:ind w:left="1364" w:hanging="360"/>
      </w:pPr>
    </w:lvl>
    <w:lvl w:ilvl="2" w:tplc="18DAB3FA" w:tentative="1">
      <w:start w:val="1"/>
      <w:numFmt w:val="lowerRoman"/>
      <w:lvlText w:val="%3."/>
      <w:lvlJc w:val="right"/>
      <w:pPr>
        <w:ind w:left="2084" w:hanging="180"/>
      </w:pPr>
    </w:lvl>
    <w:lvl w:ilvl="3" w:tplc="27FC5C7E" w:tentative="1">
      <w:start w:val="1"/>
      <w:numFmt w:val="decimal"/>
      <w:lvlText w:val="%4."/>
      <w:lvlJc w:val="left"/>
      <w:pPr>
        <w:ind w:left="2804" w:hanging="360"/>
      </w:pPr>
    </w:lvl>
    <w:lvl w:ilvl="4" w:tplc="B1882B2E" w:tentative="1">
      <w:start w:val="1"/>
      <w:numFmt w:val="lowerLetter"/>
      <w:lvlText w:val="%5."/>
      <w:lvlJc w:val="left"/>
      <w:pPr>
        <w:ind w:left="3524" w:hanging="360"/>
      </w:pPr>
    </w:lvl>
    <w:lvl w:ilvl="5" w:tplc="EE1424D6" w:tentative="1">
      <w:start w:val="1"/>
      <w:numFmt w:val="lowerRoman"/>
      <w:lvlText w:val="%6."/>
      <w:lvlJc w:val="right"/>
      <w:pPr>
        <w:ind w:left="4244" w:hanging="180"/>
      </w:pPr>
    </w:lvl>
    <w:lvl w:ilvl="6" w:tplc="AFF84EE8" w:tentative="1">
      <w:start w:val="1"/>
      <w:numFmt w:val="decimal"/>
      <w:lvlText w:val="%7."/>
      <w:lvlJc w:val="left"/>
      <w:pPr>
        <w:ind w:left="4964" w:hanging="360"/>
      </w:pPr>
    </w:lvl>
    <w:lvl w:ilvl="7" w:tplc="8C621C28" w:tentative="1">
      <w:start w:val="1"/>
      <w:numFmt w:val="lowerLetter"/>
      <w:lvlText w:val="%8."/>
      <w:lvlJc w:val="left"/>
      <w:pPr>
        <w:ind w:left="5684" w:hanging="360"/>
      </w:pPr>
    </w:lvl>
    <w:lvl w:ilvl="8" w:tplc="81ECDD6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C66005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B4E8F20" w:tentative="1">
      <w:start w:val="1"/>
      <w:numFmt w:val="lowerLetter"/>
      <w:lvlText w:val="%2."/>
      <w:lvlJc w:val="left"/>
      <w:pPr>
        <w:ind w:left="1440" w:hanging="360"/>
      </w:pPr>
    </w:lvl>
    <w:lvl w:ilvl="2" w:tplc="466C2220" w:tentative="1">
      <w:start w:val="1"/>
      <w:numFmt w:val="lowerRoman"/>
      <w:lvlText w:val="%3."/>
      <w:lvlJc w:val="right"/>
      <w:pPr>
        <w:ind w:left="2160" w:hanging="180"/>
      </w:pPr>
    </w:lvl>
    <w:lvl w:ilvl="3" w:tplc="B0AC6C40" w:tentative="1">
      <w:start w:val="1"/>
      <w:numFmt w:val="decimal"/>
      <w:lvlText w:val="%4."/>
      <w:lvlJc w:val="left"/>
      <w:pPr>
        <w:ind w:left="2880" w:hanging="360"/>
      </w:pPr>
    </w:lvl>
    <w:lvl w:ilvl="4" w:tplc="426A6FCA" w:tentative="1">
      <w:start w:val="1"/>
      <w:numFmt w:val="lowerLetter"/>
      <w:lvlText w:val="%5."/>
      <w:lvlJc w:val="left"/>
      <w:pPr>
        <w:ind w:left="3600" w:hanging="360"/>
      </w:pPr>
    </w:lvl>
    <w:lvl w:ilvl="5" w:tplc="35D0C682" w:tentative="1">
      <w:start w:val="1"/>
      <w:numFmt w:val="lowerRoman"/>
      <w:lvlText w:val="%6."/>
      <w:lvlJc w:val="right"/>
      <w:pPr>
        <w:ind w:left="4320" w:hanging="180"/>
      </w:pPr>
    </w:lvl>
    <w:lvl w:ilvl="6" w:tplc="EF4AABCC" w:tentative="1">
      <w:start w:val="1"/>
      <w:numFmt w:val="decimal"/>
      <w:lvlText w:val="%7."/>
      <w:lvlJc w:val="left"/>
      <w:pPr>
        <w:ind w:left="5040" w:hanging="360"/>
      </w:pPr>
    </w:lvl>
    <w:lvl w:ilvl="7" w:tplc="2CB0A63C" w:tentative="1">
      <w:start w:val="1"/>
      <w:numFmt w:val="lowerLetter"/>
      <w:lvlText w:val="%8."/>
      <w:lvlJc w:val="left"/>
      <w:pPr>
        <w:ind w:left="5760" w:hanging="360"/>
      </w:pPr>
    </w:lvl>
    <w:lvl w:ilvl="8" w:tplc="EBEC71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756093385">
    <w:abstractNumId w:val="20"/>
  </w:num>
  <w:num w:numId="2" w16cid:durableId="406927010">
    <w:abstractNumId w:val="7"/>
  </w:num>
  <w:num w:numId="3" w16cid:durableId="1003584585">
    <w:abstractNumId w:val="11"/>
  </w:num>
  <w:num w:numId="4" w16cid:durableId="309140164">
    <w:abstractNumId w:val="28"/>
  </w:num>
  <w:num w:numId="5" w16cid:durableId="1879507858">
    <w:abstractNumId w:val="0"/>
  </w:num>
  <w:num w:numId="6" w16cid:durableId="521671987">
    <w:abstractNumId w:val="12"/>
  </w:num>
  <w:num w:numId="7" w16cid:durableId="1917081697">
    <w:abstractNumId w:val="29"/>
  </w:num>
  <w:num w:numId="8" w16cid:durableId="21307820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34611548">
    <w:abstractNumId w:val="1"/>
  </w:num>
  <w:num w:numId="10" w16cid:durableId="1703549128">
    <w:abstractNumId w:val="0"/>
    <w:lvlOverride w:ilvl="0">
      <w:startOverride w:val="1"/>
    </w:lvlOverride>
  </w:num>
  <w:num w:numId="11" w16cid:durableId="791034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4581073">
    <w:abstractNumId w:val="7"/>
  </w:num>
  <w:num w:numId="13" w16cid:durableId="1811745478">
    <w:abstractNumId w:val="28"/>
  </w:num>
  <w:num w:numId="14" w16cid:durableId="13826323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20792893">
    <w:abstractNumId w:val="21"/>
  </w:num>
  <w:num w:numId="16" w16cid:durableId="84301527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2292595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957770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3980057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38636256">
    <w:abstractNumId w:val="25"/>
  </w:num>
  <w:num w:numId="21" w16cid:durableId="947389995">
    <w:abstractNumId w:val="9"/>
  </w:num>
  <w:num w:numId="22" w16cid:durableId="230774083">
    <w:abstractNumId w:val="32"/>
  </w:num>
  <w:num w:numId="23" w16cid:durableId="1035039500">
    <w:abstractNumId w:val="35"/>
  </w:num>
  <w:num w:numId="24" w16cid:durableId="939795111">
    <w:abstractNumId w:val="33"/>
  </w:num>
  <w:num w:numId="25" w16cid:durableId="929122979">
    <w:abstractNumId w:val="13"/>
  </w:num>
  <w:num w:numId="26" w16cid:durableId="553656968">
    <w:abstractNumId w:val="34"/>
  </w:num>
  <w:num w:numId="27" w16cid:durableId="488178508">
    <w:abstractNumId w:val="8"/>
  </w:num>
  <w:num w:numId="28" w16cid:durableId="1098865344">
    <w:abstractNumId w:val="31"/>
  </w:num>
  <w:num w:numId="29" w16cid:durableId="305668276">
    <w:abstractNumId w:val="17"/>
  </w:num>
  <w:num w:numId="30" w16cid:durableId="352998864">
    <w:abstractNumId w:val="2"/>
  </w:num>
  <w:num w:numId="31" w16cid:durableId="166941719">
    <w:abstractNumId w:val="26"/>
  </w:num>
  <w:num w:numId="32" w16cid:durableId="1700930173">
    <w:abstractNumId w:val="18"/>
  </w:num>
  <w:num w:numId="33" w16cid:durableId="586381860">
    <w:abstractNumId w:val="16"/>
  </w:num>
  <w:num w:numId="34" w16cid:durableId="1377510944">
    <w:abstractNumId w:val="3"/>
  </w:num>
  <w:num w:numId="35" w16cid:durableId="1725254129">
    <w:abstractNumId w:val="4"/>
  </w:num>
  <w:num w:numId="36" w16cid:durableId="1163744653">
    <w:abstractNumId w:val="15"/>
  </w:num>
  <w:num w:numId="37" w16cid:durableId="1774474263">
    <w:abstractNumId w:val="10"/>
  </w:num>
  <w:num w:numId="38" w16cid:durableId="327250053">
    <w:abstractNumId w:val="14"/>
  </w:num>
  <w:num w:numId="39" w16cid:durableId="929891103">
    <w:abstractNumId w:val="23"/>
  </w:num>
  <w:num w:numId="40" w16cid:durableId="149029102">
    <w:abstractNumId w:val="30"/>
  </w:num>
  <w:num w:numId="41" w16cid:durableId="1219051627">
    <w:abstractNumId w:val="19"/>
  </w:num>
  <w:num w:numId="42" w16cid:durableId="2141416720">
    <w:abstractNumId w:val="24"/>
  </w:num>
  <w:num w:numId="43" w16cid:durableId="18014596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96BCD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3BC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405F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27C1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00270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851"/>
    <w:rsid w:val="007D29BF"/>
    <w:rsid w:val="007D5B06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46B4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12E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672BB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42E5E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8492968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253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15</cp:revision>
  <cp:lastPrinted>2023-04-12T14:04:00Z</cp:lastPrinted>
  <dcterms:created xsi:type="dcterms:W3CDTF">2024-02-22T12:08:00Z</dcterms:created>
  <dcterms:modified xsi:type="dcterms:W3CDTF">2026-07-07T16:27:00Z</dcterms:modified>
</cp:coreProperties>
</file>