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3A887" w14:textId="1FEC7822" w:rsidR="00884042" w:rsidRPr="00B36C31" w:rsidRDefault="00000000" w:rsidP="005E5587">
      <w:pPr>
        <w:tabs>
          <w:tab w:val="left" w:pos="3402"/>
          <w:tab w:val="left" w:pos="6491"/>
        </w:tabs>
        <w:spacing w:after="0" w:line="36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6C31">
        <w:rPr>
          <w:rFonts w:ascii="Times New Roman" w:hAnsi="Times New Roman" w:cs="Times New Roman"/>
          <w:b/>
          <w:sz w:val="24"/>
          <w:szCs w:val="24"/>
        </w:rPr>
        <w:t xml:space="preserve">INDICAÇÃO N° </w:t>
      </w:r>
      <w:r w:rsidR="005E5587">
        <w:rPr>
          <w:rFonts w:ascii="Times New Roman" w:hAnsi="Times New Roman" w:cs="Times New Roman"/>
          <w:b/>
          <w:sz w:val="24"/>
          <w:szCs w:val="24"/>
        </w:rPr>
        <w:t>508/2026</w:t>
      </w:r>
    </w:p>
    <w:p w14:paraId="019AA5C3" w14:textId="19A84B85" w:rsidR="00A03867" w:rsidRPr="00B36C31" w:rsidRDefault="00A03867" w:rsidP="005E5587">
      <w:pPr>
        <w:tabs>
          <w:tab w:val="left" w:pos="3402"/>
          <w:tab w:val="left" w:pos="6491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A503EF" w14:textId="706CF8D6" w:rsidR="00884042" w:rsidRPr="00B36C31" w:rsidRDefault="00000000" w:rsidP="005E5587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6C31">
        <w:rPr>
          <w:rFonts w:ascii="Times New Roman" w:hAnsi="Times New Roman" w:cs="Times New Roman"/>
          <w:b/>
          <w:sz w:val="24"/>
          <w:szCs w:val="24"/>
        </w:rPr>
        <w:t xml:space="preserve">INDICAMOS A NECESSIDADE </w:t>
      </w:r>
      <w:r w:rsidR="00BB02AF" w:rsidRPr="00B36C31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9843AF" w:rsidRPr="00B36C31">
        <w:rPr>
          <w:rFonts w:ascii="Times New Roman" w:hAnsi="Times New Roman" w:cs="Times New Roman"/>
          <w:b/>
          <w:sz w:val="24"/>
          <w:szCs w:val="24"/>
        </w:rPr>
        <w:t xml:space="preserve">ALTERAÇÃO NA TABELA DA LEI COMPLEMENTAR </w:t>
      </w:r>
      <w:r w:rsidR="00890574" w:rsidRPr="00B36C31">
        <w:rPr>
          <w:rFonts w:ascii="Times New Roman" w:hAnsi="Times New Roman" w:cs="Times New Roman"/>
          <w:b/>
          <w:sz w:val="24"/>
          <w:szCs w:val="24"/>
        </w:rPr>
        <w:t xml:space="preserve">Nº </w:t>
      </w:r>
      <w:r w:rsidR="009843AF" w:rsidRPr="00B36C31">
        <w:rPr>
          <w:rFonts w:ascii="Times New Roman" w:hAnsi="Times New Roman" w:cs="Times New Roman"/>
          <w:b/>
          <w:sz w:val="24"/>
          <w:szCs w:val="24"/>
        </w:rPr>
        <w:t>108/2009</w:t>
      </w:r>
      <w:r w:rsidR="00890574" w:rsidRPr="00B36C31">
        <w:rPr>
          <w:rFonts w:ascii="Times New Roman" w:hAnsi="Times New Roman" w:cs="Times New Roman"/>
          <w:b/>
          <w:sz w:val="24"/>
          <w:szCs w:val="24"/>
        </w:rPr>
        <w:t>,</w:t>
      </w:r>
      <w:r w:rsidR="009843AF" w:rsidRPr="00B36C31">
        <w:rPr>
          <w:rFonts w:ascii="Times New Roman" w:hAnsi="Times New Roman" w:cs="Times New Roman"/>
          <w:b/>
          <w:sz w:val="24"/>
          <w:szCs w:val="24"/>
        </w:rPr>
        <w:t xml:space="preserve"> DO ZONEAMENTO, O USO E A OCUPAÇÃO D</w:t>
      </w:r>
      <w:r w:rsidR="00F355C0" w:rsidRPr="00B36C31">
        <w:rPr>
          <w:rFonts w:ascii="Times New Roman" w:hAnsi="Times New Roman" w:cs="Times New Roman"/>
          <w:b/>
          <w:sz w:val="24"/>
          <w:szCs w:val="24"/>
        </w:rPr>
        <w:t>O</w:t>
      </w:r>
      <w:r w:rsidR="009843AF" w:rsidRPr="00B36C31">
        <w:rPr>
          <w:rFonts w:ascii="Times New Roman" w:hAnsi="Times New Roman" w:cs="Times New Roman"/>
          <w:b/>
          <w:sz w:val="24"/>
          <w:szCs w:val="24"/>
        </w:rPr>
        <w:t xml:space="preserve"> SOLO DA CIDADE D</w:t>
      </w:r>
      <w:r w:rsidR="00BB02AF" w:rsidRPr="00B36C31">
        <w:rPr>
          <w:rFonts w:ascii="Times New Roman" w:hAnsi="Times New Roman" w:cs="Times New Roman"/>
          <w:b/>
          <w:sz w:val="24"/>
          <w:szCs w:val="24"/>
        </w:rPr>
        <w:t>E</w:t>
      </w:r>
      <w:r w:rsidR="009843AF" w:rsidRPr="00B36C31">
        <w:rPr>
          <w:rFonts w:ascii="Times New Roman" w:hAnsi="Times New Roman" w:cs="Times New Roman"/>
          <w:b/>
          <w:sz w:val="24"/>
          <w:szCs w:val="24"/>
        </w:rPr>
        <w:t xml:space="preserve"> SORRISO, </w:t>
      </w:r>
      <w:r w:rsidR="00B36C31" w:rsidRPr="00B36C31">
        <w:rPr>
          <w:rFonts w:ascii="Times New Roman" w:hAnsi="Times New Roman" w:cs="Times New Roman"/>
          <w:b/>
          <w:sz w:val="24"/>
          <w:szCs w:val="24"/>
        </w:rPr>
        <w:t>EM TODAS AS RUAS DO BAIRRO ROTA DO SOL</w:t>
      </w:r>
      <w:r w:rsidR="00890574" w:rsidRPr="00B36C31">
        <w:rPr>
          <w:rFonts w:ascii="Times New Roman" w:hAnsi="Times New Roman" w:cs="Times New Roman"/>
          <w:b/>
          <w:sz w:val="24"/>
          <w:szCs w:val="24"/>
        </w:rPr>
        <w:t>,</w:t>
      </w:r>
      <w:r w:rsidR="009843AF" w:rsidRPr="00B36C31">
        <w:rPr>
          <w:rFonts w:ascii="Times New Roman" w:hAnsi="Times New Roman" w:cs="Times New Roman"/>
          <w:b/>
          <w:sz w:val="24"/>
          <w:szCs w:val="24"/>
        </w:rPr>
        <w:t xml:space="preserve"> PARA </w:t>
      </w:r>
      <w:r w:rsidR="00BB02AF" w:rsidRPr="00B36C31">
        <w:rPr>
          <w:rFonts w:ascii="Times New Roman" w:hAnsi="Times New Roman" w:cs="Times New Roman"/>
          <w:b/>
          <w:sz w:val="24"/>
          <w:szCs w:val="24"/>
        </w:rPr>
        <w:t>OS MESMOS PARÂMETROS DA ZONA</w:t>
      </w:r>
      <w:r w:rsidR="00890574" w:rsidRPr="00B36C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43AF" w:rsidRPr="00B36C31">
        <w:rPr>
          <w:rFonts w:ascii="Times New Roman" w:hAnsi="Times New Roman" w:cs="Times New Roman"/>
          <w:b/>
          <w:sz w:val="24"/>
          <w:szCs w:val="24"/>
        </w:rPr>
        <w:t>ZCT-4</w:t>
      </w:r>
      <w:r w:rsidRPr="00B36C3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36C31" w:rsidRPr="00B36C31">
        <w:rPr>
          <w:rFonts w:ascii="Times New Roman" w:hAnsi="Times New Roman" w:cs="Times New Roman"/>
          <w:b/>
          <w:sz w:val="24"/>
          <w:szCs w:val="24"/>
        </w:rPr>
        <w:t>D</w:t>
      </w:r>
      <w:r w:rsidRPr="00B36C31">
        <w:rPr>
          <w:rFonts w:ascii="Times New Roman" w:hAnsi="Times New Roman" w:cs="Times New Roman"/>
          <w:b/>
          <w:sz w:val="24"/>
          <w:szCs w:val="24"/>
        </w:rPr>
        <w:t>O MUNICÍPIO DE SORRISO-MT.</w:t>
      </w:r>
    </w:p>
    <w:p w14:paraId="27772ED4" w14:textId="77777777" w:rsidR="009843AF" w:rsidRPr="00B36C31" w:rsidRDefault="009843AF" w:rsidP="005E558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3CF3F4" w14:textId="5E5AC757" w:rsidR="00890574" w:rsidRPr="00B36C31" w:rsidRDefault="00000000" w:rsidP="005E5587">
      <w:pPr>
        <w:spacing w:after="0" w:line="36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6C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EMERSON FARIAS-PL </w:t>
      </w:r>
      <w:r w:rsidR="00941D40" w:rsidRPr="00B36C31">
        <w:rPr>
          <w:rFonts w:ascii="Times New Roman" w:hAnsi="Times New Roman" w:cs="Times New Roman"/>
          <w:sz w:val="24"/>
          <w:szCs w:val="24"/>
        </w:rPr>
        <w:t>e vereador</w:t>
      </w:r>
      <w:r w:rsidR="000B3BD6">
        <w:rPr>
          <w:rFonts w:ascii="Times New Roman" w:hAnsi="Times New Roman" w:cs="Times New Roman"/>
          <w:sz w:val="24"/>
          <w:szCs w:val="24"/>
        </w:rPr>
        <w:t>es</w:t>
      </w:r>
      <w:r w:rsidR="00941D40" w:rsidRPr="00B36C31">
        <w:rPr>
          <w:rFonts w:ascii="Times New Roman" w:hAnsi="Times New Roman" w:cs="Times New Roman"/>
          <w:sz w:val="24"/>
          <w:szCs w:val="24"/>
        </w:rPr>
        <w:t xml:space="preserve"> abaixo</w:t>
      </w:r>
      <w:r w:rsidR="00941D40" w:rsidRPr="00B36C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1D40" w:rsidRPr="00B36C31">
        <w:rPr>
          <w:rFonts w:ascii="Times New Roman" w:hAnsi="Times New Roman" w:cs="Times New Roman"/>
          <w:sz w:val="24"/>
          <w:szCs w:val="24"/>
        </w:rPr>
        <w:t>assinado</w:t>
      </w:r>
      <w:r w:rsidR="000B3BD6">
        <w:rPr>
          <w:rFonts w:ascii="Times New Roman" w:hAnsi="Times New Roman" w:cs="Times New Roman"/>
          <w:sz w:val="24"/>
          <w:szCs w:val="24"/>
        </w:rPr>
        <w:t>s</w:t>
      </w:r>
      <w:r w:rsidR="00941D40" w:rsidRPr="00B36C31">
        <w:rPr>
          <w:rFonts w:ascii="Times New Roman" w:hAnsi="Times New Roman" w:cs="Times New Roman"/>
          <w:sz w:val="24"/>
          <w:szCs w:val="24"/>
        </w:rPr>
        <w:t xml:space="preserve">, com assento nesta Casa, de conformidade com o artigo 115 do Regimento Interno, requer à Mesa que este expediente seja encaminhado ao Exmo. Senhor </w:t>
      </w:r>
      <w:r w:rsidRPr="00B36C31">
        <w:rPr>
          <w:rFonts w:ascii="Times New Roman" w:hAnsi="Times New Roman" w:cs="Times New Roman"/>
          <w:sz w:val="24"/>
          <w:szCs w:val="24"/>
        </w:rPr>
        <w:t>Alei Fernandes</w:t>
      </w:r>
      <w:r w:rsidR="00941D40" w:rsidRPr="00B36C31">
        <w:rPr>
          <w:rFonts w:ascii="Times New Roman" w:hAnsi="Times New Roman" w:cs="Times New Roman"/>
          <w:sz w:val="24"/>
          <w:szCs w:val="24"/>
        </w:rPr>
        <w:t xml:space="preserve">, Prefeito Municipal de Sorriso e a </w:t>
      </w:r>
      <w:r w:rsidRPr="00B36C31">
        <w:rPr>
          <w:rFonts w:ascii="Times New Roman" w:hAnsi="Times New Roman" w:cs="Times New Roman"/>
          <w:sz w:val="24"/>
          <w:szCs w:val="24"/>
        </w:rPr>
        <w:t>Secretaria Municipal d</w:t>
      </w:r>
      <w:r w:rsidR="00B36C31" w:rsidRPr="00B36C31">
        <w:rPr>
          <w:rFonts w:ascii="Times New Roman" w:hAnsi="Times New Roman" w:cs="Times New Roman"/>
          <w:sz w:val="24"/>
          <w:szCs w:val="24"/>
        </w:rPr>
        <w:t>a Cidade</w:t>
      </w:r>
      <w:r w:rsidR="00941D40" w:rsidRPr="00B36C31">
        <w:rPr>
          <w:rFonts w:ascii="Times New Roman" w:hAnsi="Times New Roman" w:cs="Times New Roman"/>
          <w:sz w:val="24"/>
          <w:szCs w:val="24"/>
        </w:rPr>
        <w:t xml:space="preserve">, </w:t>
      </w:r>
      <w:r w:rsidR="00B36C31" w:rsidRPr="00B36C31">
        <w:rPr>
          <w:rFonts w:ascii="Times New Roman" w:hAnsi="Times New Roman" w:cs="Times New Roman"/>
          <w:b/>
          <w:sz w:val="24"/>
          <w:szCs w:val="24"/>
        </w:rPr>
        <w:t>versando sobra a necessidade de alteração na tabela da lei complementar nº 108/2009, do zoneamento, o uso e a ocupação do solo da cidade de Sorriso, em todas as ruas do Bairro Rota do Sol, para os mesmos parâmetros da Zona ZCT-4, do Município de Sorriso-MT</w:t>
      </w:r>
      <w:r w:rsidRPr="00B36C31">
        <w:rPr>
          <w:rFonts w:ascii="Times New Roman" w:hAnsi="Times New Roman" w:cs="Times New Roman"/>
          <w:b/>
          <w:sz w:val="24"/>
          <w:szCs w:val="24"/>
        </w:rPr>
        <w:t>.</w:t>
      </w:r>
    </w:p>
    <w:p w14:paraId="0BC972CC" w14:textId="4F833C57" w:rsidR="00A03867" w:rsidRPr="00B36C31" w:rsidRDefault="00A03867" w:rsidP="005E5587">
      <w:pPr>
        <w:spacing w:after="0" w:line="36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1DF9087F" w14:textId="77777777" w:rsidR="00884042" w:rsidRPr="00B36C31" w:rsidRDefault="00000000" w:rsidP="005E558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C31">
        <w:rPr>
          <w:rFonts w:ascii="Times New Roman" w:hAnsi="Times New Roman" w:cs="Times New Roman"/>
          <w:b/>
          <w:sz w:val="24"/>
          <w:szCs w:val="24"/>
        </w:rPr>
        <w:t>JUSTIFICATIVAS</w:t>
      </w:r>
    </w:p>
    <w:p w14:paraId="75C7AB67" w14:textId="5E4AFEF7" w:rsidR="00884042" w:rsidRPr="00B36C31" w:rsidRDefault="00884042" w:rsidP="005E5587">
      <w:pPr>
        <w:spacing w:after="0" w:line="36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1CF0ED" w14:textId="4A45B056" w:rsidR="00884042" w:rsidRPr="00B36C31" w:rsidRDefault="00000000" w:rsidP="005E5587">
      <w:pPr>
        <w:tabs>
          <w:tab w:val="left" w:pos="1418"/>
        </w:tabs>
        <w:spacing w:after="0" w:line="360" w:lineRule="auto"/>
        <w:ind w:firstLine="1418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B36C31">
        <w:rPr>
          <w:rFonts w:ascii="Times New Roman" w:hAnsi="Times New Roman" w:cs="Times New Roman"/>
          <w:sz w:val="24"/>
          <w:szCs w:val="24"/>
        </w:rPr>
        <w:t xml:space="preserve">Considerando </w:t>
      </w:r>
      <w:r w:rsidRPr="00B36C3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que é assegurado ao Vereador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 (Art. 244, inciso V do Regimento Interno da Câmara Municipal de Sorriso);</w:t>
      </w:r>
    </w:p>
    <w:p w14:paraId="067E6A74" w14:textId="30E52790" w:rsidR="002A0416" w:rsidRPr="00B36C31" w:rsidRDefault="00000000" w:rsidP="005E5587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36C31">
        <w:rPr>
          <w:rFonts w:ascii="Times New Roman" w:hAnsi="Times New Roman" w:cs="Times New Roman"/>
          <w:sz w:val="24"/>
          <w:szCs w:val="24"/>
        </w:rPr>
        <w:t xml:space="preserve">Considerando </w:t>
      </w:r>
      <w:r w:rsidR="00F355C0" w:rsidRPr="00B36C31">
        <w:rPr>
          <w:rFonts w:ascii="Times New Roman" w:hAnsi="Times New Roman" w:cs="Times New Roman"/>
          <w:sz w:val="24"/>
          <w:szCs w:val="24"/>
        </w:rPr>
        <w:t>que a verticalização de nosso município ainda é pequena, o que faz com que a cidade se expanda demasiadamente dificultando a locomoção dos munícipes de um lado para outro da cidade</w:t>
      </w:r>
      <w:r w:rsidRPr="00B36C31">
        <w:rPr>
          <w:rFonts w:ascii="Times New Roman" w:hAnsi="Times New Roman" w:cs="Times New Roman"/>
          <w:sz w:val="24"/>
          <w:szCs w:val="24"/>
        </w:rPr>
        <w:t>;</w:t>
      </w:r>
    </w:p>
    <w:p w14:paraId="6F296046" w14:textId="074C14F1" w:rsidR="002A0416" w:rsidRPr="00B36C31" w:rsidRDefault="00000000" w:rsidP="005E5587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36C31">
        <w:rPr>
          <w:rFonts w:ascii="Times New Roman" w:hAnsi="Times New Roman" w:cs="Times New Roman"/>
          <w:sz w:val="24"/>
          <w:szCs w:val="24"/>
        </w:rPr>
        <w:t xml:space="preserve">Considerando que </w:t>
      </w:r>
      <w:r w:rsidR="00F355C0" w:rsidRPr="00B36C31">
        <w:rPr>
          <w:rFonts w:ascii="Times New Roman" w:hAnsi="Times New Roman" w:cs="Times New Roman"/>
          <w:sz w:val="24"/>
          <w:szCs w:val="24"/>
        </w:rPr>
        <w:t>a verticalização favorece ao município a coleta de lixo e concentra o atendimento nos postos de saúde já existentes, trazendo benefícios a todos os moradores e aos órgãos públicos</w:t>
      </w:r>
      <w:r w:rsidRPr="00B36C31">
        <w:rPr>
          <w:rFonts w:ascii="Times New Roman" w:hAnsi="Times New Roman" w:cs="Times New Roman"/>
          <w:sz w:val="24"/>
          <w:szCs w:val="24"/>
        </w:rPr>
        <w:t>;</w:t>
      </w:r>
    </w:p>
    <w:p w14:paraId="636C9807" w14:textId="2B9A251C" w:rsidR="002A0416" w:rsidRPr="00B36C31" w:rsidRDefault="00000000" w:rsidP="005E5587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36C31">
        <w:rPr>
          <w:rFonts w:ascii="Times New Roman" w:hAnsi="Times New Roman" w:cs="Times New Roman"/>
          <w:sz w:val="24"/>
          <w:szCs w:val="24"/>
        </w:rPr>
        <w:t xml:space="preserve">Considerando que </w:t>
      </w:r>
      <w:r w:rsidR="00F355C0" w:rsidRPr="00B36C31">
        <w:rPr>
          <w:rFonts w:ascii="Times New Roman" w:hAnsi="Times New Roman" w:cs="Times New Roman"/>
          <w:sz w:val="24"/>
          <w:szCs w:val="24"/>
        </w:rPr>
        <w:t xml:space="preserve">neste local a permissão </w:t>
      </w:r>
      <w:r w:rsidR="00B36C31" w:rsidRPr="00B36C31">
        <w:rPr>
          <w:rFonts w:ascii="Times New Roman" w:hAnsi="Times New Roman" w:cs="Times New Roman"/>
          <w:sz w:val="24"/>
          <w:szCs w:val="24"/>
        </w:rPr>
        <w:t xml:space="preserve">para construção de </w:t>
      </w:r>
      <w:r w:rsidR="00F355C0" w:rsidRPr="00B36C31">
        <w:rPr>
          <w:rFonts w:ascii="Times New Roman" w:hAnsi="Times New Roman" w:cs="Times New Roman"/>
          <w:sz w:val="24"/>
          <w:szCs w:val="24"/>
        </w:rPr>
        <w:t>4 pavimentos</w:t>
      </w:r>
      <w:r w:rsidR="00B36C31" w:rsidRPr="00B36C31">
        <w:rPr>
          <w:rFonts w:ascii="Times New Roman" w:hAnsi="Times New Roman" w:cs="Times New Roman"/>
          <w:sz w:val="24"/>
          <w:szCs w:val="24"/>
        </w:rPr>
        <w:t xml:space="preserve"> é permitido apenas nas Avenidas;</w:t>
      </w:r>
    </w:p>
    <w:p w14:paraId="250C38A9" w14:textId="4CD50B57" w:rsidR="002A0416" w:rsidRPr="00B36C31" w:rsidRDefault="00000000" w:rsidP="005E55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C31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B36C31">
        <w:rPr>
          <w:rFonts w:ascii="Times New Roman" w:hAnsi="Times New Roman" w:cs="Times New Roman"/>
          <w:sz w:val="24"/>
          <w:szCs w:val="24"/>
        </w:rPr>
        <w:tab/>
        <w:t xml:space="preserve">Considerando que </w:t>
      </w:r>
      <w:r w:rsidR="008E6BDB" w:rsidRPr="00B36C31">
        <w:rPr>
          <w:rFonts w:ascii="Times New Roman" w:hAnsi="Times New Roman" w:cs="Times New Roman"/>
          <w:sz w:val="24"/>
          <w:szCs w:val="24"/>
        </w:rPr>
        <w:t>a concentração de pessoas em condomínios permite maior segurança a eles, e com isto, não sobrecarrega o setor de segurança</w:t>
      </w:r>
      <w:r w:rsidRPr="00B36C3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21A8770" w14:textId="77777777" w:rsidR="005E5587" w:rsidRDefault="005E5587" w:rsidP="005E5587">
      <w:pPr>
        <w:shd w:val="clear" w:color="auto" w:fill="FFFFFF"/>
        <w:tabs>
          <w:tab w:val="left" w:pos="1418"/>
        </w:tabs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3A7DBA1" w14:textId="7ECAD17D" w:rsidR="00884042" w:rsidRPr="00B36C31" w:rsidRDefault="00000000" w:rsidP="005E5587">
      <w:pPr>
        <w:shd w:val="clear" w:color="auto" w:fill="FFFFFF"/>
        <w:tabs>
          <w:tab w:val="left" w:pos="1418"/>
        </w:tabs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36C31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5E5587">
        <w:rPr>
          <w:rFonts w:ascii="Times New Roman" w:hAnsi="Times New Roman" w:cs="Times New Roman"/>
          <w:sz w:val="24"/>
          <w:szCs w:val="24"/>
        </w:rPr>
        <w:t>0</w:t>
      </w:r>
      <w:r w:rsidR="00B36C31">
        <w:rPr>
          <w:rFonts w:ascii="Times New Roman" w:hAnsi="Times New Roman" w:cs="Times New Roman"/>
          <w:sz w:val="24"/>
          <w:szCs w:val="24"/>
        </w:rPr>
        <w:t xml:space="preserve">7 </w:t>
      </w:r>
      <w:r w:rsidRPr="00B36C31">
        <w:rPr>
          <w:rFonts w:ascii="Times New Roman" w:hAnsi="Times New Roman" w:cs="Times New Roman"/>
          <w:sz w:val="24"/>
          <w:szCs w:val="24"/>
        </w:rPr>
        <w:t xml:space="preserve">de </w:t>
      </w:r>
      <w:r w:rsidR="00B36C31">
        <w:rPr>
          <w:rFonts w:ascii="Times New Roman" w:hAnsi="Times New Roman" w:cs="Times New Roman"/>
          <w:sz w:val="24"/>
          <w:szCs w:val="24"/>
        </w:rPr>
        <w:t xml:space="preserve">Julho </w:t>
      </w:r>
      <w:r w:rsidRPr="00B36C31">
        <w:rPr>
          <w:rFonts w:ascii="Times New Roman" w:hAnsi="Times New Roman" w:cs="Times New Roman"/>
          <w:sz w:val="24"/>
          <w:szCs w:val="24"/>
        </w:rPr>
        <w:t>de 202</w:t>
      </w:r>
      <w:r w:rsidR="00B36C31">
        <w:rPr>
          <w:rFonts w:ascii="Times New Roman" w:hAnsi="Times New Roman" w:cs="Times New Roman"/>
          <w:sz w:val="24"/>
          <w:szCs w:val="24"/>
        </w:rPr>
        <w:t>6</w:t>
      </w:r>
      <w:r w:rsidRPr="00B36C31">
        <w:rPr>
          <w:rFonts w:ascii="Times New Roman" w:hAnsi="Times New Roman" w:cs="Times New Roman"/>
          <w:sz w:val="24"/>
          <w:szCs w:val="24"/>
        </w:rPr>
        <w:t>.</w:t>
      </w:r>
    </w:p>
    <w:p w14:paraId="6D81DA63" w14:textId="77777777" w:rsidR="00B36C31" w:rsidRDefault="00B36C31" w:rsidP="005E5587">
      <w:pPr>
        <w:shd w:val="clear" w:color="auto" w:fill="FFFFFF"/>
        <w:tabs>
          <w:tab w:val="left" w:pos="1418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32216" w14:textId="77777777" w:rsidR="001F79B6" w:rsidRDefault="001F79B6" w:rsidP="005E5587">
      <w:pPr>
        <w:shd w:val="clear" w:color="auto" w:fill="FFFFFF"/>
        <w:tabs>
          <w:tab w:val="left" w:pos="1418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3A033B" w14:textId="77777777" w:rsidR="001F79B6" w:rsidRDefault="001F79B6" w:rsidP="005E5587">
      <w:pPr>
        <w:shd w:val="clear" w:color="auto" w:fill="FFFFFF"/>
        <w:tabs>
          <w:tab w:val="left" w:pos="1418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72EB9B" w14:textId="77777777" w:rsidR="001F79B6" w:rsidRDefault="001F79B6" w:rsidP="005E5587">
      <w:pPr>
        <w:shd w:val="clear" w:color="auto" w:fill="FFFFFF"/>
        <w:tabs>
          <w:tab w:val="left" w:pos="1418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1346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976"/>
        <w:gridCol w:w="284"/>
        <w:gridCol w:w="2415"/>
        <w:gridCol w:w="1270"/>
        <w:gridCol w:w="851"/>
        <w:gridCol w:w="147"/>
      </w:tblGrid>
      <w:tr w:rsidR="00A35BAB" w:rsidRPr="00A35BAB" w14:paraId="1C7FDD9C" w14:textId="77777777" w:rsidTr="001F79B6">
        <w:trPr>
          <w:trHeight w:val="1766"/>
        </w:trPr>
        <w:tc>
          <w:tcPr>
            <w:tcW w:w="2977" w:type="dxa"/>
          </w:tcPr>
          <w:p w14:paraId="3AA17E52" w14:textId="5FF43B88" w:rsidR="00A35BAB" w:rsidRPr="00A35BAB" w:rsidRDefault="00A35BAB" w:rsidP="00064F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EMERSON FARIAS</w:t>
            </w: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Vereador PL</w:t>
            </w: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gridSpan w:val="3"/>
          </w:tcPr>
          <w:p w14:paraId="6077E74E" w14:textId="77777777" w:rsidR="00A35BAB" w:rsidRPr="00A35BAB" w:rsidRDefault="00A35BAB" w:rsidP="00064F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WANDERLEY PAULO</w:t>
            </w: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Vereador PROGRESSISTAS</w:t>
            </w:r>
          </w:p>
        </w:tc>
        <w:tc>
          <w:tcPr>
            <w:tcW w:w="2699" w:type="dxa"/>
            <w:gridSpan w:val="2"/>
          </w:tcPr>
          <w:p w14:paraId="72F17B2B" w14:textId="379CB449" w:rsidR="00A35BAB" w:rsidRPr="00A35BAB" w:rsidRDefault="00A35BAB" w:rsidP="00064F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DARCI GONÇALVES</w:t>
            </w: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Vereador MDB</w:t>
            </w:r>
          </w:p>
        </w:tc>
        <w:tc>
          <w:tcPr>
            <w:tcW w:w="2268" w:type="dxa"/>
            <w:gridSpan w:val="3"/>
          </w:tcPr>
          <w:p w14:paraId="350F06AD" w14:textId="77777777" w:rsidR="00A35BAB" w:rsidRPr="00A35BAB" w:rsidRDefault="00A35BAB" w:rsidP="00064F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DIOGO KRIGUER</w:t>
            </w: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Vereador PSBD</w:t>
            </w:r>
          </w:p>
        </w:tc>
      </w:tr>
      <w:tr w:rsidR="00A35BAB" w:rsidRPr="00A35BAB" w14:paraId="54CBA42B" w14:textId="77777777" w:rsidTr="001F79B6">
        <w:trPr>
          <w:gridAfter w:val="1"/>
          <w:wAfter w:w="147" w:type="dxa"/>
          <w:trHeight w:val="1548"/>
        </w:trPr>
        <w:tc>
          <w:tcPr>
            <w:tcW w:w="3119" w:type="dxa"/>
            <w:gridSpan w:val="2"/>
          </w:tcPr>
          <w:p w14:paraId="70657D70" w14:textId="77777777" w:rsidR="00A35BAB" w:rsidRPr="00A35BAB" w:rsidRDefault="00A35BAB" w:rsidP="00064F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GRINGO DO BARREIRO</w:t>
            </w: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Vereador PL</w:t>
            </w:r>
          </w:p>
        </w:tc>
        <w:tc>
          <w:tcPr>
            <w:tcW w:w="3544" w:type="dxa"/>
            <w:gridSpan w:val="3"/>
          </w:tcPr>
          <w:p w14:paraId="008A34BE" w14:textId="77777777" w:rsidR="00A35BAB" w:rsidRPr="00A35BAB" w:rsidRDefault="00A35BAB" w:rsidP="00064F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PROFª</w:t>
            </w:r>
            <w:proofErr w:type="spellEnd"/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SILVANA PERIN</w:t>
            </w:r>
          </w:p>
          <w:p w14:paraId="511604A9" w14:textId="77777777" w:rsidR="00A35BAB" w:rsidRPr="00A35BAB" w:rsidRDefault="00A35BAB" w:rsidP="00064F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Vereadora MDB</w:t>
            </w:r>
          </w:p>
        </w:tc>
        <w:tc>
          <w:tcPr>
            <w:tcW w:w="2415" w:type="dxa"/>
          </w:tcPr>
          <w:p w14:paraId="54BDA49B" w14:textId="77777777" w:rsidR="00A35BAB" w:rsidRPr="00A35BAB" w:rsidRDefault="00A35BAB" w:rsidP="00064F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ADIR CUNICO</w:t>
            </w:r>
          </w:p>
          <w:p w14:paraId="0A60B21E" w14:textId="77777777" w:rsidR="00A35BAB" w:rsidRPr="00A35BAB" w:rsidRDefault="00A35BAB" w:rsidP="00064F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NOVO</w:t>
            </w:r>
          </w:p>
        </w:tc>
        <w:tc>
          <w:tcPr>
            <w:tcW w:w="2121" w:type="dxa"/>
            <w:gridSpan w:val="2"/>
          </w:tcPr>
          <w:p w14:paraId="3A9DDA47" w14:textId="77777777" w:rsidR="00A35BAB" w:rsidRPr="00A35BAB" w:rsidRDefault="00A35BAB" w:rsidP="00064F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TOCO BAGGIO</w:t>
            </w: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Vereador PSBD</w:t>
            </w:r>
          </w:p>
        </w:tc>
      </w:tr>
      <w:tr w:rsidR="00A35BAB" w:rsidRPr="00A35BAB" w14:paraId="123206AD" w14:textId="77777777" w:rsidTr="001F79B6">
        <w:trPr>
          <w:gridAfter w:val="1"/>
          <w:wAfter w:w="147" w:type="dxa"/>
        </w:trPr>
        <w:tc>
          <w:tcPr>
            <w:tcW w:w="3403" w:type="dxa"/>
            <w:gridSpan w:val="3"/>
          </w:tcPr>
          <w:p w14:paraId="2365DF50" w14:textId="77777777" w:rsidR="00A35BAB" w:rsidRPr="00A35BAB" w:rsidRDefault="00A35BAB" w:rsidP="00064F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BRENDO BRAGA</w:t>
            </w:r>
          </w:p>
          <w:p w14:paraId="1634C3CD" w14:textId="77777777" w:rsidR="00A35BAB" w:rsidRPr="00A35BAB" w:rsidRDefault="00A35BAB" w:rsidP="00064F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3260" w:type="dxa"/>
            <w:gridSpan w:val="2"/>
          </w:tcPr>
          <w:p w14:paraId="01484ABF" w14:textId="77777777" w:rsidR="00A35BAB" w:rsidRPr="00A35BAB" w:rsidRDefault="00A35BAB" w:rsidP="00064F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JANE DELALIBERA</w:t>
            </w: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Vereadora PL</w:t>
            </w:r>
          </w:p>
        </w:tc>
        <w:tc>
          <w:tcPr>
            <w:tcW w:w="3685" w:type="dxa"/>
            <w:gridSpan w:val="2"/>
          </w:tcPr>
          <w:p w14:paraId="4D682880" w14:textId="77777777" w:rsidR="00A35BAB" w:rsidRPr="00A35BAB" w:rsidRDefault="00A35BAB" w:rsidP="00064F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RODRIGO MATTERAZZI</w:t>
            </w:r>
          </w:p>
          <w:p w14:paraId="2FE6894C" w14:textId="77777777" w:rsidR="00A35BAB" w:rsidRPr="00A35BAB" w:rsidRDefault="00A35BAB" w:rsidP="00064F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851" w:type="dxa"/>
          </w:tcPr>
          <w:p w14:paraId="3A2E02E6" w14:textId="77777777" w:rsidR="00A35BAB" w:rsidRPr="00A35BAB" w:rsidRDefault="00A35BAB" w:rsidP="00064F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3220188" w14:textId="77777777" w:rsidR="00A35BAB" w:rsidRPr="00B36C31" w:rsidRDefault="00A35BAB" w:rsidP="005E5587">
      <w:pPr>
        <w:shd w:val="clear" w:color="auto" w:fill="FFFFFF"/>
        <w:tabs>
          <w:tab w:val="left" w:pos="1418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35BAB" w:rsidRPr="00B36C31" w:rsidSect="00EF0121">
      <w:footerReference w:type="default" r:id="rId7"/>
      <w:pgSz w:w="11906" w:h="16838"/>
      <w:pgMar w:top="2127" w:right="1416" w:bottom="993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ECB01" w14:textId="77777777" w:rsidR="00C74FD4" w:rsidRDefault="00C74FD4" w:rsidP="001F79B6">
      <w:pPr>
        <w:spacing w:after="0" w:line="240" w:lineRule="auto"/>
      </w:pPr>
      <w:r>
        <w:separator/>
      </w:r>
    </w:p>
  </w:endnote>
  <w:endnote w:type="continuationSeparator" w:id="0">
    <w:p w14:paraId="4172123E" w14:textId="77777777" w:rsidR="00C74FD4" w:rsidRDefault="00C74FD4" w:rsidP="001F7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03642644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CF5639B" w14:textId="73116BC0" w:rsidR="001F79B6" w:rsidRPr="001F79B6" w:rsidRDefault="001F79B6" w:rsidP="001F79B6">
            <w:pPr>
              <w:pStyle w:val="Rodap"/>
              <w:ind w:right="-11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79B6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1F79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1F79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1F79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1F79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F79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1F79B6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1F79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1F79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1F79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1F79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F79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2569A" w14:textId="77777777" w:rsidR="00C74FD4" w:rsidRDefault="00C74FD4" w:rsidP="001F79B6">
      <w:pPr>
        <w:spacing w:after="0" w:line="240" w:lineRule="auto"/>
      </w:pPr>
      <w:r>
        <w:separator/>
      </w:r>
    </w:p>
  </w:footnote>
  <w:footnote w:type="continuationSeparator" w:id="0">
    <w:p w14:paraId="787C5AC1" w14:textId="77777777" w:rsidR="00C74FD4" w:rsidRDefault="00C74FD4" w:rsidP="001F79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D466E"/>
    <w:multiLevelType w:val="hybridMultilevel"/>
    <w:tmpl w:val="71984E00"/>
    <w:lvl w:ilvl="0" w:tplc="B4EE7F1E">
      <w:start w:val="1"/>
      <w:numFmt w:val="bullet"/>
      <w:lvlText w:val=""/>
      <w:lvlJc w:val="left"/>
      <w:pPr>
        <w:ind w:left="2097" w:hanging="360"/>
      </w:pPr>
      <w:rPr>
        <w:rFonts w:ascii="Symbol" w:hAnsi="Symbol" w:hint="default"/>
      </w:rPr>
    </w:lvl>
    <w:lvl w:ilvl="1" w:tplc="19761166" w:tentative="1">
      <w:start w:val="1"/>
      <w:numFmt w:val="bullet"/>
      <w:lvlText w:val="o"/>
      <w:lvlJc w:val="left"/>
      <w:pPr>
        <w:ind w:left="2817" w:hanging="360"/>
      </w:pPr>
      <w:rPr>
        <w:rFonts w:ascii="Courier New" w:hAnsi="Courier New" w:cs="Courier New" w:hint="default"/>
      </w:rPr>
    </w:lvl>
    <w:lvl w:ilvl="2" w:tplc="B3847350" w:tentative="1">
      <w:start w:val="1"/>
      <w:numFmt w:val="bullet"/>
      <w:lvlText w:val=""/>
      <w:lvlJc w:val="left"/>
      <w:pPr>
        <w:ind w:left="3537" w:hanging="360"/>
      </w:pPr>
      <w:rPr>
        <w:rFonts w:ascii="Wingdings" w:hAnsi="Wingdings" w:hint="default"/>
      </w:rPr>
    </w:lvl>
    <w:lvl w:ilvl="3" w:tplc="50147BB2" w:tentative="1">
      <w:start w:val="1"/>
      <w:numFmt w:val="bullet"/>
      <w:lvlText w:val=""/>
      <w:lvlJc w:val="left"/>
      <w:pPr>
        <w:ind w:left="4257" w:hanging="360"/>
      </w:pPr>
      <w:rPr>
        <w:rFonts w:ascii="Symbol" w:hAnsi="Symbol" w:hint="default"/>
      </w:rPr>
    </w:lvl>
    <w:lvl w:ilvl="4" w:tplc="F1480B48" w:tentative="1">
      <w:start w:val="1"/>
      <w:numFmt w:val="bullet"/>
      <w:lvlText w:val="o"/>
      <w:lvlJc w:val="left"/>
      <w:pPr>
        <w:ind w:left="4977" w:hanging="360"/>
      </w:pPr>
      <w:rPr>
        <w:rFonts w:ascii="Courier New" w:hAnsi="Courier New" w:cs="Courier New" w:hint="default"/>
      </w:rPr>
    </w:lvl>
    <w:lvl w:ilvl="5" w:tplc="098CB742" w:tentative="1">
      <w:start w:val="1"/>
      <w:numFmt w:val="bullet"/>
      <w:lvlText w:val=""/>
      <w:lvlJc w:val="left"/>
      <w:pPr>
        <w:ind w:left="5697" w:hanging="360"/>
      </w:pPr>
      <w:rPr>
        <w:rFonts w:ascii="Wingdings" w:hAnsi="Wingdings" w:hint="default"/>
      </w:rPr>
    </w:lvl>
    <w:lvl w:ilvl="6" w:tplc="E26862E2" w:tentative="1">
      <w:start w:val="1"/>
      <w:numFmt w:val="bullet"/>
      <w:lvlText w:val=""/>
      <w:lvlJc w:val="left"/>
      <w:pPr>
        <w:ind w:left="6417" w:hanging="360"/>
      </w:pPr>
      <w:rPr>
        <w:rFonts w:ascii="Symbol" w:hAnsi="Symbol" w:hint="default"/>
      </w:rPr>
    </w:lvl>
    <w:lvl w:ilvl="7" w:tplc="E0022B20" w:tentative="1">
      <w:start w:val="1"/>
      <w:numFmt w:val="bullet"/>
      <w:lvlText w:val="o"/>
      <w:lvlJc w:val="left"/>
      <w:pPr>
        <w:ind w:left="7137" w:hanging="360"/>
      </w:pPr>
      <w:rPr>
        <w:rFonts w:ascii="Courier New" w:hAnsi="Courier New" w:cs="Courier New" w:hint="default"/>
      </w:rPr>
    </w:lvl>
    <w:lvl w:ilvl="8" w:tplc="B5283C12" w:tentative="1">
      <w:start w:val="1"/>
      <w:numFmt w:val="bullet"/>
      <w:lvlText w:val=""/>
      <w:lvlJc w:val="left"/>
      <w:pPr>
        <w:ind w:left="7857" w:hanging="360"/>
      </w:pPr>
      <w:rPr>
        <w:rFonts w:ascii="Wingdings" w:hAnsi="Wingdings" w:hint="default"/>
      </w:rPr>
    </w:lvl>
  </w:abstractNum>
  <w:abstractNum w:abstractNumId="1" w15:restartNumberingAfterBreak="0">
    <w:nsid w:val="594608C9"/>
    <w:multiLevelType w:val="hybridMultilevel"/>
    <w:tmpl w:val="4B0221CE"/>
    <w:lvl w:ilvl="0" w:tplc="35F8DAD8">
      <w:start w:val="1"/>
      <w:numFmt w:val="decimal"/>
      <w:lvlText w:val="%1."/>
      <w:lvlJc w:val="left"/>
      <w:pPr>
        <w:ind w:left="4122" w:hanging="360"/>
      </w:pPr>
    </w:lvl>
    <w:lvl w:ilvl="1" w:tplc="272C0812" w:tentative="1">
      <w:start w:val="1"/>
      <w:numFmt w:val="lowerLetter"/>
      <w:lvlText w:val="%2."/>
      <w:lvlJc w:val="left"/>
      <w:pPr>
        <w:ind w:left="4842" w:hanging="360"/>
      </w:pPr>
    </w:lvl>
    <w:lvl w:ilvl="2" w:tplc="EB06CC9E" w:tentative="1">
      <w:start w:val="1"/>
      <w:numFmt w:val="lowerRoman"/>
      <w:lvlText w:val="%3."/>
      <w:lvlJc w:val="right"/>
      <w:pPr>
        <w:ind w:left="5562" w:hanging="180"/>
      </w:pPr>
    </w:lvl>
    <w:lvl w:ilvl="3" w:tplc="5D3E69A0" w:tentative="1">
      <w:start w:val="1"/>
      <w:numFmt w:val="decimal"/>
      <w:lvlText w:val="%4."/>
      <w:lvlJc w:val="left"/>
      <w:pPr>
        <w:ind w:left="6282" w:hanging="360"/>
      </w:pPr>
    </w:lvl>
    <w:lvl w:ilvl="4" w:tplc="75D841DA" w:tentative="1">
      <w:start w:val="1"/>
      <w:numFmt w:val="lowerLetter"/>
      <w:lvlText w:val="%5."/>
      <w:lvlJc w:val="left"/>
      <w:pPr>
        <w:ind w:left="7002" w:hanging="360"/>
      </w:pPr>
    </w:lvl>
    <w:lvl w:ilvl="5" w:tplc="D1A063F2" w:tentative="1">
      <w:start w:val="1"/>
      <w:numFmt w:val="lowerRoman"/>
      <w:lvlText w:val="%6."/>
      <w:lvlJc w:val="right"/>
      <w:pPr>
        <w:ind w:left="7722" w:hanging="180"/>
      </w:pPr>
    </w:lvl>
    <w:lvl w:ilvl="6" w:tplc="AED6E848" w:tentative="1">
      <w:start w:val="1"/>
      <w:numFmt w:val="decimal"/>
      <w:lvlText w:val="%7."/>
      <w:lvlJc w:val="left"/>
      <w:pPr>
        <w:ind w:left="8442" w:hanging="360"/>
      </w:pPr>
    </w:lvl>
    <w:lvl w:ilvl="7" w:tplc="B50036E2" w:tentative="1">
      <w:start w:val="1"/>
      <w:numFmt w:val="lowerLetter"/>
      <w:lvlText w:val="%8."/>
      <w:lvlJc w:val="left"/>
      <w:pPr>
        <w:ind w:left="9162" w:hanging="360"/>
      </w:pPr>
    </w:lvl>
    <w:lvl w:ilvl="8" w:tplc="EF88DA50" w:tentative="1">
      <w:start w:val="1"/>
      <w:numFmt w:val="lowerRoman"/>
      <w:lvlText w:val="%9."/>
      <w:lvlJc w:val="right"/>
      <w:pPr>
        <w:ind w:left="9882" w:hanging="180"/>
      </w:pPr>
    </w:lvl>
  </w:abstractNum>
  <w:num w:numId="1" w16cid:durableId="1110509266">
    <w:abstractNumId w:val="0"/>
  </w:num>
  <w:num w:numId="2" w16cid:durableId="1619489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3DF"/>
    <w:rsid w:val="00064A51"/>
    <w:rsid w:val="000B2BE5"/>
    <w:rsid w:val="000B3BD6"/>
    <w:rsid w:val="000E6CDD"/>
    <w:rsid w:val="000F4F8B"/>
    <w:rsid w:val="001F79B6"/>
    <w:rsid w:val="002A0416"/>
    <w:rsid w:val="002F5606"/>
    <w:rsid w:val="00406B41"/>
    <w:rsid w:val="004143DF"/>
    <w:rsid w:val="004631EC"/>
    <w:rsid w:val="004848AA"/>
    <w:rsid w:val="004B55DB"/>
    <w:rsid w:val="004C101E"/>
    <w:rsid w:val="004D172C"/>
    <w:rsid w:val="005269DA"/>
    <w:rsid w:val="005362C9"/>
    <w:rsid w:val="005A428B"/>
    <w:rsid w:val="005E5587"/>
    <w:rsid w:val="00671715"/>
    <w:rsid w:val="006B4B47"/>
    <w:rsid w:val="006B78E3"/>
    <w:rsid w:val="00743A72"/>
    <w:rsid w:val="00832F2A"/>
    <w:rsid w:val="00884042"/>
    <w:rsid w:val="00890574"/>
    <w:rsid w:val="008C5DCF"/>
    <w:rsid w:val="008E6BDB"/>
    <w:rsid w:val="00941D40"/>
    <w:rsid w:val="00967629"/>
    <w:rsid w:val="0097581B"/>
    <w:rsid w:val="009843AF"/>
    <w:rsid w:val="0099042F"/>
    <w:rsid w:val="009C0CEF"/>
    <w:rsid w:val="00A03867"/>
    <w:rsid w:val="00A35BAB"/>
    <w:rsid w:val="00A80F28"/>
    <w:rsid w:val="00A90F19"/>
    <w:rsid w:val="00AD6EB4"/>
    <w:rsid w:val="00B07897"/>
    <w:rsid w:val="00B16728"/>
    <w:rsid w:val="00B36C31"/>
    <w:rsid w:val="00B955B6"/>
    <w:rsid w:val="00BB02AF"/>
    <w:rsid w:val="00BC7893"/>
    <w:rsid w:val="00C74FD4"/>
    <w:rsid w:val="00CA23BF"/>
    <w:rsid w:val="00CC133E"/>
    <w:rsid w:val="00CD3B7E"/>
    <w:rsid w:val="00D71A77"/>
    <w:rsid w:val="00DB1A05"/>
    <w:rsid w:val="00E840BC"/>
    <w:rsid w:val="00EF0121"/>
    <w:rsid w:val="00F355C0"/>
    <w:rsid w:val="00F8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DC928"/>
  <w15:chartTrackingRefBased/>
  <w15:docId w15:val="{03166835-E455-41FA-9286-5E7C1E22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33E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C133E"/>
    <w:pPr>
      <w:spacing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C1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941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A42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A428B"/>
  </w:style>
  <w:style w:type="paragraph" w:styleId="Rodap">
    <w:name w:val="footer"/>
    <w:basedOn w:val="Normal"/>
    <w:link w:val="RodapChar"/>
    <w:uiPriority w:val="99"/>
    <w:unhideWhenUsed/>
    <w:rsid w:val="005A42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A42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3</cp:revision>
  <cp:lastPrinted>2026-07-08T11:38:00Z</cp:lastPrinted>
  <dcterms:created xsi:type="dcterms:W3CDTF">2026-07-07T14:47:00Z</dcterms:created>
  <dcterms:modified xsi:type="dcterms:W3CDTF">2026-07-08T11:38:00Z</dcterms:modified>
</cp:coreProperties>
</file>