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EB" w14:textId="593E756B" w:rsidR="00DD5EFD" w:rsidRPr="00DF78A6" w:rsidRDefault="00000000" w:rsidP="00DD5EFD">
      <w:pPr>
        <w:pStyle w:val="Ttulo6"/>
        <w:keepNext/>
        <w:tabs>
          <w:tab w:val="left" w:pos="3402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DF78A6">
        <w:rPr>
          <w:rFonts w:ascii="Times New Roman" w:hAnsi="Times New Roman" w:cs="Times New Roman"/>
          <w:color w:val="000000"/>
          <w:sz w:val="23"/>
          <w:szCs w:val="23"/>
        </w:rPr>
        <w:t xml:space="preserve">INDICAÇÃO Nº </w:t>
      </w:r>
      <w:r w:rsidR="00DF78A6" w:rsidRPr="00DF78A6">
        <w:rPr>
          <w:rFonts w:ascii="Times New Roman" w:hAnsi="Times New Roman" w:cs="Times New Roman"/>
          <w:color w:val="000000"/>
          <w:sz w:val="23"/>
          <w:szCs w:val="23"/>
        </w:rPr>
        <w:t>514/2026</w:t>
      </w:r>
    </w:p>
    <w:p w14:paraId="45C19B04" w14:textId="3DDF84FB" w:rsidR="00DD5EFD" w:rsidRPr="00DF78A6" w:rsidRDefault="00DD5EFD" w:rsidP="00DD5EFD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F64B388" w14:textId="051C1FCC" w:rsidR="00DD5EFD" w:rsidRPr="00DF78A6" w:rsidRDefault="00000000" w:rsidP="00DD5EFD">
      <w:pPr>
        <w:tabs>
          <w:tab w:val="left" w:pos="3402"/>
        </w:tabs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DF78A6">
        <w:rPr>
          <w:rFonts w:ascii="Times New Roman" w:hAnsi="Times New Roman" w:cs="Times New Roman"/>
          <w:b/>
          <w:bCs/>
          <w:sz w:val="23"/>
          <w:szCs w:val="23"/>
        </w:rPr>
        <w:t xml:space="preserve">INDICO A </w:t>
      </w:r>
      <w:r w:rsidR="00D91306" w:rsidRPr="00DF78A6">
        <w:rPr>
          <w:rFonts w:ascii="Times New Roman" w:hAnsi="Times New Roman" w:cs="Times New Roman"/>
          <w:b/>
          <w:bCs/>
          <w:sz w:val="23"/>
          <w:szCs w:val="23"/>
        </w:rPr>
        <w:t>IMPLANTAÇÃO DE UM REDUTOR DE VELOCIDADE (QUEBRA-MOLAS) NO CRUZAMENTO DA RUA FOZ DO IGUAÇU COM A RUA CRICIÚMA,</w:t>
      </w:r>
      <w:r w:rsidR="00087A09" w:rsidRPr="00DF78A6">
        <w:rPr>
          <w:rFonts w:ascii="Times New Roman" w:hAnsi="Times New Roman" w:cs="Times New Roman"/>
          <w:b/>
          <w:bCs/>
          <w:sz w:val="23"/>
          <w:szCs w:val="23"/>
        </w:rPr>
        <w:t xml:space="preserve"> NO BAIRRO CENTRO SUL,</w:t>
      </w:r>
      <w:r w:rsidR="00D91306" w:rsidRPr="00DF78A6">
        <w:rPr>
          <w:rFonts w:ascii="Times New Roman" w:hAnsi="Times New Roman" w:cs="Times New Roman"/>
          <w:b/>
          <w:bCs/>
          <w:sz w:val="23"/>
          <w:szCs w:val="23"/>
        </w:rPr>
        <w:t xml:space="preserve"> NO MUNICÍPIO DE SORRISO/MT.</w:t>
      </w:r>
      <w:r w:rsidRPr="00DF78A6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5BCC0B6F" w14:textId="77777777" w:rsidR="008C2C86" w:rsidRPr="00DF78A6" w:rsidRDefault="008C2C86" w:rsidP="00DD5EF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027FC4E" w14:textId="5B85A6FD" w:rsidR="00DD5EFD" w:rsidRPr="00DF78A6" w:rsidRDefault="00000000" w:rsidP="00DD5EFD">
      <w:pPr>
        <w:pStyle w:val="Recuodecorpodetexto2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78A6">
        <w:rPr>
          <w:rFonts w:ascii="Times New Roman" w:hAnsi="Times New Roman" w:cs="Times New Roman"/>
          <w:b/>
          <w:sz w:val="23"/>
          <w:szCs w:val="23"/>
        </w:rPr>
        <w:t xml:space="preserve">PROFª SILVANA PERIN – MDB, </w:t>
      </w:r>
      <w:r w:rsidR="008C2C86" w:rsidRPr="00DF78A6">
        <w:rPr>
          <w:rFonts w:ascii="Times New Roman" w:hAnsi="Times New Roman" w:cs="Times New Roman"/>
          <w:sz w:val="23"/>
          <w:szCs w:val="23"/>
        </w:rPr>
        <w:t>vereadora</w:t>
      </w:r>
      <w:r w:rsidRPr="00DF78A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DF78A6">
        <w:rPr>
          <w:rFonts w:ascii="Times New Roman" w:hAnsi="Times New Roman" w:cs="Times New Roman"/>
          <w:sz w:val="23"/>
          <w:szCs w:val="23"/>
        </w:rPr>
        <w:t xml:space="preserve">com assento nesta Casa, </w:t>
      </w:r>
      <w:r w:rsidR="008C2C86" w:rsidRPr="00DF78A6">
        <w:rPr>
          <w:rFonts w:ascii="Times New Roman" w:hAnsi="Times New Roman" w:cs="Times New Roman"/>
          <w:sz w:val="23"/>
          <w:szCs w:val="23"/>
        </w:rPr>
        <w:t>em</w:t>
      </w:r>
      <w:r w:rsidRPr="00DF78A6">
        <w:rPr>
          <w:rFonts w:ascii="Times New Roman" w:hAnsi="Times New Roman" w:cs="Times New Roman"/>
          <w:sz w:val="23"/>
          <w:szCs w:val="23"/>
        </w:rPr>
        <w:t xml:space="preserve"> conformidade com o Art. 11</w:t>
      </w:r>
      <w:r w:rsidR="008C2C86" w:rsidRPr="00DF78A6">
        <w:rPr>
          <w:rFonts w:ascii="Times New Roman" w:hAnsi="Times New Roman" w:cs="Times New Roman"/>
          <w:sz w:val="23"/>
          <w:szCs w:val="23"/>
        </w:rPr>
        <w:t>5 do Regimento Interno, REQUER</w:t>
      </w:r>
      <w:r w:rsidRPr="00DF78A6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Alei Fernandes</w:t>
      </w:r>
      <w:r w:rsidRPr="00DF78A6">
        <w:rPr>
          <w:rFonts w:ascii="Times New Roman" w:hAnsi="Times New Roman" w:cs="Times New Roman"/>
          <w:color w:val="000000"/>
          <w:sz w:val="23"/>
          <w:szCs w:val="23"/>
        </w:rPr>
        <w:t xml:space="preserve">, Prefeito Municipal, </w:t>
      </w:r>
      <w:r w:rsidR="008C2C86" w:rsidRPr="00DF78A6">
        <w:rPr>
          <w:rFonts w:ascii="Times New Roman" w:hAnsi="Times New Roman" w:cs="Times New Roman"/>
          <w:color w:val="000000"/>
          <w:sz w:val="23"/>
          <w:szCs w:val="23"/>
        </w:rPr>
        <w:t>Secretaria Municipal de Segurança Pública, Trânsito e Defesa Civil e à Secretaria Municipal de Infraestrutura, Transporte e Saneamento,</w:t>
      </w:r>
      <w:r w:rsidRPr="00DF78A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C2C86" w:rsidRPr="00DF78A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versando sobre a necessidade de </w:t>
      </w:r>
      <w:r w:rsidR="00D91306" w:rsidRPr="00DF78A6">
        <w:rPr>
          <w:rFonts w:ascii="Times New Roman" w:hAnsi="Times New Roman" w:cs="Times New Roman"/>
          <w:b/>
          <w:bCs/>
          <w:color w:val="000000"/>
          <w:sz w:val="23"/>
          <w:szCs w:val="23"/>
        </w:rPr>
        <w:t>implantação de um redutor de velocidade (quebra-molas), no cruzamento da Rua Foz do Iguaçu com a Rua Criciúma</w:t>
      </w:r>
      <w:r w:rsidR="008C2C86" w:rsidRPr="00DF78A6">
        <w:rPr>
          <w:rFonts w:ascii="Times New Roman" w:hAnsi="Times New Roman" w:cs="Times New Roman"/>
          <w:b/>
          <w:bCs/>
          <w:color w:val="000000"/>
          <w:sz w:val="23"/>
          <w:szCs w:val="23"/>
        </w:rPr>
        <w:t>,</w:t>
      </w:r>
      <w:r w:rsidR="00087A09" w:rsidRPr="00DF78A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no Bairro Centro Sul,</w:t>
      </w:r>
      <w:r w:rsidR="008C2C86" w:rsidRPr="00DF78A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no município de Sorriso-MT.</w:t>
      </w:r>
    </w:p>
    <w:p w14:paraId="1906E71F" w14:textId="541B7BAE" w:rsidR="00DD5EFD" w:rsidRPr="00DF78A6" w:rsidRDefault="00DD5EFD" w:rsidP="00DD5EFD">
      <w:pPr>
        <w:pStyle w:val="Recuodecorpodetexto2"/>
        <w:ind w:firstLine="0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8DD5F3D" w14:textId="77777777" w:rsidR="00DD5EFD" w:rsidRPr="00DF78A6" w:rsidRDefault="00000000" w:rsidP="00DD5EFD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DF78A6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14:paraId="1F9B7A3D" w14:textId="30C234F7" w:rsidR="00DD5EFD" w:rsidRPr="00DF78A6" w:rsidRDefault="00DD5EFD" w:rsidP="00DD5EF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EE8E478" w14:textId="77777777" w:rsidR="00D91306" w:rsidRPr="00DF78A6" w:rsidRDefault="00000000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F78A6">
        <w:rPr>
          <w:rFonts w:ascii="Times New Roman" w:hAnsi="Times New Roman" w:cs="Times New Roman"/>
          <w:sz w:val="23"/>
          <w:szCs w:val="23"/>
        </w:rPr>
        <w:t>Considerando que a segurança no trânsito constitui direito de toda a população e dever do Poder Público, cabendo ao Município adotar medidas que reduzam os riscos de acidentes e garantam a mobilidade urbana com segurança para motoristas, motociclistas, ciclistas e pedestres;</w:t>
      </w:r>
    </w:p>
    <w:p w14:paraId="4791BF3D" w14:textId="77777777" w:rsidR="00D91306" w:rsidRPr="00DF78A6" w:rsidRDefault="00000000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F78A6">
        <w:rPr>
          <w:rFonts w:ascii="Times New Roman" w:hAnsi="Times New Roman" w:cs="Times New Roman"/>
          <w:sz w:val="23"/>
          <w:szCs w:val="23"/>
        </w:rPr>
        <w:t>Considerando que o cruzamento da Rua Foz do Iguaçu com a Rua Criciúma apresenta intenso fluxo de veículos ao longo do dia, tornando-se um ponto de atenção para a segurança viária;</w:t>
      </w:r>
    </w:p>
    <w:p w14:paraId="5040D79A" w14:textId="77777777" w:rsidR="00D91306" w:rsidRPr="00DF78A6" w:rsidRDefault="00D91306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D626A71" w14:textId="545B5E63" w:rsidR="00D91306" w:rsidRPr="00DF78A6" w:rsidRDefault="00000000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F78A6">
        <w:rPr>
          <w:rFonts w:ascii="Times New Roman" w:hAnsi="Times New Roman" w:cs="Times New Roman"/>
          <w:sz w:val="23"/>
          <w:szCs w:val="23"/>
        </w:rPr>
        <w:t>Considerando que moradores da região têm relatado que diversos condutores trafegam em velocidade superior à permitida, desrespeitando as normas de circulação e aumentando significativamente o risco de colisões e atropelamentos;</w:t>
      </w:r>
    </w:p>
    <w:p w14:paraId="17E16EFF" w14:textId="77777777" w:rsidR="00D91306" w:rsidRPr="00DF78A6" w:rsidRDefault="00D91306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39A3E61" w14:textId="629C0E67" w:rsidR="00D91306" w:rsidRPr="00DF78A6" w:rsidRDefault="00000000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F78A6">
        <w:rPr>
          <w:rFonts w:ascii="Times New Roman" w:hAnsi="Times New Roman" w:cs="Times New Roman"/>
          <w:sz w:val="23"/>
          <w:szCs w:val="23"/>
        </w:rPr>
        <w:t>Considerando que a implantação de redutores de velocidade é uma medida eficaz para promover a redução da velocidade dos veículos, proporcionando maior segurança aos usuários das vias públicas e prevenindo acidentes;</w:t>
      </w:r>
    </w:p>
    <w:p w14:paraId="4B1CEEBC" w14:textId="77777777" w:rsidR="00D91306" w:rsidRPr="00DF78A6" w:rsidRDefault="00D91306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F57D419" w14:textId="3E6BDD7E" w:rsidR="00D91306" w:rsidRPr="00DF78A6" w:rsidRDefault="00000000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F78A6">
        <w:rPr>
          <w:rFonts w:ascii="Times New Roman" w:hAnsi="Times New Roman" w:cs="Times New Roman"/>
          <w:sz w:val="23"/>
          <w:szCs w:val="23"/>
        </w:rPr>
        <w:t>Considerando que nas proximidades do referido cruzamento há circulação constante de crianças, idosos, trabalhadores e demais moradores, que necessitam atravessar as vias diariamente, exigindo maior proteção por parte do Poder Público;</w:t>
      </w:r>
    </w:p>
    <w:p w14:paraId="75D74D11" w14:textId="77777777" w:rsidR="00D91306" w:rsidRPr="00DF78A6" w:rsidRDefault="00D91306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7709A25" w14:textId="2FFF7279" w:rsidR="00D91306" w:rsidRPr="00DF78A6" w:rsidRDefault="00000000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F78A6">
        <w:rPr>
          <w:rFonts w:ascii="Times New Roman" w:hAnsi="Times New Roman" w:cs="Times New Roman"/>
          <w:sz w:val="23"/>
          <w:szCs w:val="23"/>
        </w:rPr>
        <w:t>Considerando que a adoção de medidas de engenharia de tráfego, aliadas à devida sinalização horizontal e vertical, contribui para um trânsito mais seguro, organizado e humanizado;</w:t>
      </w:r>
    </w:p>
    <w:p w14:paraId="2A8A9621" w14:textId="77777777" w:rsidR="00D91306" w:rsidRPr="00DF78A6" w:rsidRDefault="00D91306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5D68031" w14:textId="5FB47F75" w:rsidR="00D91306" w:rsidRPr="00DF78A6" w:rsidRDefault="00000000" w:rsidP="00D9130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F78A6">
        <w:rPr>
          <w:rFonts w:ascii="Times New Roman" w:hAnsi="Times New Roman" w:cs="Times New Roman"/>
          <w:sz w:val="23"/>
          <w:szCs w:val="23"/>
        </w:rPr>
        <w:t>Considerando que compete ao Município promover melhorias na infraestrutura viária, visando preservar vidas, reduzir acidentes e proporcionar melhores condições de circulação à população;</w:t>
      </w:r>
    </w:p>
    <w:p w14:paraId="44A577DB" w14:textId="77777777" w:rsidR="008C2C86" w:rsidRDefault="008C2C86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B931633" w14:textId="77777777" w:rsidR="008555FC" w:rsidRDefault="008555FC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B3B5D5F" w14:textId="29C2A47E" w:rsidR="00DD5EFD" w:rsidRPr="00DF78A6" w:rsidRDefault="00000000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F78A6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</w:t>
      </w:r>
      <w:r w:rsidR="00455EA5" w:rsidRPr="00DF78A6">
        <w:rPr>
          <w:rFonts w:ascii="Times New Roman" w:hAnsi="Times New Roman" w:cs="Times New Roman"/>
          <w:color w:val="000000"/>
          <w:sz w:val="23"/>
          <w:szCs w:val="23"/>
        </w:rPr>
        <w:t xml:space="preserve">em </w:t>
      </w:r>
      <w:r w:rsidR="00D91306" w:rsidRPr="00DF78A6">
        <w:rPr>
          <w:rFonts w:ascii="Times New Roman" w:hAnsi="Times New Roman" w:cs="Times New Roman"/>
          <w:color w:val="000000"/>
          <w:sz w:val="23"/>
          <w:szCs w:val="23"/>
        </w:rPr>
        <w:t>0</w:t>
      </w:r>
      <w:r w:rsidR="00DF78A6">
        <w:rPr>
          <w:rFonts w:ascii="Times New Roman" w:hAnsi="Times New Roman" w:cs="Times New Roman"/>
          <w:color w:val="000000"/>
          <w:sz w:val="23"/>
          <w:szCs w:val="23"/>
        </w:rPr>
        <w:t>7</w:t>
      </w:r>
      <w:r w:rsidR="00455EA5" w:rsidRPr="00DF78A6">
        <w:rPr>
          <w:rFonts w:ascii="Times New Roman" w:hAnsi="Times New Roman" w:cs="Times New Roman"/>
          <w:color w:val="000000"/>
          <w:sz w:val="23"/>
          <w:szCs w:val="23"/>
        </w:rPr>
        <w:t xml:space="preserve"> de </w:t>
      </w:r>
      <w:r w:rsidR="00D91306" w:rsidRPr="00DF78A6">
        <w:rPr>
          <w:rFonts w:ascii="Times New Roman" w:hAnsi="Times New Roman" w:cs="Times New Roman"/>
          <w:color w:val="000000"/>
          <w:sz w:val="23"/>
          <w:szCs w:val="23"/>
        </w:rPr>
        <w:t>jul</w:t>
      </w:r>
      <w:r w:rsidR="008C2C86" w:rsidRPr="00DF78A6">
        <w:rPr>
          <w:rFonts w:ascii="Times New Roman" w:hAnsi="Times New Roman" w:cs="Times New Roman"/>
          <w:color w:val="000000"/>
          <w:sz w:val="23"/>
          <w:szCs w:val="23"/>
        </w:rPr>
        <w:t>ho</w:t>
      </w:r>
      <w:r w:rsidR="00455EA5" w:rsidRPr="00DF78A6">
        <w:rPr>
          <w:rFonts w:ascii="Times New Roman" w:hAnsi="Times New Roman" w:cs="Times New Roman"/>
          <w:color w:val="000000"/>
          <w:sz w:val="23"/>
          <w:szCs w:val="23"/>
        </w:rPr>
        <w:t xml:space="preserve"> de 2026</w:t>
      </w:r>
      <w:r w:rsidRPr="00DF78A6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6BD4C38E" w14:textId="5C5EFECB" w:rsidR="008C2C86" w:rsidRDefault="008C2C86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45E62D2" w14:textId="77777777" w:rsidR="00AA15C1" w:rsidRDefault="00AA15C1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72032ED" w14:textId="77777777" w:rsidR="00AA15C1" w:rsidRDefault="00AA15C1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DB5818B" w14:textId="77777777" w:rsidR="00AA15C1" w:rsidRPr="00DF78A6" w:rsidRDefault="00AA15C1" w:rsidP="00AA15C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DF78A6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>PROFª</w:t>
      </w:r>
      <w:proofErr w:type="spellEnd"/>
      <w:r w:rsidRPr="00DF78A6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 SILVANA PERIN</w:t>
      </w:r>
      <w:r w:rsidRPr="00DF78A6">
        <w:rPr>
          <w:rFonts w:ascii="Times New Roman" w:hAnsi="Times New Roman" w:cs="Times New Roman"/>
          <w:b/>
          <w:bCs/>
          <w:sz w:val="23"/>
          <w:szCs w:val="23"/>
          <w:lang w:eastAsia="zh-CN"/>
        </w:rPr>
        <w:br/>
        <w:t>Vereadora MDB</w:t>
      </w:r>
    </w:p>
    <w:p w14:paraId="5307CFA3" w14:textId="77777777" w:rsidR="00AA15C1" w:rsidRPr="00DF78A6" w:rsidRDefault="00AA15C1" w:rsidP="00AA15C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AA15C1" w:rsidRPr="00DF78A6" w:rsidSect="008555FC">
      <w:headerReference w:type="default" r:id="rId6"/>
      <w:pgSz w:w="11906" w:h="16838"/>
      <w:pgMar w:top="2127" w:right="1134" w:bottom="426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2F238" w14:textId="77777777" w:rsidR="00FE41A4" w:rsidRDefault="00FE41A4">
      <w:pPr>
        <w:spacing w:after="0" w:line="240" w:lineRule="auto"/>
      </w:pPr>
      <w:r>
        <w:separator/>
      </w:r>
    </w:p>
  </w:endnote>
  <w:endnote w:type="continuationSeparator" w:id="0">
    <w:p w14:paraId="623168C5" w14:textId="77777777" w:rsidR="00FE41A4" w:rsidRDefault="00FE4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ABE1" w14:textId="77777777" w:rsidR="00FE41A4" w:rsidRDefault="00FE41A4">
      <w:pPr>
        <w:spacing w:after="0" w:line="240" w:lineRule="auto"/>
      </w:pPr>
      <w:r>
        <w:separator/>
      </w:r>
    </w:p>
  </w:footnote>
  <w:footnote w:type="continuationSeparator" w:id="0">
    <w:p w14:paraId="2825043F" w14:textId="77777777" w:rsidR="00FE41A4" w:rsidRDefault="00FE4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149E1"/>
    <w:rsid w:val="00021030"/>
    <w:rsid w:val="00021188"/>
    <w:rsid w:val="00024813"/>
    <w:rsid w:val="000601D1"/>
    <w:rsid w:val="000678F9"/>
    <w:rsid w:val="00072AD3"/>
    <w:rsid w:val="000736CD"/>
    <w:rsid w:val="00087A09"/>
    <w:rsid w:val="00095F4C"/>
    <w:rsid w:val="000A6F69"/>
    <w:rsid w:val="000A7CB9"/>
    <w:rsid w:val="000C712D"/>
    <w:rsid w:val="000E0599"/>
    <w:rsid w:val="000E2297"/>
    <w:rsid w:val="000E3760"/>
    <w:rsid w:val="000E3FD1"/>
    <w:rsid w:val="000E6B3F"/>
    <w:rsid w:val="00103ED8"/>
    <w:rsid w:val="001215D5"/>
    <w:rsid w:val="00125D46"/>
    <w:rsid w:val="0014246E"/>
    <w:rsid w:val="001513F4"/>
    <w:rsid w:val="00160602"/>
    <w:rsid w:val="00183D8E"/>
    <w:rsid w:val="001A2471"/>
    <w:rsid w:val="001A3FEE"/>
    <w:rsid w:val="001A413F"/>
    <w:rsid w:val="001D02DC"/>
    <w:rsid w:val="002158C6"/>
    <w:rsid w:val="00237CE3"/>
    <w:rsid w:val="00244A90"/>
    <w:rsid w:val="0025628E"/>
    <w:rsid w:val="00273FA7"/>
    <w:rsid w:val="00281CFF"/>
    <w:rsid w:val="00294B25"/>
    <w:rsid w:val="002B32D9"/>
    <w:rsid w:val="002C027B"/>
    <w:rsid w:val="003067E1"/>
    <w:rsid w:val="00314A1F"/>
    <w:rsid w:val="00324FF9"/>
    <w:rsid w:val="003266E8"/>
    <w:rsid w:val="00344B7A"/>
    <w:rsid w:val="00346EA9"/>
    <w:rsid w:val="00355355"/>
    <w:rsid w:val="00375019"/>
    <w:rsid w:val="003863B7"/>
    <w:rsid w:val="003942EE"/>
    <w:rsid w:val="003943D6"/>
    <w:rsid w:val="003B08D0"/>
    <w:rsid w:val="003C097C"/>
    <w:rsid w:val="003C3BD0"/>
    <w:rsid w:val="003F259D"/>
    <w:rsid w:val="004162EE"/>
    <w:rsid w:val="00434D57"/>
    <w:rsid w:val="00451586"/>
    <w:rsid w:val="00455EA5"/>
    <w:rsid w:val="00456415"/>
    <w:rsid w:val="00472620"/>
    <w:rsid w:val="00495E54"/>
    <w:rsid w:val="004A00C3"/>
    <w:rsid w:val="004A7A79"/>
    <w:rsid w:val="004C6A1C"/>
    <w:rsid w:val="004D2840"/>
    <w:rsid w:val="004D5B0C"/>
    <w:rsid w:val="004E6458"/>
    <w:rsid w:val="004E79C4"/>
    <w:rsid w:val="00504E9E"/>
    <w:rsid w:val="00510375"/>
    <w:rsid w:val="005253B2"/>
    <w:rsid w:val="00543BCF"/>
    <w:rsid w:val="00552ED1"/>
    <w:rsid w:val="00565476"/>
    <w:rsid w:val="00573E6D"/>
    <w:rsid w:val="005932D4"/>
    <w:rsid w:val="005979CB"/>
    <w:rsid w:val="005D27DE"/>
    <w:rsid w:val="005F0536"/>
    <w:rsid w:val="005F7576"/>
    <w:rsid w:val="00604B5A"/>
    <w:rsid w:val="00627603"/>
    <w:rsid w:val="00666970"/>
    <w:rsid w:val="006821C6"/>
    <w:rsid w:val="006C44D6"/>
    <w:rsid w:val="006E254C"/>
    <w:rsid w:val="006F11C4"/>
    <w:rsid w:val="006F72B7"/>
    <w:rsid w:val="00715B53"/>
    <w:rsid w:val="00716DED"/>
    <w:rsid w:val="007274DE"/>
    <w:rsid w:val="007322D5"/>
    <w:rsid w:val="007422A1"/>
    <w:rsid w:val="0076654C"/>
    <w:rsid w:val="0077150E"/>
    <w:rsid w:val="007837AF"/>
    <w:rsid w:val="007934C7"/>
    <w:rsid w:val="007A1565"/>
    <w:rsid w:val="007B0785"/>
    <w:rsid w:val="007B40EA"/>
    <w:rsid w:val="007C0AAD"/>
    <w:rsid w:val="007E0626"/>
    <w:rsid w:val="007F1011"/>
    <w:rsid w:val="007F77CC"/>
    <w:rsid w:val="00811F6A"/>
    <w:rsid w:val="00815192"/>
    <w:rsid w:val="00825002"/>
    <w:rsid w:val="008351E9"/>
    <w:rsid w:val="008428A3"/>
    <w:rsid w:val="008555FC"/>
    <w:rsid w:val="008811D3"/>
    <w:rsid w:val="00891CA8"/>
    <w:rsid w:val="008A20EF"/>
    <w:rsid w:val="008B2545"/>
    <w:rsid w:val="008C2C86"/>
    <w:rsid w:val="008D111A"/>
    <w:rsid w:val="008D33BA"/>
    <w:rsid w:val="008E1421"/>
    <w:rsid w:val="008F6634"/>
    <w:rsid w:val="00901663"/>
    <w:rsid w:val="00902635"/>
    <w:rsid w:val="0090528B"/>
    <w:rsid w:val="00943E26"/>
    <w:rsid w:val="009514F5"/>
    <w:rsid w:val="00962D3E"/>
    <w:rsid w:val="009645C4"/>
    <w:rsid w:val="00987E3C"/>
    <w:rsid w:val="009A11E0"/>
    <w:rsid w:val="009B080B"/>
    <w:rsid w:val="009B2D09"/>
    <w:rsid w:val="009B63CC"/>
    <w:rsid w:val="009D4D4D"/>
    <w:rsid w:val="009D7698"/>
    <w:rsid w:val="009F071D"/>
    <w:rsid w:val="009F6FC3"/>
    <w:rsid w:val="00A244F2"/>
    <w:rsid w:val="00A428C8"/>
    <w:rsid w:val="00A43E32"/>
    <w:rsid w:val="00A45788"/>
    <w:rsid w:val="00A55972"/>
    <w:rsid w:val="00A60A5B"/>
    <w:rsid w:val="00A827D6"/>
    <w:rsid w:val="00A90029"/>
    <w:rsid w:val="00A970EF"/>
    <w:rsid w:val="00AA0C52"/>
    <w:rsid w:val="00AA15C1"/>
    <w:rsid w:val="00AA7815"/>
    <w:rsid w:val="00AB07FA"/>
    <w:rsid w:val="00AB7D97"/>
    <w:rsid w:val="00AD34C8"/>
    <w:rsid w:val="00B0605F"/>
    <w:rsid w:val="00B5232D"/>
    <w:rsid w:val="00B537E8"/>
    <w:rsid w:val="00B60EC0"/>
    <w:rsid w:val="00BC519F"/>
    <w:rsid w:val="00BF5365"/>
    <w:rsid w:val="00C12E22"/>
    <w:rsid w:val="00C26E15"/>
    <w:rsid w:val="00C66968"/>
    <w:rsid w:val="00C7182D"/>
    <w:rsid w:val="00C77B19"/>
    <w:rsid w:val="00C97AA7"/>
    <w:rsid w:val="00CD3133"/>
    <w:rsid w:val="00CE1310"/>
    <w:rsid w:val="00CF045C"/>
    <w:rsid w:val="00CF05C2"/>
    <w:rsid w:val="00CF0B1E"/>
    <w:rsid w:val="00D11865"/>
    <w:rsid w:val="00D44A45"/>
    <w:rsid w:val="00D60509"/>
    <w:rsid w:val="00D77073"/>
    <w:rsid w:val="00D84949"/>
    <w:rsid w:val="00D91306"/>
    <w:rsid w:val="00DB6A71"/>
    <w:rsid w:val="00DD5EFD"/>
    <w:rsid w:val="00DD70B9"/>
    <w:rsid w:val="00DF78A6"/>
    <w:rsid w:val="00E11135"/>
    <w:rsid w:val="00E50525"/>
    <w:rsid w:val="00E515FD"/>
    <w:rsid w:val="00E531C0"/>
    <w:rsid w:val="00E55B69"/>
    <w:rsid w:val="00E746C6"/>
    <w:rsid w:val="00E77D6A"/>
    <w:rsid w:val="00E830DC"/>
    <w:rsid w:val="00E92BC6"/>
    <w:rsid w:val="00E970A3"/>
    <w:rsid w:val="00EB0EE0"/>
    <w:rsid w:val="00EC46E3"/>
    <w:rsid w:val="00EC5BA0"/>
    <w:rsid w:val="00F170E1"/>
    <w:rsid w:val="00F25DFF"/>
    <w:rsid w:val="00F377BF"/>
    <w:rsid w:val="00F77B31"/>
    <w:rsid w:val="00F80167"/>
    <w:rsid w:val="00FA4D2B"/>
    <w:rsid w:val="00FA63F3"/>
    <w:rsid w:val="00FB4653"/>
    <w:rsid w:val="00FC1D52"/>
    <w:rsid w:val="00FE3782"/>
    <w:rsid w:val="00FE41A4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7BFB22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C86"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9"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semiHidden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4</cp:revision>
  <cp:lastPrinted>2025-06-03T13:13:00Z</cp:lastPrinted>
  <dcterms:created xsi:type="dcterms:W3CDTF">2026-07-06T13:51:00Z</dcterms:created>
  <dcterms:modified xsi:type="dcterms:W3CDTF">2026-07-08T12:00:00Z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