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B43F2" w14:textId="77777777" w:rsidR="00C54026" w:rsidRPr="00C54026" w:rsidRDefault="00C54026" w:rsidP="00C54026">
      <w:pPr>
        <w:spacing w:after="0" w:line="360" w:lineRule="auto"/>
        <w:ind w:firstLine="3402"/>
        <w:rPr>
          <w:b/>
          <w:szCs w:val="24"/>
        </w:rPr>
      </w:pPr>
    </w:p>
    <w:p w14:paraId="649676FE" w14:textId="77777777" w:rsidR="00C54026" w:rsidRPr="00C54026" w:rsidRDefault="00C54026" w:rsidP="00C54026">
      <w:pPr>
        <w:spacing w:after="0" w:line="360" w:lineRule="auto"/>
        <w:ind w:firstLine="3402"/>
        <w:rPr>
          <w:b/>
          <w:szCs w:val="24"/>
        </w:rPr>
      </w:pPr>
    </w:p>
    <w:p w14:paraId="65AEC7D1" w14:textId="7F4A6876" w:rsidR="00F374A0" w:rsidRPr="00C54026" w:rsidRDefault="00000000" w:rsidP="00C54026">
      <w:pPr>
        <w:spacing w:after="0" w:line="360" w:lineRule="auto"/>
        <w:ind w:firstLine="3402"/>
        <w:rPr>
          <w:b/>
          <w:szCs w:val="24"/>
        </w:rPr>
      </w:pPr>
      <w:r w:rsidRPr="00C54026">
        <w:rPr>
          <w:b/>
          <w:szCs w:val="24"/>
        </w:rPr>
        <w:t xml:space="preserve">REQUERIMENTO N° </w:t>
      </w:r>
      <w:r w:rsidR="00C54026" w:rsidRPr="00C54026">
        <w:rPr>
          <w:b/>
          <w:szCs w:val="24"/>
        </w:rPr>
        <w:t>115</w:t>
      </w:r>
      <w:r w:rsidRPr="00C54026">
        <w:rPr>
          <w:b/>
          <w:szCs w:val="24"/>
        </w:rPr>
        <w:t>/2026</w:t>
      </w:r>
    </w:p>
    <w:p w14:paraId="7D3477F6" w14:textId="77777777" w:rsidR="00F374A0" w:rsidRPr="00C54026" w:rsidRDefault="00F374A0" w:rsidP="00C54026">
      <w:pPr>
        <w:spacing w:after="0" w:line="360" w:lineRule="auto"/>
        <w:ind w:firstLine="3402"/>
        <w:rPr>
          <w:b/>
          <w:szCs w:val="24"/>
        </w:rPr>
      </w:pPr>
    </w:p>
    <w:p w14:paraId="34571F2A" w14:textId="77777777" w:rsidR="00F374A0" w:rsidRPr="00C54026" w:rsidRDefault="00000000" w:rsidP="00C54026">
      <w:pPr>
        <w:spacing w:after="0" w:line="360" w:lineRule="auto"/>
        <w:ind w:firstLine="3402"/>
        <w:jc w:val="both"/>
        <w:rPr>
          <w:b/>
          <w:bCs/>
          <w:szCs w:val="24"/>
        </w:rPr>
      </w:pPr>
      <w:r w:rsidRPr="00C54026">
        <w:rPr>
          <w:b/>
          <w:szCs w:val="24"/>
        </w:rPr>
        <w:t xml:space="preserve">WANDERLEY PAULO – PROGRESSISTAS </w:t>
      </w:r>
      <w:r w:rsidRPr="00C54026">
        <w:rPr>
          <w:bCs/>
          <w:szCs w:val="24"/>
        </w:rPr>
        <w:t xml:space="preserve">e </w:t>
      </w:r>
      <w:r w:rsidRPr="00C54026">
        <w:rPr>
          <w:szCs w:val="24"/>
        </w:rPr>
        <w:t xml:space="preserve">vereadores abaixo assinados, com assento nesta Casa, em conformidade com os </w:t>
      </w:r>
      <w:proofErr w:type="spellStart"/>
      <w:r w:rsidRPr="00C54026">
        <w:rPr>
          <w:szCs w:val="24"/>
        </w:rPr>
        <w:t>Arts</w:t>
      </w:r>
      <w:proofErr w:type="spellEnd"/>
      <w:r w:rsidRPr="00C54026">
        <w:rPr>
          <w:szCs w:val="24"/>
        </w:rPr>
        <w:t xml:space="preserve"> 118 a 121 do Regimento Interno, REQUEREM à Mesa, que este expediente seja encaminhado ao Exmo. Senhor Alei Fernandes, Prefeito Municipal, com cópia a Secretaria Municipal de Saúde e a Secretaria Municipal de Administração, </w:t>
      </w:r>
      <w:r w:rsidRPr="00C54026">
        <w:rPr>
          <w:b/>
          <w:bCs/>
          <w:szCs w:val="24"/>
        </w:rPr>
        <w:t>requerendo o</w:t>
      </w:r>
      <w:r w:rsidRPr="00C54026">
        <w:rPr>
          <w:szCs w:val="24"/>
        </w:rPr>
        <w:t xml:space="preserve"> </w:t>
      </w:r>
      <w:r w:rsidRPr="00C54026">
        <w:rPr>
          <w:b/>
          <w:bCs/>
          <w:szCs w:val="24"/>
        </w:rPr>
        <w:t>credenciamento do município de Sorriso ao Programa Caminhos da Saúde, visando o recebimento de veículos adaptados para o transporte sanitário eletivo de pacientes, no município de Sorriso/MT.</w:t>
      </w:r>
    </w:p>
    <w:p w14:paraId="0D53706B" w14:textId="77777777" w:rsidR="00F374A0" w:rsidRPr="00C54026" w:rsidRDefault="00F374A0" w:rsidP="00C54026">
      <w:pPr>
        <w:spacing w:after="0" w:line="360" w:lineRule="auto"/>
        <w:ind w:firstLine="3402"/>
        <w:jc w:val="center"/>
        <w:rPr>
          <w:b/>
          <w:szCs w:val="24"/>
        </w:rPr>
      </w:pPr>
    </w:p>
    <w:p w14:paraId="585AA75D" w14:textId="77777777" w:rsidR="00F374A0" w:rsidRPr="00C54026" w:rsidRDefault="00000000" w:rsidP="00C54026">
      <w:pPr>
        <w:spacing w:after="0" w:line="360" w:lineRule="auto"/>
        <w:jc w:val="center"/>
        <w:rPr>
          <w:b/>
          <w:szCs w:val="24"/>
        </w:rPr>
      </w:pPr>
      <w:r w:rsidRPr="00C54026">
        <w:rPr>
          <w:b/>
          <w:szCs w:val="24"/>
        </w:rPr>
        <w:t>JUSTIFICATIVAS</w:t>
      </w:r>
    </w:p>
    <w:p w14:paraId="67EAB699" w14:textId="77777777" w:rsidR="00F374A0" w:rsidRPr="00C54026" w:rsidRDefault="00000000" w:rsidP="00C54026">
      <w:pPr>
        <w:spacing w:before="100" w:beforeAutospacing="1" w:after="100" w:afterAutospacing="1" w:line="360" w:lineRule="auto"/>
        <w:ind w:firstLineChars="600" w:firstLine="1440"/>
        <w:jc w:val="both"/>
        <w:rPr>
          <w:rFonts w:eastAsia="Times New Roman"/>
          <w:szCs w:val="24"/>
          <w:lang w:eastAsia="pt-BR"/>
        </w:rPr>
      </w:pPr>
      <w:r w:rsidRPr="00C54026">
        <w:rPr>
          <w:rFonts w:eastAsia="Times New Roman"/>
          <w:szCs w:val="24"/>
          <w:lang w:eastAsia="pt-BR"/>
        </w:rPr>
        <w:t xml:space="preserve">Considerando que, o </w:t>
      </w:r>
      <w:r w:rsidRPr="00C54026">
        <w:rPr>
          <w:rFonts w:eastAsia="Times New Roman"/>
          <w:szCs w:val="24"/>
          <w:lang w:val="en-US" w:eastAsia="pt-BR"/>
        </w:rPr>
        <w:t>P</w:t>
      </w:r>
      <w:proofErr w:type="spellStart"/>
      <w:r w:rsidRPr="00C54026">
        <w:rPr>
          <w:rFonts w:eastAsia="Times New Roman"/>
          <w:szCs w:val="24"/>
          <w:lang w:eastAsia="pt-BR"/>
        </w:rPr>
        <w:t>rograma</w:t>
      </w:r>
      <w:proofErr w:type="spellEnd"/>
      <w:r w:rsidRPr="00C54026">
        <w:rPr>
          <w:rFonts w:eastAsia="Times New Roman"/>
          <w:szCs w:val="24"/>
          <w:lang w:eastAsia="pt-BR"/>
        </w:rPr>
        <w:t xml:space="preserve"> Caminhos da Saúde é uma iniciativa do Governo Federal (parte do programa Agora Tem Especialistas do SUS) focada em fornecer transporte sanitário eletivo seguro e confortável, por meio da distribuição de vans, </w:t>
      </w:r>
      <w:proofErr w:type="gramStart"/>
      <w:r w:rsidRPr="00C54026">
        <w:rPr>
          <w:rFonts w:eastAsia="Times New Roman"/>
          <w:szCs w:val="24"/>
          <w:lang w:eastAsia="pt-BR"/>
        </w:rPr>
        <w:t>micro-ônibus</w:t>
      </w:r>
      <w:proofErr w:type="gramEnd"/>
      <w:r w:rsidRPr="00C54026">
        <w:rPr>
          <w:rFonts w:eastAsia="Times New Roman"/>
          <w:szCs w:val="24"/>
          <w:lang w:eastAsia="pt-BR"/>
        </w:rPr>
        <w:t xml:space="preserve"> e ambulâncias para os municípios;</w:t>
      </w:r>
    </w:p>
    <w:p w14:paraId="326C099D" w14:textId="77777777" w:rsidR="00F374A0" w:rsidRPr="00C54026" w:rsidRDefault="00000000" w:rsidP="00C54026">
      <w:pPr>
        <w:spacing w:before="100" w:beforeAutospacing="1" w:after="100" w:afterAutospacing="1" w:line="360" w:lineRule="auto"/>
        <w:ind w:firstLineChars="600" w:firstLine="1440"/>
        <w:jc w:val="both"/>
        <w:rPr>
          <w:rFonts w:eastAsia="Times New Roman"/>
          <w:szCs w:val="24"/>
          <w:lang w:eastAsia="pt-BR"/>
        </w:rPr>
      </w:pPr>
      <w:r w:rsidRPr="00C54026">
        <w:rPr>
          <w:rFonts w:eastAsia="Times New Roman"/>
          <w:szCs w:val="24"/>
          <w:lang w:eastAsia="pt-BR"/>
        </w:rPr>
        <w:t>Considerando que, o credenciamento e a adesão formal de Sorriso/MT ao referido projeto são fundamentais para viabilizar a destinação e a liberação de frota veicular adaptada, facilitando o deslocamento intermunicipal de pacientes para a realização de tratamentos essenciais como hemodiálise e radioterapia;</w:t>
      </w:r>
    </w:p>
    <w:p w14:paraId="75B99370" w14:textId="77777777" w:rsidR="00F374A0" w:rsidRPr="00C54026" w:rsidRDefault="00000000" w:rsidP="00C54026">
      <w:pPr>
        <w:spacing w:before="100" w:beforeAutospacing="1" w:after="100" w:afterAutospacing="1" w:line="360" w:lineRule="auto"/>
        <w:ind w:firstLineChars="600" w:firstLine="1440"/>
        <w:jc w:val="both"/>
        <w:rPr>
          <w:rFonts w:eastAsia="Times New Roman"/>
          <w:szCs w:val="24"/>
          <w:lang w:eastAsia="pt-BR"/>
        </w:rPr>
      </w:pPr>
      <w:r w:rsidRPr="00C54026">
        <w:rPr>
          <w:rFonts w:eastAsia="Times New Roman"/>
          <w:szCs w:val="24"/>
          <w:lang w:eastAsia="pt-BR"/>
        </w:rPr>
        <w:t xml:space="preserve">Considerando que, as demandas por deslocamento na região do Vale do Teles Pires são altíssimas e os pacientes usuários da rede de saúde pública municipal e estadual frequentemente necessitam de regulação e transferências para procedimentos em municípios distantes; </w:t>
      </w:r>
    </w:p>
    <w:p w14:paraId="6B5A33DC" w14:textId="77777777" w:rsidR="00F374A0" w:rsidRPr="00C54026" w:rsidRDefault="00000000" w:rsidP="00C54026">
      <w:pPr>
        <w:spacing w:before="100" w:beforeAutospacing="1" w:after="100" w:afterAutospacing="1" w:line="360" w:lineRule="auto"/>
        <w:ind w:firstLineChars="600" w:firstLine="1440"/>
        <w:jc w:val="both"/>
        <w:rPr>
          <w:rFonts w:eastAsia="Times New Roman"/>
          <w:szCs w:val="24"/>
          <w:lang w:eastAsia="pt-BR"/>
        </w:rPr>
      </w:pPr>
      <w:r w:rsidRPr="00C54026">
        <w:rPr>
          <w:rFonts w:eastAsia="Times New Roman"/>
          <w:szCs w:val="24"/>
          <w:lang w:eastAsia="pt-BR"/>
        </w:rPr>
        <w:t xml:space="preserve">Considerando que, esses pacientes são em sua maioria provenientes de famílias carentes, em situação de vulnerabilidade social, e não dispõem de recursos financeiros próprios para arcar com os custos de viagens e locomoção adequadas para enfrentar tratamentos severos; </w:t>
      </w:r>
    </w:p>
    <w:p w14:paraId="68BBC3AD" w14:textId="77777777" w:rsidR="00F374A0" w:rsidRPr="00C54026" w:rsidRDefault="00000000" w:rsidP="00C54026">
      <w:pPr>
        <w:spacing w:before="100" w:beforeAutospacing="1" w:after="100" w:afterAutospacing="1" w:line="360" w:lineRule="auto"/>
        <w:ind w:firstLineChars="600" w:firstLine="1440"/>
        <w:jc w:val="both"/>
        <w:rPr>
          <w:color w:val="000000"/>
          <w:szCs w:val="24"/>
        </w:rPr>
      </w:pPr>
      <w:r w:rsidRPr="00C54026">
        <w:rPr>
          <w:rFonts w:eastAsia="Times New Roman"/>
          <w:szCs w:val="24"/>
          <w:lang w:eastAsia="pt-BR"/>
        </w:rPr>
        <w:lastRenderedPageBreak/>
        <w:t xml:space="preserve">Considerando que, o credenciamento e a consequente estruturação do transporte sanitário eletivo no município proporcionarão um atendimento mais humanizado, seguro e de excelência em saúde aos pacientes do SUS, com foco na vida e na dignidade do cidadão, razão </w:t>
      </w:r>
      <w:proofErr w:type="gramStart"/>
      <w:r w:rsidRPr="00C54026">
        <w:rPr>
          <w:rFonts w:eastAsia="Times New Roman"/>
          <w:szCs w:val="24"/>
          <w:lang w:eastAsia="pt-BR"/>
        </w:rPr>
        <w:t>porque</w:t>
      </w:r>
      <w:proofErr w:type="gramEnd"/>
      <w:r w:rsidRPr="00C54026">
        <w:rPr>
          <w:rFonts w:eastAsia="Times New Roman"/>
          <w:szCs w:val="24"/>
          <w:lang w:eastAsia="pt-BR"/>
        </w:rPr>
        <w:t xml:space="preserve"> se torna imprescindível o presente requerimento. </w:t>
      </w:r>
    </w:p>
    <w:p w14:paraId="3D0A4FBE" w14:textId="35EE5D07" w:rsidR="00F374A0" w:rsidRPr="00C54026" w:rsidRDefault="00000000" w:rsidP="00C54026">
      <w:pPr>
        <w:pStyle w:val="NormalWeb"/>
        <w:tabs>
          <w:tab w:val="left" w:pos="944"/>
        </w:tabs>
        <w:spacing w:before="0" w:beforeAutospacing="0" w:after="0" w:afterAutospacing="0" w:line="360" w:lineRule="auto"/>
        <w:ind w:firstLine="1418"/>
        <w:jc w:val="both"/>
        <w:rPr>
          <w:color w:val="000000"/>
        </w:rPr>
      </w:pPr>
      <w:r w:rsidRPr="00C54026">
        <w:rPr>
          <w:color w:val="000000"/>
        </w:rPr>
        <w:t xml:space="preserve">Câmara Municipal de Sorriso, Estado de Mato Grosso, em </w:t>
      </w:r>
      <w:r w:rsidR="00C54026">
        <w:rPr>
          <w:color w:val="000000"/>
        </w:rPr>
        <w:t>07</w:t>
      </w:r>
      <w:r w:rsidRPr="00C54026">
        <w:rPr>
          <w:color w:val="000000"/>
        </w:rPr>
        <w:t xml:space="preserve"> de julho de 2026.</w:t>
      </w:r>
    </w:p>
    <w:p w14:paraId="28E2A1FF" w14:textId="77777777" w:rsidR="00F374A0" w:rsidRDefault="00F374A0" w:rsidP="00C54026">
      <w:pPr>
        <w:pStyle w:val="NormalWeb"/>
        <w:tabs>
          <w:tab w:val="left" w:pos="944"/>
        </w:tabs>
        <w:spacing w:before="0" w:beforeAutospacing="0" w:after="0" w:afterAutospacing="0" w:line="360" w:lineRule="auto"/>
        <w:jc w:val="both"/>
        <w:rPr>
          <w:color w:val="000000"/>
        </w:rPr>
      </w:pPr>
    </w:p>
    <w:p w14:paraId="1B9655AD" w14:textId="77777777" w:rsidR="00AE23C6" w:rsidRDefault="00AE23C6" w:rsidP="00C54026">
      <w:pPr>
        <w:pStyle w:val="NormalWeb"/>
        <w:tabs>
          <w:tab w:val="left" w:pos="944"/>
        </w:tabs>
        <w:spacing w:before="0" w:beforeAutospacing="0" w:after="0" w:afterAutospacing="0" w:line="360" w:lineRule="auto"/>
        <w:jc w:val="both"/>
        <w:rPr>
          <w:color w:val="000000"/>
        </w:rPr>
      </w:pPr>
    </w:p>
    <w:p w14:paraId="45C1F248" w14:textId="77777777" w:rsidR="00AE23C6" w:rsidRPr="00C54026" w:rsidRDefault="00AE23C6" w:rsidP="00C54026">
      <w:pPr>
        <w:pStyle w:val="NormalWeb"/>
        <w:tabs>
          <w:tab w:val="left" w:pos="944"/>
        </w:tabs>
        <w:spacing w:before="0" w:beforeAutospacing="0" w:after="0" w:afterAutospacing="0" w:line="360" w:lineRule="auto"/>
        <w:jc w:val="both"/>
        <w:rPr>
          <w:color w:val="000000"/>
        </w:rPr>
      </w:pPr>
    </w:p>
    <w:tbl>
      <w:tblPr>
        <w:tblStyle w:val="Tabelacomgrade"/>
        <w:tblW w:w="11199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AE23C6" w:rsidRPr="009E6A4B" w14:paraId="7888835C" w14:textId="77777777" w:rsidTr="00292135">
        <w:trPr>
          <w:trHeight w:val="1656"/>
        </w:trPr>
        <w:tc>
          <w:tcPr>
            <w:tcW w:w="3261" w:type="dxa"/>
            <w:gridSpan w:val="2"/>
          </w:tcPr>
          <w:p w14:paraId="7D16D046" w14:textId="70518116" w:rsidR="00AE23C6" w:rsidRPr="009E6A4B" w:rsidRDefault="00AE23C6" w:rsidP="001D4BD6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WANDERLEY PAULO</w:t>
            </w:r>
            <w:r w:rsidRPr="009E6A4B">
              <w:rPr>
                <w:b/>
                <w:bCs/>
                <w:szCs w:val="24"/>
              </w:rPr>
              <w:br/>
              <w:t>Vereador PROGRESSISTAS</w:t>
            </w:r>
            <w:r w:rsidRPr="009E6A4B">
              <w:rPr>
                <w:b/>
                <w:bCs/>
                <w:szCs w:val="24"/>
              </w:rPr>
              <w:t xml:space="preserve"> </w:t>
            </w:r>
          </w:p>
        </w:tc>
        <w:tc>
          <w:tcPr>
            <w:tcW w:w="3118" w:type="dxa"/>
            <w:gridSpan w:val="2"/>
          </w:tcPr>
          <w:p w14:paraId="6F40FBDF" w14:textId="01D225D4" w:rsidR="00AE23C6" w:rsidRPr="009E6A4B" w:rsidRDefault="00AE23C6" w:rsidP="001D4BD6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DARCI GONÇALVES</w:t>
            </w:r>
            <w:r w:rsidRPr="009E6A4B">
              <w:rPr>
                <w:b/>
                <w:bCs/>
                <w:szCs w:val="24"/>
              </w:rPr>
              <w:br/>
              <w:t>Vereador MDB</w:t>
            </w:r>
          </w:p>
        </w:tc>
        <w:tc>
          <w:tcPr>
            <w:tcW w:w="2410" w:type="dxa"/>
            <w:gridSpan w:val="2"/>
          </w:tcPr>
          <w:p w14:paraId="2B0B9053" w14:textId="77777777" w:rsidR="00AE23C6" w:rsidRPr="009E6A4B" w:rsidRDefault="00AE23C6" w:rsidP="001D4BD6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EMERSON FARIAS</w:t>
            </w:r>
            <w:r w:rsidRPr="009E6A4B">
              <w:rPr>
                <w:b/>
                <w:bCs/>
                <w:szCs w:val="24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75AC92CC" w14:textId="77777777" w:rsidR="00AE23C6" w:rsidRPr="009E6A4B" w:rsidRDefault="00AE23C6" w:rsidP="001D4BD6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DIOGO KRIGUER</w:t>
            </w:r>
            <w:r w:rsidRPr="009E6A4B">
              <w:rPr>
                <w:b/>
                <w:bCs/>
                <w:szCs w:val="24"/>
              </w:rPr>
              <w:br/>
              <w:t>Vereador PSBD</w:t>
            </w:r>
          </w:p>
        </w:tc>
      </w:tr>
      <w:tr w:rsidR="00AE23C6" w:rsidRPr="009E6A4B" w14:paraId="788D83CA" w14:textId="77777777" w:rsidTr="00292135">
        <w:trPr>
          <w:trHeight w:val="1848"/>
        </w:trPr>
        <w:tc>
          <w:tcPr>
            <w:tcW w:w="3119" w:type="dxa"/>
          </w:tcPr>
          <w:p w14:paraId="282445F4" w14:textId="77777777" w:rsidR="00AE23C6" w:rsidRPr="009E6A4B" w:rsidRDefault="00AE23C6" w:rsidP="001D4BD6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GRINGO DO BARREIRO</w:t>
            </w:r>
            <w:r w:rsidRPr="009E6A4B">
              <w:rPr>
                <w:b/>
                <w:bCs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4"/>
          </w:tcPr>
          <w:p w14:paraId="1332294C" w14:textId="3D16C146" w:rsidR="00AE23C6" w:rsidRPr="009E6A4B" w:rsidRDefault="00AE23C6" w:rsidP="00AE23C6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9E6A4B">
              <w:rPr>
                <w:b/>
                <w:bCs/>
                <w:szCs w:val="24"/>
              </w:rPr>
              <w:t>PROFª</w:t>
            </w:r>
            <w:proofErr w:type="spellEnd"/>
            <w:r w:rsidRPr="009E6A4B">
              <w:rPr>
                <w:b/>
                <w:bCs/>
                <w:szCs w:val="24"/>
              </w:rPr>
              <w:t xml:space="preserve"> SILVANA PERIN</w:t>
            </w:r>
            <w:r>
              <w:rPr>
                <w:b/>
                <w:bCs/>
                <w:szCs w:val="24"/>
              </w:rPr>
              <w:br/>
            </w:r>
            <w:r w:rsidRPr="009E6A4B">
              <w:rPr>
                <w:b/>
                <w:bCs/>
                <w:szCs w:val="24"/>
              </w:rPr>
              <w:t>Vereadora MDB</w:t>
            </w:r>
          </w:p>
        </w:tc>
        <w:tc>
          <w:tcPr>
            <w:tcW w:w="2126" w:type="dxa"/>
          </w:tcPr>
          <w:p w14:paraId="3888622A" w14:textId="298067A4" w:rsidR="00AE23C6" w:rsidRPr="009E6A4B" w:rsidRDefault="00AE23C6" w:rsidP="00AE23C6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ADIR CUNICO</w:t>
            </w:r>
            <w:r>
              <w:rPr>
                <w:b/>
                <w:bCs/>
                <w:szCs w:val="24"/>
              </w:rPr>
              <w:br/>
            </w:r>
            <w:r w:rsidRPr="009E6A4B">
              <w:rPr>
                <w:b/>
                <w:bCs/>
                <w:szCs w:val="24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632AB5CE" w14:textId="77777777" w:rsidR="00AE23C6" w:rsidRPr="009E6A4B" w:rsidRDefault="00AE23C6" w:rsidP="001D4BD6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TOCO BAGGIO</w:t>
            </w:r>
            <w:r w:rsidRPr="009E6A4B">
              <w:rPr>
                <w:b/>
                <w:bCs/>
                <w:szCs w:val="24"/>
              </w:rPr>
              <w:br/>
              <w:t>Vereador PSBD</w:t>
            </w:r>
          </w:p>
        </w:tc>
      </w:tr>
      <w:tr w:rsidR="00AE23C6" w:rsidRPr="009E6A4B" w14:paraId="4F41FF1F" w14:textId="77777777" w:rsidTr="00AE23C6">
        <w:tc>
          <w:tcPr>
            <w:tcW w:w="3403" w:type="dxa"/>
            <w:gridSpan w:val="3"/>
          </w:tcPr>
          <w:p w14:paraId="3FF2A605" w14:textId="733ABA82" w:rsidR="00AE23C6" w:rsidRPr="009E6A4B" w:rsidRDefault="00BC01B7" w:rsidP="00AE23C6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  <w:r w:rsidR="00405523">
              <w:rPr>
                <w:b/>
                <w:bCs/>
                <w:szCs w:val="24"/>
              </w:rPr>
              <w:t xml:space="preserve">                                </w:t>
            </w:r>
          </w:p>
        </w:tc>
        <w:tc>
          <w:tcPr>
            <w:tcW w:w="3260" w:type="dxa"/>
            <w:gridSpan w:val="2"/>
          </w:tcPr>
          <w:p w14:paraId="5AD7EF39" w14:textId="77777777" w:rsidR="00AE23C6" w:rsidRPr="009E6A4B" w:rsidRDefault="00AE23C6" w:rsidP="001D4BD6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JANE DELALIBERA</w:t>
            </w:r>
            <w:r w:rsidRPr="009E6A4B">
              <w:rPr>
                <w:b/>
                <w:bCs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2F803EBD" w14:textId="51E6E858" w:rsidR="00AE23C6" w:rsidRPr="009E6A4B" w:rsidRDefault="00AE23C6" w:rsidP="00AE23C6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RODRIGO MATTERAZZI</w:t>
            </w:r>
            <w:r>
              <w:rPr>
                <w:b/>
                <w:bCs/>
                <w:szCs w:val="24"/>
              </w:rPr>
              <w:br/>
            </w:r>
            <w:r w:rsidRPr="009E6A4B">
              <w:rPr>
                <w:b/>
                <w:bCs/>
                <w:szCs w:val="24"/>
              </w:rPr>
              <w:t>Vereador REPUBLICANOS</w:t>
            </w:r>
          </w:p>
        </w:tc>
        <w:tc>
          <w:tcPr>
            <w:tcW w:w="851" w:type="dxa"/>
          </w:tcPr>
          <w:p w14:paraId="65F3A65C" w14:textId="77777777" w:rsidR="00AE23C6" w:rsidRPr="009E6A4B" w:rsidRDefault="00AE23C6" w:rsidP="001D4BD6">
            <w:pPr>
              <w:rPr>
                <w:b/>
                <w:bCs/>
                <w:szCs w:val="24"/>
              </w:rPr>
            </w:pPr>
          </w:p>
        </w:tc>
      </w:tr>
    </w:tbl>
    <w:p w14:paraId="0FAB7F13" w14:textId="77777777" w:rsidR="00F374A0" w:rsidRPr="00C54026" w:rsidRDefault="00F374A0" w:rsidP="00C54026">
      <w:pPr>
        <w:spacing w:line="360" w:lineRule="auto"/>
        <w:rPr>
          <w:szCs w:val="24"/>
        </w:rPr>
      </w:pPr>
    </w:p>
    <w:sectPr w:rsidR="00F374A0" w:rsidRPr="00C54026" w:rsidSect="00C54026">
      <w:footerReference w:type="default" r:id="rId7"/>
      <w:pgSz w:w="11906" w:h="16838"/>
      <w:pgMar w:top="2268" w:right="1841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B0C9A" w14:textId="77777777" w:rsidR="00DF2CE8" w:rsidRDefault="00DF2CE8" w:rsidP="00C54026">
      <w:pPr>
        <w:spacing w:after="0" w:line="240" w:lineRule="auto"/>
      </w:pPr>
      <w:r>
        <w:separator/>
      </w:r>
    </w:p>
  </w:endnote>
  <w:endnote w:type="continuationSeparator" w:id="0">
    <w:p w14:paraId="1D08D70F" w14:textId="77777777" w:rsidR="00DF2CE8" w:rsidRDefault="00DF2CE8" w:rsidP="00C54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072690336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0DF9339" w14:textId="3B29A786" w:rsidR="00C54026" w:rsidRPr="00C54026" w:rsidRDefault="00C54026" w:rsidP="00C54026">
            <w:pPr>
              <w:pStyle w:val="Rodap"/>
              <w:ind w:right="-1276"/>
              <w:jc w:val="right"/>
              <w:rPr>
                <w:sz w:val="20"/>
                <w:szCs w:val="20"/>
              </w:rPr>
            </w:pPr>
            <w:r w:rsidRPr="00C54026">
              <w:rPr>
                <w:sz w:val="20"/>
                <w:szCs w:val="20"/>
              </w:rPr>
              <w:t xml:space="preserve">Página </w:t>
            </w:r>
            <w:r w:rsidRPr="00C54026">
              <w:rPr>
                <w:b/>
                <w:bCs/>
                <w:sz w:val="20"/>
                <w:szCs w:val="20"/>
              </w:rPr>
              <w:fldChar w:fldCharType="begin"/>
            </w:r>
            <w:r w:rsidRPr="00C54026">
              <w:rPr>
                <w:b/>
                <w:bCs/>
                <w:sz w:val="20"/>
                <w:szCs w:val="20"/>
              </w:rPr>
              <w:instrText>PAGE</w:instrText>
            </w:r>
            <w:r w:rsidRPr="00C54026">
              <w:rPr>
                <w:b/>
                <w:bCs/>
                <w:sz w:val="20"/>
                <w:szCs w:val="20"/>
              </w:rPr>
              <w:fldChar w:fldCharType="separate"/>
            </w:r>
            <w:r w:rsidRPr="00C54026">
              <w:rPr>
                <w:b/>
                <w:bCs/>
                <w:sz w:val="20"/>
                <w:szCs w:val="20"/>
              </w:rPr>
              <w:t>2</w:t>
            </w:r>
            <w:r w:rsidRPr="00C54026">
              <w:rPr>
                <w:b/>
                <w:bCs/>
                <w:sz w:val="20"/>
                <w:szCs w:val="20"/>
              </w:rPr>
              <w:fldChar w:fldCharType="end"/>
            </w:r>
            <w:r w:rsidRPr="00C54026">
              <w:rPr>
                <w:sz w:val="20"/>
                <w:szCs w:val="20"/>
              </w:rPr>
              <w:t xml:space="preserve"> de </w:t>
            </w:r>
            <w:r w:rsidRPr="00C54026">
              <w:rPr>
                <w:b/>
                <w:bCs/>
                <w:sz w:val="20"/>
                <w:szCs w:val="20"/>
              </w:rPr>
              <w:fldChar w:fldCharType="begin"/>
            </w:r>
            <w:r w:rsidRPr="00C54026">
              <w:rPr>
                <w:b/>
                <w:bCs/>
                <w:sz w:val="20"/>
                <w:szCs w:val="20"/>
              </w:rPr>
              <w:instrText>NUMPAGES</w:instrText>
            </w:r>
            <w:r w:rsidRPr="00C54026">
              <w:rPr>
                <w:b/>
                <w:bCs/>
                <w:sz w:val="20"/>
                <w:szCs w:val="20"/>
              </w:rPr>
              <w:fldChar w:fldCharType="separate"/>
            </w:r>
            <w:r w:rsidRPr="00C54026">
              <w:rPr>
                <w:b/>
                <w:bCs/>
                <w:sz w:val="20"/>
                <w:szCs w:val="20"/>
              </w:rPr>
              <w:t>2</w:t>
            </w:r>
            <w:r w:rsidRPr="00C5402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FF57A" w14:textId="77777777" w:rsidR="00DF2CE8" w:rsidRDefault="00DF2CE8" w:rsidP="00C54026">
      <w:pPr>
        <w:spacing w:after="0" w:line="240" w:lineRule="auto"/>
      </w:pPr>
      <w:r>
        <w:separator/>
      </w:r>
    </w:p>
  </w:footnote>
  <w:footnote w:type="continuationSeparator" w:id="0">
    <w:p w14:paraId="56F45EE1" w14:textId="77777777" w:rsidR="00DF2CE8" w:rsidRDefault="00DF2CE8" w:rsidP="00C540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8BC"/>
    <w:rsid w:val="00051A51"/>
    <w:rsid w:val="000B50E0"/>
    <w:rsid w:val="0012047F"/>
    <w:rsid w:val="00157C97"/>
    <w:rsid w:val="00162B20"/>
    <w:rsid w:val="00164421"/>
    <w:rsid w:val="00171B4A"/>
    <w:rsid w:val="001E19E2"/>
    <w:rsid w:val="0023714A"/>
    <w:rsid w:val="002631B5"/>
    <w:rsid w:val="002700C0"/>
    <w:rsid w:val="00292135"/>
    <w:rsid w:val="002C6375"/>
    <w:rsid w:val="00405523"/>
    <w:rsid w:val="004523C5"/>
    <w:rsid w:val="0048043D"/>
    <w:rsid w:val="004A5323"/>
    <w:rsid w:val="004B7475"/>
    <w:rsid w:val="00537CCD"/>
    <w:rsid w:val="00591FD4"/>
    <w:rsid w:val="005E1D84"/>
    <w:rsid w:val="006274E3"/>
    <w:rsid w:val="006778D1"/>
    <w:rsid w:val="00696AF4"/>
    <w:rsid w:val="00696C7E"/>
    <w:rsid w:val="006C6B82"/>
    <w:rsid w:val="006C7AF3"/>
    <w:rsid w:val="00710311"/>
    <w:rsid w:val="00713642"/>
    <w:rsid w:val="00734929"/>
    <w:rsid w:val="00785DF1"/>
    <w:rsid w:val="007A066C"/>
    <w:rsid w:val="007B3201"/>
    <w:rsid w:val="007E38BC"/>
    <w:rsid w:val="00811F4F"/>
    <w:rsid w:val="008959E5"/>
    <w:rsid w:val="008A0113"/>
    <w:rsid w:val="008E396B"/>
    <w:rsid w:val="00925FC2"/>
    <w:rsid w:val="00981060"/>
    <w:rsid w:val="009C10A1"/>
    <w:rsid w:val="009D02DD"/>
    <w:rsid w:val="009E48B1"/>
    <w:rsid w:val="00A82EC0"/>
    <w:rsid w:val="00A93ECC"/>
    <w:rsid w:val="00AA0E22"/>
    <w:rsid w:val="00AA55D9"/>
    <w:rsid w:val="00AD1197"/>
    <w:rsid w:val="00AD262B"/>
    <w:rsid w:val="00AD5009"/>
    <w:rsid w:val="00AE23C6"/>
    <w:rsid w:val="00B22A42"/>
    <w:rsid w:val="00B527FB"/>
    <w:rsid w:val="00B76E84"/>
    <w:rsid w:val="00BC01B7"/>
    <w:rsid w:val="00BE7162"/>
    <w:rsid w:val="00C0188C"/>
    <w:rsid w:val="00C06271"/>
    <w:rsid w:val="00C107A2"/>
    <w:rsid w:val="00C14A08"/>
    <w:rsid w:val="00C256D4"/>
    <w:rsid w:val="00C4551F"/>
    <w:rsid w:val="00C54026"/>
    <w:rsid w:val="00C85C87"/>
    <w:rsid w:val="00CF5E95"/>
    <w:rsid w:val="00D63F5F"/>
    <w:rsid w:val="00D868D2"/>
    <w:rsid w:val="00DF2CE8"/>
    <w:rsid w:val="00E17576"/>
    <w:rsid w:val="00EE5390"/>
    <w:rsid w:val="00EE6A04"/>
    <w:rsid w:val="00F374A0"/>
    <w:rsid w:val="00F411DC"/>
    <w:rsid w:val="00F84F45"/>
    <w:rsid w:val="00F85412"/>
    <w:rsid w:val="00FA4490"/>
    <w:rsid w:val="00FD5EAB"/>
    <w:rsid w:val="093023F7"/>
    <w:rsid w:val="2695089B"/>
    <w:rsid w:val="2D1E3AFB"/>
    <w:rsid w:val="36B04598"/>
    <w:rsid w:val="5EE0071E"/>
    <w:rsid w:val="64750EC5"/>
    <w:rsid w:val="6DE6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AFF18"/>
  <w15:docId w15:val="{C133D890-F406-4C6D-9904-E7ACC46F5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40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4026"/>
    <w:rPr>
      <w:rFonts w:ascii="Times New Roman" w:eastAsia="Calibri" w:hAnsi="Times New Roman" w:cs="Times New Roman"/>
      <w:sz w:val="24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C540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4026"/>
    <w:rPr>
      <w:rFonts w:ascii="Times New Roman" w:eastAsia="Calibri" w:hAnsi="Times New Roman" w:cs="Times New Roman"/>
      <w:sz w:val="24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2D60D8-41BD-4742-9669-786ED6EF4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384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Gabinete6</dc:creator>
  <cp:lastModifiedBy>mauricio gomes</cp:lastModifiedBy>
  <cp:revision>33</cp:revision>
  <cp:lastPrinted>2026-07-09T14:24:00Z</cp:lastPrinted>
  <dcterms:created xsi:type="dcterms:W3CDTF">2022-04-19T14:35:00Z</dcterms:created>
  <dcterms:modified xsi:type="dcterms:W3CDTF">2026-07-09T14:32:00Z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80BFCC9C7BB9498F95CA5A1B0E1D2399_12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