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421F89C8" w:rsidR="007D5C01" w:rsidRPr="00A0304F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A0304F">
        <w:rPr>
          <w:b/>
          <w:bCs/>
          <w:color w:val="000000"/>
          <w:sz w:val="23"/>
          <w:szCs w:val="23"/>
        </w:rPr>
        <w:t xml:space="preserve">INDICAÇÃO N° </w:t>
      </w:r>
      <w:r w:rsidR="00A0304F" w:rsidRPr="00A0304F">
        <w:rPr>
          <w:b/>
          <w:bCs/>
          <w:color w:val="000000"/>
          <w:sz w:val="23"/>
          <w:szCs w:val="23"/>
        </w:rPr>
        <w:t>541</w:t>
      </w:r>
      <w:r w:rsidRPr="00A0304F">
        <w:rPr>
          <w:b/>
          <w:bCs/>
          <w:color w:val="000000"/>
          <w:sz w:val="23"/>
          <w:szCs w:val="23"/>
        </w:rPr>
        <w:t>/2026</w:t>
      </w:r>
    </w:p>
    <w:p w14:paraId="62E12BEF" w14:textId="77777777" w:rsidR="007D5C01" w:rsidRPr="00A0304F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AD007FD" w14:textId="77777777" w:rsidR="007D5C01" w:rsidRPr="00A0304F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</w:p>
    <w:p w14:paraId="4E9769BE" w14:textId="64AE5741" w:rsidR="007D5C01" w:rsidRPr="00A0304F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  <w:r w:rsidRPr="00A0304F">
        <w:rPr>
          <w:b/>
          <w:bCs/>
          <w:color w:val="000000"/>
          <w:sz w:val="23"/>
          <w:szCs w:val="23"/>
        </w:rPr>
        <w:t>INDICO A NECESSIDADE DE INSTALAÇÃO DE UM CAMPO DE FUTEBOL COM GRAMA SINTÉTICA NO BAIRRO NOVO HORIZONTE III, NO MUNICÍPIO DE SORRISO/MT.</w:t>
      </w:r>
      <w:r w:rsidR="00A002EF" w:rsidRPr="00A0304F">
        <w:rPr>
          <w:b/>
          <w:bCs/>
          <w:color w:val="000000"/>
          <w:sz w:val="23"/>
          <w:szCs w:val="23"/>
        </w:rPr>
        <w:tab/>
      </w:r>
    </w:p>
    <w:p w14:paraId="560B651E" w14:textId="77777777" w:rsidR="007D5C01" w:rsidRPr="00A0304F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4A5EA252" w14:textId="0C3007B2" w:rsidR="00954B0D" w:rsidRPr="00A0304F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 w:val="23"/>
          <w:szCs w:val="23"/>
        </w:rPr>
      </w:pPr>
      <w:r w:rsidRPr="00A0304F">
        <w:rPr>
          <w:b/>
          <w:bCs/>
          <w:color w:val="000000"/>
          <w:sz w:val="23"/>
          <w:szCs w:val="23"/>
        </w:rPr>
        <w:t>ADIR CUNICO – NOVO</w:t>
      </w:r>
      <w:r w:rsidR="001B2102" w:rsidRPr="00A0304F">
        <w:rPr>
          <w:b/>
          <w:bCs/>
          <w:color w:val="000000"/>
          <w:sz w:val="23"/>
          <w:szCs w:val="23"/>
        </w:rPr>
        <w:t>, DIOGO KRIGUER – PSDB e GRINGO DO BARREIRO - PL</w:t>
      </w:r>
      <w:r w:rsidRPr="00A0304F">
        <w:rPr>
          <w:b/>
          <w:bCs/>
          <w:color w:val="000000"/>
          <w:sz w:val="23"/>
          <w:szCs w:val="23"/>
        </w:rPr>
        <w:t xml:space="preserve">, </w:t>
      </w:r>
      <w:r w:rsidR="005A0FAB" w:rsidRPr="00A0304F">
        <w:rPr>
          <w:color w:val="000000"/>
          <w:sz w:val="23"/>
          <w:szCs w:val="23"/>
        </w:rPr>
        <w:t>vereador</w:t>
      </w:r>
      <w:r w:rsidR="001B2102" w:rsidRPr="00A0304F">
        <w:rPr>
          <w:color w:val="000000"/>
          <w:sz w:val="23"/>
          <w:szCs w:val="23"/>
        </w:rPr>
        <w:t>es</w:t>
      </w:r>
      <w:r w:rsidR="005A0FAB" w:rsidRPr="00A0304F">
        <w:rPr>
          <w:color w:val="000000"/>
          <w:sz w:val="23"/>
          <w:szCs w:val="23"/>
        </w:rPr>
        <w:t xml:space="preserve"> com assento nesta Casa, de conformidade com o Art. 115 do Regimento Interno, REQUER</w:t>
      </w:r>
      <w:r w:rsidR="001B2102" w:rsidRPr="00A0304F">
        <w:rPr>
          <w:color w:val="000000"/>
          <w:sz w:val="23"/>
          <w:szCs w:val="23"/>
        </w:rPr>
        <w:t xml:space="preserve">EM </w:t>
      </w:r>
      <w:r w:rsidR="005A0FAB" w:rsidRPr="00A0304F">
        <w:rPr>
          <w:color w:val="000000"/>
          <w:sz w:val="23"/>
          <w:szCs w:val="23"/>
        </w:rPr>
        <w:t>à Mesa que este expediente seja encaminhado ao Exmo. Senhor Alei Fernandes, Prefeito Municipal, com cópia à Secretaria Municipal de Esporte, Lazer e Juventude, versando sobre a necessidade de instalação de um campo de futebol com grama sintética no Bairro Novo Horizonte III, no Município de Sorriso/MT.</w:t>
      </w:r>
    </w:p>
    <w:p w14:paraId="7AFF651C" w14:textId="77777777" w:rsidR="005F43EA" w:rsidRPr="00A0304F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3"/>
          <w:szCs w:val="23"/>
        </w:rPr>
      </w:pPr>
    </w:p>
    <w:p w14:paraId="13C7EFFD" w14:textId="77777777" w:rsidR="001B2102" w:rsidRPr="00A0304F" w:rsidRDefault="001B2102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3"/>
          <w:szCs w:val="23"/>
        </w:rPr>
      </w:pPr>
    </w:p>
    <w:p w14:paraId="77AA9BA2" w14:textId="77777777" w:rsidR="007D5C01" w:rsidRPr="00A0304F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A0304F">
        <w:rPr>
          <w:b/>
          <w:bCs/>
          <w:color w:val="000000"/>
          <w:sz w:val="23"/>
          <w:szCs w:val="23"/>
        </w:rPr>
        <w:t>JUSTIFICATIVAS</w:t>
      </w:r>
    </w:p>
    <w:p w14:paraId="543FA849" w14:textId="77777777" w:rsidR="007D5C01" w:rsidRPr="00A0304F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 w:val="23"/>
          <w:szCs w:val="23"/>
        </w:rPr>
      </w:pPr>
    </w:p>
    <w:p w14:paraId="0452BCC9" w14:textId="77777777" w:rsidR="005F43EA" w:rsidRPr="00A0304F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A0304F">
        <w:rPr>
          <w:color w:val="000000"/>
          <w:sz w:val="23"/>
          <w:szCs w:val="23"/>
        </w:rPr>
        <w:t>Considerando que o Bairro Novo Horizonte III carece de espaços públicos adequados destinados à prática esportiva e ao lazer de sua população;</w:t>
      </w:r>
    </w:p>
    <w:p w14:paraId="3F0F155C" w14:textId="77777777" w:rsidR="005F43EA" w:rsidRPr="00A0304F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5212E27" w14:textId="77777777" w:rsidR="005F43EA" w:rsidRPr="00A0304F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A0304F">
        <w:rPr>
          <w:color w:val="000000"/>
          <w:sz w:val="23"/>
          <w:szCs w:val="23"/>
        </w:rPr>
        <w:t>Considerando que a prática esportiva é fundamental para a saúde física e mental, especialmente de crianças, adolescentes e jovens da comunidade;</w:t>
      </w:r>
    </w:p>
    <w:p w14:paraId="38209215" w14:textId="77777777" w:rsidR="005F43EA" w:rsidRPr="00A0304F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14F484C8" w14:textId="77777777" w:rsidR="005F43EA" w:rsidRPr="00A0304F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A0304F">
        <w:rPr>
          <w:color w:val="000000"/>
          <w:sz w:val="23"/>
          <w:szCs w:val="23"/>
        </w:rPr>
        <w:t>Considerando que a existência de um campo de futebol com grama sintética proporciona um espaço seguro, de qualidade e utilizável durante todo o ano, independentemente das condições climáticas;</w:t>
      </w:r>
    </w:p>
    <w:p w14:paraId="5975E5AA" w14:textId="77777777" w:rsidR="005F43EA" w:rsidRPr="00A0304F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0396B4D1" w14:textId="77777777" w:rsidR="005F43EA" w:rsidRPr="00A0304F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A0304F">
        <w:rPr>
          <w:color w:val="000000"/>
          <w:sz w:val="23"/>
          <w:szCs w:val="23"/>
        </w:rPr>
        <w:t>Considerando que o esporte é importante instrumento de inclusão social, afastando crianças e jovens da ociosidade e de situações de vulnerabilidade;</w:t>
      </w:r>
    </w:p>
    <w:p w14:paraId="4B992C87" w14:textId="77777777" w:rsidR="005F43EA" w:rsidRPr="00A0304F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7A36654" w14:textId="77777777" w:rsidR="005F43EA" w:rsidRPr="00A0304F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A0304F">
        <w:rPr>
          <w:color w:val="000000"/>
          <w:sz w:val="23"/>
          <w:szCs w:val="23"/>
        </w:rPr>
        <w:t>Considerando que a implantação do espaço estimula a convivência comunitária, a integração entre as famílias e a valorização do bairro;</w:t>
      </w:r>
    </w:p>
    <w:p w14:paraId="263AA522" w14:textId="77777777" w:rsidR="005F43EA" w:rsidRPr="00A0304F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62998B64" w14:textId="77777777" w:rsidR="005F43EA" w:rsidRPr="00A0304F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A0304F">
        <w:rPr>
          <w:color w:val="000000"/>
          <w:sz w:val="23"/>
          <w:szCs w:val="23"/>
        </w:rPr>
        <w:t>Considerando que a obra poderá contemplar alambrado, iluminação e demais estruturas de apoio, observadas as normas técnicas aplicáveis;</w:t>
      </w:r>
    </w:p>
    <w:p w14:paraId="0492A9CA" w14:textId="77777777" w:rsidR="005F43EA" w:rsidRPr="00A0304F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3785643B" w14:textId="77777777" w:rsidR="005F43EA" w:rsidRPr="00A0304F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A0304F">
        <w:rPr>
          <w:color w:val="000000"/>
          <w:sz w:val="23"/>
          <w:szCs w:val="23"/>
        </w:rPr>
        <w:t>Considerando, por fim, que incentivar o esporte e o lazer é dever do Poder Público e medida de promoção da qualidade de vida e da cidadania, justificando plenamente a adoção da presente medida.</w:t>
      </w:r>
    </w:p>
    <w:p w14:paraId="796F744A" w14:textId="77777777" w:rsidR="00A0304F" w:rsidRDefault="00A0304F" w:rsidP="00A0304F">
      <w:pPr>
        <w:tabs>
          <w:tab w:val="left" w:pos="0"/>
        </w:tabs>
        <w:spacing w:after="0" w:line="240" w:lineRule="auto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</w:p>
    <w:p w14:paraId="114CE457" w14:textId="77777777" w:rsidR="00A0304F" w:rsidRDefault="00A0304F" w:rsidP="00A0304F">
      <w:pPr>
        <w:tabs>
          <w:tab w:val="left" w:pos="0"/>
        </w:tabs>
        <w:spacing w:after="0" w:line="240" w:lineRule="auto"/>
        <w:rPr>
          <w:color w:val="000000"/>
          <w:sz w:val="23"/>
          <w:szCs w:val="23"/>
        </w:rPr>
      </w:pPr>
    </w:p>
    <w:p w14:paraId="7E8A7217" w14:textId="3166A380" w:rsidR="007D5C01" w:rsidRDefault="00A0304F" w:rsidP="00A0304F">
      <w:pPr>
        <w:tabs>
          <w:tab w:val="left" w:pos="0"/>
        </w:tabs>
        <w:spacing w:after="0" w:line="240" w:lineRule="auto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  <w:r w:rsidR="00000000" w:rsidRPr="00A0304F">
        <w:rPr>
          <w:color w:val="000000"/>
          <w:sz w:val="23"/>
          <w:szCs w:val="23"/>
        </w:rPr>
        <w:t>Câmara Municipal de Sorriso</w:t>
      </w:r>
      <w:r w:rsidR="005A0FAB" w:rsidRPr="00A0304F">
        <w:rPr>
          <w:color w:val="000000"/>
          <w:sz w:val="23"/>
          <w:szCs w:val="23"/>
        </w:rPr>
        <w:t xml:space="preserve">/MT, </w:t>
      </w:r>
      <w:r w:rsidR="005463E4" w:rsidRPr="00A0304F">
        <w:rPr>
          <w:color w:val="000000"/>
          <w:sz w:val="23"/>
          <w:szCs w:val="23"/>
        </w:rPr>
        <w:t>04 de agosto de 2026.</w:t>
      </w:r>
    </w:p>
    <w:p w14:paraId="16FB7D67" w14:textId="77777777" w:rsidR="00A0304F" w:rsidRDefault="00A0304F" w:rsidP="00C670D9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E425E8F" w14:textId="77777777" w:rsidR="00A0304F" w:rsidRDefault="00A0304F" w:rsidP="00C670D9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9493776" w14:textId="77777777" w:rsidR="00143420" w:rsidRDefault="00143420" w:rsidP="00C670D9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6EB9666D" w14:textId="77777777" w:rsidR="00A0304F" w:rsidRPr="00A0304F" w:rsidRDefault="00A0304F" w:rsidP="00C670D9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tbl>
      <w:tblPr>
        <w:tblStyle w:val="Tabelacomgrade"/>
        <w:tblW w:w="9984" w:type="dxa"/>
        <w:tblInd w:w="-1053" w:type="dxa"/>
        <w:tblLook w:val="04A0" w:firstRow="1" w:lastRow="0" w:firstColumn="1" w:lastColumn="0" w:noHBand="0" w:noVBand="1"/>
      </w:tblPr>
      <w:tblGrid>
        <w:gridCol w:w="3119"/>
        <w:gridCol w:w="3746"/>
        <w:gridCol w:w="3119"/>
      </w:tblGrid>
      <w:tr w:rsidR="00A0304F" w:rsidRPr="00A0304F" w14:paraId="13D27477" w14:textId="77777777" w:rsidTr="00A0304F">
        <w:trPr>
          <w:trHeight w:val="155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E4319" w14:textId="77777777" w:rsidR="00A0304F" w:rsidRPr="00A0304F" w:rsidRDefault="00A0304F" w:rsidP="00A0304F">
            <w:pPr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A0304F">
              <w:rPr>
                <w:rFonts w:eastAsia="Times New Roman"/>
                <w:b/>
                <w:bCs/>
                <w:sz w:val="23"/>
                <w:szCs w:val="23"/>
              </w:rPr>
              <w:t>ADIR CUNICO</w:t>
            </w:r>
          </w:p>
          <w:p w14:paraId="3ECF2B18" w14:textId="4BD0DF23" w:rsidR="00A0304F" w:rsidRPr="00A0304F" w:rsidRDefault="00A0304F" w:rsidP="00A0304F">
            <w:pPr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A0304F">
              <w:rPr>
                <w:rFonts w:eastAsia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8D786" w14:textId="77777777" w:rsidR="00A0304F" w:rsidRPr="00A0304F" w:rsidRDefault="00A0304F" w:rsidP="00A0304F">
            <w:pPr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A0304F">
              <w:rPr>
                <w:rFonts w:eastAsia="Times New Roman"/>
                <w:b/>
                <w:bCs/>
                <w:sz w:val="23"/>
                <w:szCs w:val="23"/>
              </w:rPr>
              <w:t>DIOGO KRIGUER</w:t>
            </w:r>
          </w:p>
          <w:p w14:paraId="39D1283A" w14:textId="59A0F390" w:rsidR="00A0304F" w:rsidRPr="00A0304F" w:rsidRDefault="00A0304F" w:rsidP="00A0304F">
            <w:pPr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A0304F">
              <w:rPr>
                <w:rFonts w:eastAsia="Times New Roman"/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4C7FE" w14:textId="77777777" w:rsidR="00A0304F" w:rsidRPr="00A0304F" w:rsidRDefault="00A0304F" w:rsidP="00A0304F">
            <w:pPr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A0304F">
              <w:rPr>
                <w:rFonts w:eastAsia="Times New Roman"/>
                <w:b/>
                <w:bCs/>
                <w:sz w:val="23"/>
                <w:szCs w:val="23"/>
              </w:rPr>
              <w:t>GRINGO DO BARREIRO</w:t>
            </w:r>
          </w:p>
          <w:p w14:paraId="15A91D37" w14:textId="77777777" w:rsidR="00A0304F" w:rsidRPr="00A0304F" w:rsidRDefault="00A0304F" w:rsidP="00A0304F">
            <w:pPr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A0304F">
              <w:rPr>
                <w:rFonts w:eastAsia="Times New Roman"/>
                <w:b/>
                <w:bCs/>
                <w:sz w:val="23"/>
                <w:szCs w:val="23"/>
              </w:rPr>
              <w:t>Vereador PL</w:t>
            </w:r>
          </w:p>
        </w:tc>
      </w:tr>
    </w:tbl>
    <w:p w14:paraId="2A613E37" w14:textId="77777777" w:rsidR="00680C14" w:rsidRPr="00A0304F" w:rsidRDefault="00680C14" w:rsidP="00143420">
      <w:pPr>
        <w:tabs>
          <w:tab w:val="left" w:pos="0"/>
        </w:tabs>
        <w:spacing w:after="0" w:line="240" w:lineRule="auto"/>
        <w:rPr>
          <w:b/>
          <w:bCs/>
          <w:color w:val="000000"/>
          <w:sz w:val="23"/>
          <w:szCs w:val="23"/>
        </w:rPr>
      </w:pPr>
    </w:p>
    <w:sectPr w:rsidR="00680C14" w:rsidRPr="00A0304F" w:rsidSect="00143420">
      <w:pgSz w:w="11906" w:h="16838"/>
      <w:pgMar w:top="2269" w:right="141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7826C80A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A4084CEC" w:tentative="1">
      <w:start w:val="1"/>
      <w:numFmt w:val="lowerLetter"/>
      <w:lvlText w:val="%2."/>
      <w:lvlJc w:val="left"/>
      <w:pPr>
        <w:ind w:left="2498" w:hanging="360"/>
      </w:pPr>
    </w:lvl>
    <w:lvl w:ilvl="2" w:tplc="5ABC7968" w:tentative="1">
      <w:start w:val="1"/>
      <w:numFmt w:val="lowerRoman"/>
      <w:lvlText w:val="%3."/>
      <w:lvlJc w:val="right"/>
      <w:pPr>
        <w:ind w:left="3218" w:hanging="180"/>
      </w:pPr>
    </w:lvl>
    <w:lvl w:ilvl="3" w:tplc="05F4AE08" w:tentative="1">
      <w:start w:val="1"/>
      <w:numFmt w:val="decimal"/>
      <w:lvlText w:val="%4."/>
      <w:lvlJc w:val="left"/>
      <w:pPr>
        <w:ind w:left="3938" w:hanging="360"/>
      </w:pPr>
    </w:lvl>
    <w:lvl w:ilvl="4" w:tplc="0590BB56" w:tentative="1">
      <w:start w:val="1"/>
      <w:numFmt w:val="lowerLetter"/>
      <w:lvlText w:val="%5."/>
      <w:lvlJc w:val="left"/>
      <w:pPr>
        <w:ind w:left="4658" w:hanging="360"/>
      </w:pPr>
    </w:lvl>
    <w:lvl w:ilvl="5" w:tplc="6F741B4E" w:tentative="1">
      <w:start w:val="1"/>
      <w:numFmt w:val="lowerRoman"/>
      <w:lvlText w:val="%6."/>
      <w:lvlJc w:val="right"/>
      <w:pPr>
        <w:ind w:left="5378" w:hanging="180"/>
      </w:pPr>
    </w:lvl>
    <w:lvl w:ilvl="6" w:tplc="CD3E3D10" w:tentative="1">
      <w:start w:val="1"/>
      <w:numFmt w:val="decimal"/>
      <w:lvlText w:val="%7."/>
      <w:lvlJc w:val="left"/>
      <w:pPr>
        <w:ind w:left="6098" w:hanging="360"/>
      </w:pPr>
    </w:lvl>
    <w:lvl w:ilvl="7" w:tplc="23E442DE" w:tentative="1">
      <w:start w:val="1"/>
      <w:numFmt w:val="lowerLetter"/>
      <w:lvlText w:val="%8."/>
      <w:lvlJc w:val="left"/>
      <w:pPr>
        <w:ind w:left="6818" w:hanging="360"/>
      </w:pPr>
    </w:lvl>
    <w:lvl w:ilvl="8" w:tplc="AC20C47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359ACF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E55EFF32" w:tentative="1">
      <w:start w:val="1"/>
      <w:numFmt w:val="lowerLetter"/>
      <w:lvlText w:val="%2."/>
      <w:lvlJc w:val="left"/>
      <w:pPr>
        <w:ind w:left="2498" w:hanging="360"/>
      </w:pPr>
    </w:lvl>
    <w:lvl w:ilvl="2" w:tplc="AA08A944" w:tentative="1">
      <w:start w:val="1"/>
      <w:numFmt w:val="lowerRoman"/>
      <w:lvlText w:val="%3."/>
      <w:lvlJc w:val="right"/>
      <w:pPr>
        <w:ind w:left="3218" w:hanging="180"/>
      </w:pPr>
    </w:lvl>
    <w:lvl w:ilvl="3" w:tplc="1E8A1274" w:tentative="1">
      <w:start w:val="1"/>
      <w:numFmt w:val="decimal"/>
      <w:lvlText w:val="%4."/>
      <w:lvlJc w:val="left"/>
      <w:pPr>
        <w:ind w:left="3938" w:hanging="360"/>
      </w:pPr>
    </w:lvl>
    <w:lvl w:ilvl="4" w:tplc="3B0227EA" w:tentative="1">
      <w:start w:val="1"/>
      <w:numFmt w:val="lowerLetter"/>
      <w:lvlText w:val="%5."/>
      <w:lvlJc w:val="left"/>
      <w:pPr>
        <w:ind w:left="4658" w:hanging="360"/>
      </w:pPr>
    </w:lvl>
    <w:lvl w:ilvl="5" w:tplc="8E2E1D6C" w:tentative="1">
      <w:start w:val="1"/>
      <w:numFmt w:val="lowerRoman"/>
      <w:lvlText w:val="%6."/>
      <w:lvlJc w:val="right"/>
      <w:pPr>
        <w:ind w:left="5378" w:hanging="180"/>
      </w:pPr>
    </w:lvl>
    <w:lvl w:ilvl="6" w:tplc="2B34D634" w:tentative="1">
      <w:start w:val="1"/>
      <w:numFmt w:val="decimal"/>
      <w:lvlText w:val="%7."/>
      <w:lvlJc w:val="left"/>
      <w:pPr>
        <w:ind w:left="6098" w:hanging="360"/>
      </w:pPr>
    </w:lvl>
    <w:lvl w:ilvl="7" w:tplc="0EB0B6AA" w:tentative="1">
      <w:start w:val="1"/>
      <w:numFmt w:val="lowerLetter"/>
      <w:lvlText w:val="%8."/>
      <w:lvlJc w:val="left"/>
      <w:pPr>
        <w:ind w:left="6818" w:hanging="360"/>
      </w:pPr>
    </w:lvl>
    <w:lvl w:ilvl="8" w:tplc="23DE70F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812AA688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4E9E6022" w:tentative="1">
      <w:start w:val="1"/>
      <w:numFmt w:val="lowerLetter"/>
      <w:lvlText w:val="%2."/>
      <w:lvlJc w:val="left"/>
      <w:pPr>
        <w:ind w:left="2640" w:hanging="360"/>
      </w:pPr>
    </w:lvl>
    <w:lvl w:ilvl="2" w:tplc="6DF4A3D2" w:tentative="1">
      <w:start w:val="1"/>
      <w:numFmt w:val="lowerRoman"/>
      <w:lvlText w:val="%3."/>
      <w:lvlJc w:val="right"/>
      <w:pPr>
        <w:ind w:left="3360" w:hanging="180"/>
      </w:pPr>
    </w:lvl>
    <w:lvl w:ilvl="3" w:tplc="5D8E9A08" w:tentative="1">
      <w:start w:val="1"/>
      <w:numFmt w:val="decimal"/>
      <w:lvlText w:val="%4."/>
      <w:lvlJc w:val="left"/>
      <w:pPr>
        <w:ind w:left="4080" w:hanging="360"/>
      </w:pPr>
    </w:lvl>
    <w:lvl w:ilvl="4" w:tplc="C0F40570" w:tentative="1">
      <w:start w:val="1"/>
      <w:numFmt w:val="lowerLetter"/>
      <w:lvlText w:val="%5."/>
      <w:lvlJc w:val="left"/>
      <w:pPr>
        <w:ind w:left="4800" w:hanging="360"/>
      </w:pPr>
    </w:lvl>
    <w:lvl w:ilvl="5" w:tplc="D95E68B2" w:tentative="1">
      <w:start w:val="1"/>
      <w:numFmt w:val="lowerRoman"/>
      <w:lvlText w:val="%6."/>
      <w:lvlJc w:val="right"/>
      <w:pPr>
        <w:ind w:left="5520" w:hanging="180"/>
      </w:pPr>
    </w:lvl>
    <w:lvl w:ilvl="6" w:tplc="D5C0BD66" w:tentative="1">
      <w:start w:val="1"/>
      <w:numFmt w:val="decimal"/>
      <w:lvlText w:val="%7."/>
      <w:lvlJc w:val="left"/>
      <w:pPr>
        <w:ind w:left="6240" w:hanging="360"/>
      </w:pPr>
    </w:lvl>
    <w:lvl w:ilvl="7" w:tplc="760044FA" w:tentative="1">
      <w:start w:val="1"/>
      <w:numFmt w:val="lowerLetter"/>
      <w:lvlText w:val="%8."/>
      <w:lvlJc w:val="left"/>
      <w:pPr>
        <w:ind w:left="6960" w:hanging="360"/>
      </w:pPr>
    </w:lvl>
    <w:lvl w:ilvl="8" w:tplc="BCAC8992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516AAB50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9618BA9E" w:tentative="1">
      <w:start w:val="1"/>
      <w:numFmt w:val="lowerLetter"/>
      <w:lvlText w:val="%2."/>
      <w:lvlJc w:val="left"/>
      <w:pPr>
        <w:ind w:left="2498" w:hanging="360"/>
      </w:pPr>
    </w:lvl>
    <w:lvl w:ilvl="2" w:tplc="D4845576" w:tentative="1">
      <w:start w:val="1"/>
      <w:numFmt w:val="lowerRoman"/>
      <w:lvlText w:val="%3."/>
      <w:lvlJc w:val="right"/>
      <w:pPr>
        <w:ind w:left="3218" w:hanging="180"/>
      </w:pPr>
    </w:lvl>
    <w:lvl w:ilvl="3" w:tplc="F0A80092" w:tentative="1">
      <w:start w:val="1"/>
      <w:numFmt w:val="decimal"/>
      <w:lvlText w:val="%4."/>
      <w:lvlJc w:val="left"/>
      <w:pPr>
        <w:ind w:left="3938" w:hanging="360"/>
      </w:pPr>
    </w:lvl>
    <w:lvl w:ilvl="4" w:tplc="38B6F042" w:tentative="1">
      <w:start w:val="1"/>
      <w:numFmt w:val="lowerLetter"/>
      <w:lvlText w:val="%5."/>
      <w:lvlJc w:val="left"/>
      <w:pPr>
        <w:ind w:left="4658" w:hanging="360"/>
      </w:pPr>
    </w:lvl>
    <w:lvl w:ilvl="5" w:tplc="A0C674D6" w:tentative="1">
      <w:start w:val="1"/>
      <w:numFmt w:val="lowerRoman"/>
      <w:lvlText w:val="%6."/>
      <w:lvlJc w:val="right"/>
      <w:pPr>
        <w:ind w:left="5378" w:hanging="180"/>
      </w:pPr>
    </w:lvl>
    <w:lvl w:ilvl="6" w:tplc="C4DE03D4" w:tentative="1">
      <w:start w:val="1"/>
      <w:numFmt w:val="decimal"/>
      <w:lvlText w:val="%7."/>
      <w:lvlJc w:val="left"/>
      <w:pPr>
        <w:ind w:left="6098" w:hanging="360"/>
      </w:pPr>
    </w:lvl>
    <w:lvl w:ilvl="7" w:tplc="40B4CD86" w:tentative="1">
      <w:start w:val="1"/>
      <w:numFmt w:val="lowerLetter"/>
      <w:lvlText w:val="%8."/>
      <w:lvlJc w:val="left"/>
      <w:pPr>
        <w:ind w:left="6818" w:hanging="360"/>
      </w:pPr>
    </w:lvl>
    <w:lvl w:ilvl="8" w:tplc="4AFC2EA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0CE4C2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12E4DAE" w:tentative="1">
      <w:start w:val="1"/>
      <w:numFmt w:val="lowerLetter"/>
      <w:lvlText w:val="%2."/>
      <w:lvlJc w:val="left"/>
      <w:pPr>
        <w:ind w:left="1440" w:hanging="360"/>
      </w:pPr>
    </w:lvl>
    <w:lvl w:ilvl="2" w:tplc="7D269014" w:tentative="1">
      <w:start w:val="1"/>
      <w:numFmt w:val="lowerRoman"/>
      <w:lvlText w:val="%3."/>
      <w:lvlJc w:val="right"/>
      <w:pPr>
        <w:ind w:left="2160" w:hanging="180"/>
      </w:pPr>
    </w:lvl>
    <w:lvl w:ilvl="3" w:tplc="E3083E92" w:tentative="1">
      <w:start w:val="1"/>
      <w:numFmt w:val="decimal"/>
      <w:lvlText w:val="%4."/>
      <w:lvlJc w:val="left"/>
      <w:pPr>
        <w:ind w:left="2880" w:hanging="360"/>
      </w:pPr>
    </w:lvl>
    <w:lvl w:ilvl="4" w:tplc="D8CCC282" w:tentative="1">
      <w:start w:val="1"/>
      <w:numFmt w:val="lowerLetter"/>
      <w:lvlText w:val="%5."/>
      <w:lvlJc w:val="left"/>
      <w:pPr>
        <w:ind w:left="3600" w:hanging="360"/>
      </w:pPr>
    </w:lvl>
    <w:lvl w:ilvl="5" w:tplc="769E2C82" w:tentative="1">
      <w:start w:val="1"/>
      <w:numFmt w:val="lowerRoman"/>
      <w:lvlText w:val="%6."/>
      <w:lvlJc w:val="right"/>
      <w:pPr>
        <w:ind w:left="4320" w:hanging="180"/>
      </w:pPr>
    </w:lvl>
    <w:lvl w:ilvl="6" w:tplc="C37AB7BE" w:tentative="1">
      <w:start w:val="1"/>
      <w:numFmt w:val="decimal"/>
      <w:lvlText w:val="%7."/>
      <w:lvlJc w:val="left"/>
      <w:pPr>
        <w:ind w:left="5040" w:hanging="360"/>
      </w:pPr>
    </w:lvl>
    <w:lvl w:ilvl="7" w:tplc="99B090D8" w:tentative="1">
      <w:start w:val="1"/>
      <w:numFmt w:val="lowerLetter"/>
      <w:lvlText w:val="%8."/>
      <w:lvlJc w:val="left"/>
      <w:pPr>
        <w:ind w:left="5760" w:hanging="360"/>
      </w:pPr>
    </w:lvl>
    <w:lvl w:ilvl="8" w:tplc="39B08E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726CF9C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F7D0A4B2" w:tentative="1">
      <w:start w:val="1"/>
      <w:numFmt w:val="lowerLetter"/>
      <w:lvlText w:val="%2."/>
      <w:lvlJc w:val="left"/>
      <w:pPr>
        <w:ind w:left="2498" w:hanging="360"/>
      </w:pPr>
    </w:lvl>
    <w:lvl w:ilvl="2" w:tplc="AF10A710" w:tentative="1">
      <w:start w:val="1"/>
      <w:numFmt w:val="lowerRoman"/>
      <w:lvlText w:val="%3."/>
      <w:lvlJc w:val="right"/>
      <w:pPr>
        <w:ind w:left="3218" w:hanging="180"/>
      </w:pPr>
    </w:lvl>
    <w:lvl w:ilvl="3" w:tplc="9E326290" w:tentative="1">
      <w:start w:val="1"/>
      <w:numFmt w:val="decimal"/>
      <w:lvlText w:val="%4."/>
      <w:lvlJc w:val="left"/>
      <w:pPr>
        <w:ind w:left="3938" w:hanging="360"/>
      </w:pPr>
    </w:lvl>
    <w:lvl w:ilvl="4" w:tplc="97900382" w:tentative="1">
      <w:start w:val="1"/>
      <w:numFmt w:val="lowerLetter"/>
      <w:lvlText w:val="%5."/>
      <w:lvlJc w:val="left"/>
      <w:pPr>
        <w:ind w:left="4658" w:hanging="360"/>
      </w:pPr>
    </w:lvl>
    <w:lvl w:ilvl="5" w:tplc="FA8EC07A" w:tentative="1">
      <w:start w:val="1"/>
      <w:numFmt w:val="lowerRoman"/>
      <w:lvlText w:val="%6."/>
      <w:lvlJc w:val="right"/>
      <w:pPr>
        <w:ind w:left="5378" w:hanging="180"/>
      </w:pPr>
    </w:lvl>
    <w:lvl w:ilvl="6" w:tplc="BD200D2E" w:tentative="1">
      <w:start w:val="1"/>
      <w:numFmt w:val="decimal"/>
      <w:lvlText w:val="%7."/>
      <w:lvlJc w:val="left"/>
      <w:pPr>
        <w:ind w:left="6098" w:hanging="360"/>
      </w:pPr>
    </w:lvl>
    <w:lvl w:ilvl="7" w:tplc="F6CA5C84" w:tentative="1">
      <w:start w:val="1"/>
      <w:numFmt w:val="lowerLetter"/>
      <w:lvlText w:val="%8."/>
      <w:lvlJc w:val="left"/>
      <w:pPr>
        <w:ind w:left="6818" w:hanging="360"/>
      </w:pPr>
    </w:lvl>
    <w:lvl w:ilvl="8" w:tplc="8786B074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726639939">
    <w:abstractNumId w:val="1"/>
  </w:num>
  <w:num w:numId="2" w16cid:durableId="1456752394">
    <w:abstractNumId w:val="3"/>
  </w:num>
  <w:num w:numId="3" w16cid:durableId="1241402258">
    <w:abstractNumId w:val="4"/>
  </w:num>
  <w:num w:numId="4" w16cid:durableId="466046745">
    <w:abstractNumId w:val="5"/>
  </w:num>
  <w:num w:numId="5" w16cid:durableId="1558933561">
    <w:abstractNumId w:val="0"/>
  </w:num>
  <w:num w:numId="6" w16cid:durableId="1479573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43420"/>
    <w:rsid w:val="001550C7"/>
    <w:rsid w:val="00166312"/>
    <w:rsid w:val="00172952"/>
    <w:rsid w:val="0018287B"/>
    <w:rsid w:val="00184486"/>
    <w:rsid w:val="001864B8"/>
    <w:rsid w:val="00191FAD"/>
    <w:rsid w:val="001A463A"/>
    <w:rsid w:val="001B2102"/>
    <w:rsid w:val="001B4CA1"/>
    <w:rsid w:val="001C371A"/>
    <w:rsid w:val="001D7044"/>
    <w:rsid w:val="001E5BE2"/>
    <w:rsid w:val="001F41B1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46E25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463E4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0304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6560A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FEFEE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elacomgrade">
    <w:name w:val="Table Grid"/>
    <w:basedOn w:val="Tabelanormal"/>
    <w:uiPriority w:val="39"/>
    <w:rsid w:val="00A030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2026-08-04T14:44:00Z</cp:lastPrinted>
  <dcterms:created xsi:type="dcterms:W3CDTF">2026-08-04T14:44:00Z</dcterms:created>
  <dcterms:modified xsi:type="dcterms:W3CDTF">2026-08-05T15:50:00Z</dcterms:modified>
</cp:coreProperties>
</file>