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71345BB5" w:rsidR="007A0618" w:rsidRPr="00906A7C" w:rsidRDefault="00000000" w:rsidP="00906A7C">
      <w:pPr>
        <w:pStyle w:val="Ttulo6"/>
        <w:keepNext/>
        <w:spacing w:line="360" w:lineRule="auto"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906A7C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906A7C" w:rsidRPr="00906A7C">
        <w:rPr>
          <w:rFonts w:ascii="Times New Roman" w:hAnsi="Times New Roman" w:cs="Times New Roman"/>
          <w:sz w:val="24"/>
          <w:szCs w:val="24"/>
        </w:rPr>
        <w:t>553</w:t>
      </w:r>
      <w:r w:rsidRPr="00906A7C">
        <w:rPr>
          <w:rFonts w:ascii="Times New Roman" w:hAnsi="Times New Roman" w:cs="Times New Roman"/>
          <w:sz w:val="24"/>
          <w:szCs w:val="24"/>
        </w:rPr>
        <w:t>/202</w:t>
      </w:r>
      <w:r w:rsidR="0023471C" w:rsidRPr="00906A7C">
        <w:rPr>
          <w:rFonts w:ascii="Times New Roman" w:hAnsi="Times New Roman" w:cs="Times New Roman"/>
          <w:sz w:val="24"/>
          <w:szCs w:val="24"/>
        </w:rPr>
        <w:t>6</w:t>
      </w:r>
    </w:p>
    <w:p w14:paraId="237741FD" w14:textId="77777777" w:rsidR="007A0618" w:rsidRPr="00906A7C" w:rsidRDefault="007A0618" w:rsidP="00906A7C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1442AB99" w14:textId="136BC040" w:rsidR="00A70E71" w:rsidRPr="00906A7C" w:rsidRDefault="00000000" w:rsidP="00E22166">
      <w:pPr>
        <w:spacing w:after="0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A7C">
        <w:rPr>
          <w:rFonts w:ascii="Times New Roman" w:hAnsi="Times New Roman" w:cs="Times New Roman"/>
          <w:b/>
          <w:sz w:val="24"/>
          <w:szCs w:val="24"/>
        </w:rPr>
        <w:t>INDICAMOS A VIABILIZAÇÃO DE CIRURGIAS DE RECONSTRUÇÃO MAMÁRIA E SIMETRIZAÇÃO A PACIENTES EM TRATAMENTO DO CÂNCER DE MAMA PELA REDE MUNICIPAL DE SAÚDE, NO MUNICÍPIO DE SORRISO-MT.</w:t>
      </w:r>
    </w:p>
    <w:p w14:paraId="1A5AFEAC" w14:textId="77777777" w:rsidR="00A70E71" w:rsidRPr="00906A7C" w:rsidRDefault="00A70E71" w:rsidP="00906A7C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96DFF1" w14:textId="33A5FFC4" w:rsidR="00E046FC" w:rsidRPr="00906A7C" w:rsidRDefault="00000000" w:rsidP="00906A7C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06A7C">
        <w:rPr>
          <w:rFonts w:ascii="Times New Roman" w:hAnsi="Times New Roman" w:cs="Times New Roman"/>
          <w:b/>
          <w:bCs/>
          <w:sz w:val="24"/>
          <w:szCs w:val="24"/>
        </w:rPr>
        <w:t>BRENDO BRAGA – Republicanos,</w:t>
      </w:r>
      <w:r w:rsidR="00E40F77">
        <w:rPr>
          <w:rFonts w:ascii="Times New Roman" w:hAnsi="Times New Roman" w:cs="Times New Roman"/>
          <w:b/>
          <w:bCs/>
          <w:sz w:val="24"/>
          <w:szCs w:val="24"/>
        </w:rPr>
        <w:t xml:space="preserve"> RODRIGO MATTERAZZI -</w:t>
      </w:r>
      <w:r w:rsidR="00E40F77" w:rsidRPr="00E40F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0F77" w:rsidRPr="00906A7C">
        <w:rPr>
          <w:rFonts w:ascii="Times New Roman" w:hAnsi="Times New Roman" w:cs="Times New Roman"/>
          <w:b/>
          <w:bCs/>
          <w:sz w:val="24"/>
          <w:szCs w:val="24"/>
        </w:rPr>
        <w:t>Republicanos</w:t>
      </w:r>
      <w:r w:rsidRPr="00906A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A7C">
        <w:rPr>
          <w:rFonts w:ascii="Times New Roman" w:hAnsi="Times New Roman" w:cs="Times New Roman"/>
          <w:bCs/>
          <w:sz w:val="24"/>
          <w:szCs w:val="24"/>
        </w:rPr>
        <w:t>e</w:t>
      </w:r>
      <w:r w:rsidRPr="00906A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A7C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906A7C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Sr. Alei Fernandes, Prefeito Municipal e à Secretaria Municipal de </w:t>
      </w:r>
      <w:r w:rsidR="00BF7C62">
        <w:rPr>
          <w:rFonts w:ascii="Times New Roman" w:hAnsi="Times New Roman" w:cs="Times New Roman"/>
          <w:sz w:val="24"/>
          <w:szCs w:val="24"/>
        </w:rPr>
        <w:t>Saúde</w:t>
      </w:r>
      <w:r w:rsidRPr="00906A7C">
        <w:rPr>
          <w:rFonts w:ascii="Times New Roman" w:hAnsi="Times New Roman" w:cs="Times New Roman"/>
          <w:sz w:val="24"/>
          <w:szCs w:val="24"/>
        </w:rPr>
        <w:t xml:space="preserve">, </w:t>
      </w:r>
      <w:r w:rsidRPr="00906A7C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8E05D0" w:rsidRPr="00906A7C">
        <w:rPr>
          <w:rFonts w:ascii="Times New Roman" w:hAnsi="Times New Roman" w:cs="Times New Roman"/>
          <w:b/>
          <w:sz w:val="24"/>
          <w:szCs w:val="24"/>
        </w:rPr>
        <w:t xml:space="preserve">da </w:t>
      </w:r>
      <w:r w:rsidR="00A70E71" w:rsidRPr="00906A7C">
        <w:rPr>
          <w:rFonts w:ascii="Times New Roman" w:hAnsi="Times New Roman" w:cs="Times New Roman"/>
          <w:b/>
          <w:sz w:val="24"/>
          <w:szCs w:val="24"/>
        </w:rPr>
        <w:t>viabilização de cirurgias de reconstrução mamária e simetrização a pacientes em tratamento do câncer de mama pela rede municipal de saúde, no município de Sorriso-MT.</w:t>
      </w:r>
    </w:p>
    <w:p w14:paraId="17821A0B" w14:textId="77777777" w:rsidR="00E40F77" w:rsidRDefault="00E40F77" w:rsidP="00906A7C">
      <w:pPr>
        <w:pStyle w:val="Ttulo1"/>
        <w:keepNext/>
        <w:ind w:right="0"/>
        <w:rPr>
          <w:rFonts w:ascii="Times New Roman" w:hAnsi="Times New Roman" w:cs="Times New Roman"/>
          <w:sz w:val="24"/>
          <w:szCs w:val="24"/>
        </w:rPr>
      </w:pPr>
    </w:p>
    <w:p w14:paraId="0B784D90" w14:textId="0251CF15" w:rsidR="007A0618" w:rsidRPr="00906A7C" w:rsidRDefault="00000000" w:rsidP="00906A7C">
      <w:pPr>
        <w:pStyle w:val="Ttulo1"/>
        <w:keepNext/>
        <w:ind w:right="0"/>
        <w:rPr>
          <w:rFonts w:ascii="Times New Roman" w:hAnsi="Times New Roman" w:cs="Times New Roman"/>
          <w:sz w:val="24"/>
          <w:szCs w:val="24"/>
        </w:rPr>
      </w:pPr>
      <w:r w:rsidRPr="00906A7C">
        <w:rPr>
          <w:rFonts w:ascii="Times New Roman" w:hAnsi="Times New Roman" w:cs="Times New Roman"/>
          <w:sz w:val="24"/>
          <w:szCs w:val="24"/>
        </w:rPr>
        <w:t>JUSTIFICATIVAS</w:t>
      </w:r>
    </w:p>
    <w:p w14:paraId="2144418A" w14:textId="77777777" w:rsidR="007A0618" w:rsidRPr="00906A7C" w:rsidRDefault="007A0618" w:rsidP="00906A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9315C3" w14:textId="18EED131" w:rsidR="007A0618" w:rsidRPr="00906A7C" w:rsidRDefault="00000000" w:rsidP="00906A7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6A7C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A70E71" w:rsidRPr="00906A7C">
        <w:rPr>
          <w:rFonts w:ascii="Times New Roman" w:hAnsi="Times New Roman" w:cs="Times New Roman"/>
          <w:sz w:val="24"/>
          <w:szCs w:val="24"/>
        </w:rPr>
        <w:t>o tratamento do câncer de mama não se encerra na remoção do tumor (mastectomia ou cirurgia conservadora). A mutilação física decorrente do procedimento cirúrgico acarreta graves impactos psicológicos, como ansiedade, depressão e perda da identidade feminina.</w:t>
      </w:r>
      <w:r w:rsidR="00A70E71" w:rsidRPr="00906A7C">
        <w:rPr>
          <w:sz w:val="24"/>
          <w:szCs w:val="24"/>
        </w:rPr>
        <w:t xml:space="preserve"> </w:t>
      </w:r>
      <w:r w:rsidR="00A70E71" w:rsidRPr="00906A7C">
        <w:rPr>
          <w:rFonts w:ascii="Times New Roman" w:hAnsi="Times New Roman" w:cs="Times New Roman"/>
          <w:sz w:val="24"/>
          <w:szCs w:val="24"/>
        </w:rPr>
        <w:t>Garantir a reconstrução e a é um passo fundamental para o resgate da dignidade, da autoestima e da qualidade de vida das pacientes</w:t>
      </w:r>
      <w:r w:rsidRPr="00906A7C">
        <w:rPr>
          <w:rFonts w:ascii="Times New Roman" w:hAnsi="Times New Roman" w:cs="Times New Roman"/>
          <w:sz w:val="24"/>
          <w:szCs w:val="24"/>
        </w:rPr>
        <w:t>;</w:t>
      </w:r>
    </w:p>
    <w:p w14:paraId="4E997193" w14:textId="4DB82313" w:rsidR="007A0618" w:rsidRPr="00906A7C" w:rsidRDefault="00000000" w:rsidP="00906A7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6A7C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A70E71" w:rsidRPr="00906A7C">
        <w:rPr>
          <w:rFonts w:ascii="Times New Roman" w:hAnsi="Times New Roman" w:cs="Times New Roman"/>
          <w:sz w:val="24"/>
          <w:szCs w:val="24"/>
        </w:rPr>
        <w:t xml:space="preserve">a iniciativa está em estrita consonância com a Lei Federal nº 12.802/2013, que altera a Lei </w:t>
      </w:r>
      <w:r w:rsidR="000D2D5D" w:rsidRPr="00906A7C">
        <w:rPr>
          <w:rFonts w:ascii="Times New Roman" w:hAnsi="Times New Roman" w:cs="Times New Roman"/>
          <w:sz w:val="24"/>
          <w:szCs w:val="24"/>
        </w:rPr>
        <w:t xml:space="preserve">Federal </w:t>
      </w:r>
      <w:r w:rsidR="00A70E71" w:rsidRPr="00906A7C">
        <w:rPr>
          <w:rFonts w:ascii="Times New Roman" w:hAnsi="Times New Roman" w:cs="Times New Roman"/>
          <w:sz w:val="24"/>
          <w:szCs w:val="24"/>
        </w:rPr>
        <w:t>nº 9.797/1999, garantindo o direito à reconstrução mamária pelo Sistema Único de Saúde (SUS) e estabelecendo que, havendo condições técnicas, a reconstrução deve ser realizada no mesmo ato cirúrgico da mastectomia, bem como a simetrização da mama oposta. A atuação do município é crucial para descentralizar e acelerar esse atendimento na rede pública local</w:t>
      </w:r>
      <w:r w:rsidR="004D1E70" w:rsidRPr="00906A7C">
        <w:rPr>
          <w:rFonts w:ascii="Times New Roman" w:hAnsi="Times New Roman" w:cs="Times New Roman"/>
          <w:sz w:val="24"/>
          <w:szCs w:val="24"/>
        </w:rPr>
        <w:t>;</w:t>
      </w:r>
    </w:p>
    <w:p w14:paraId="2F9B0A39" w14:textId="18E4AF9B" w:rsidR="00E046FC" w:rsidRPr="00906A7C" w:rsidRDefault="00000000" w:rsidP="00906A7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6A7C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A70E71" w:rsidRPr="00906A7C">
        <w:rPr>
          <w:rFonts w:ascii="Times New Roman" w:hAnsi="Times New Roman" w:cs="Times New Roman"/>
          <w:sz w:val="24"/>
          <w:szCs w:val="24"/>
        </w:rPr>
        <w:t>a medida consolida as políticas municipais de atenção integral à saúde da mulher, garantindo um cuidado humanizado do diagnóstico à reabilitação completa</w:t>
      </w:r>
      <w:r w:rsidRPr="00906A7C">
        <w:rPr>
          <w:rFonts w:ascii="Times New Roman" w:hAnsi="Times New Roman" w:cs="Times New Roman"/>
          <w:sz w:val="24"/>
          <w:szCs w:val="24"/>
        </w:rPr>
        <w:t>;</w:t>
      </w:r>
    </w:p>
    <w:p w14:paraId="7070A4D1" w14:textId="2C267907" w:rsidR="007A0618" w:rsidRPr="00906A7C" w:rsidRDefault="00000000" w:rsidP="00906A7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6A7C">
        <w:rPr>
          <w:rFonts w:ascii="Times New Roman" w:hAnsi="Times New Roman" w:cs="Times New Roman"/>
          <w:sz w:val="24"/>
          <w:szCs w:val="24"/>
        </w:rPr>
        <w:lastRenderedPageBreak/>
        <w:t xml:space="preserve">Considerando que, </w:t>
      </w:r>
      <w:r w:rsidR="00A70E71" w:rsidRPr="00906A7C">
        <w:rPr>
          <w:rFonts w:ascii="Times New Roman" w:hAnsi="Times New Roman" w:cs="Times New Roman"/>
          <w:sz w:val="24"/>
          <w:szCs w:val="24"/>
        </w:rPr>
        <w:t>a reconstrução e a simetrização mamária não são procedimentos meramente estéticos, mas parte integrante e indispensável do tratamento do câncer de mama</w:t>
      </w:r>
      <w:r w:rsidR="00BF11D5" w:rsidRPr="00906A7C">
        <w:rPr>
          <w:rFonts w:ascii="Times New Roman" w:hAnsi="Times New Roman" w:cs="Times New Roman"/>
          <w:sz w:val="24"/>
          <w:szCs w:val="24"/>
        </w:rPr>
        <w:t>, razão pela qual faz-se necessária a presente indicação.</w:t>
      </w:r>
    </w:p>
    <w:p w14:paraId="2C6FD173" w14:textId="77777777" w:rsidR="007A0618" w:rsidRPr="00906A7C" w:rsidRDefault="007A0618" w:rsidP="00906A7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B6A7C6F" w14:textId="4666F99A" w:rsidR="0052255A" w:rsidRPr="00906A7C" w:rsidRDefault="00906A7C" w:rsidP="00906A7C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906A7C">
        <w:rPr>
          <w:rFonts w:ascii="Times New Roman" w:hAnsi="Times New Roman" w:cs="Times New Roman"/>
          <w:sz w:val="24"/>
          <w:szCs w:val="24"/>
        </w:rPr>
        <w:t>âmara Municipal de Sorriso, Estado de Mato Grosso, em 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06A7C">
        <w:rPr>
          <w:rFonts w:ascii="Times New Roman" w:hAnsi="Times New Roman" w:cs="Times New Roman"/>
          <w:sz w:val="24"/>
          <w:szCs w:val="24"/>
        </w:rPr>
        <w:t xml:space="preserve"> de agosto de 202</w:t>
      </w:r>
      <w:r w:rsidR="0023471C" w:rsidRPr="00906A7C">
        <w:rPr>
          <w:rFonts w:ascii="Times New Roman" w:hAnsi="Times New Roman" w:cs="Times New Roman"/>
          <w:sz w:val="24"/>
          <w:szCs w:val="24"/>
        </w:rPr>
        <w:t>6</w:t>
      </w:r>
      <w:r w:rsidRPr="00906A7C">
        <w:rPr>
          <w:rFonts w:ascii="Times New Roman" w:hAnsi="Times New Roman" w:cs="Times New Roman"/>
          <w:sz w:val="24"/>
          <w:szCs w:val="24"/>
        </w:rPr>
        <w:t>.</w:t>
      </w:r>
    </w:p>
    <w:p w14:paraId="1127C95B" w14:textId="77777777" w:rsidR="00A70E71" w:rsidRPr="00906A7C" w:rsidRDefault="00A70E71" w:rsidP="00906A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D3ABF" w14:textId="77777777" w:rsidR="000D2D5D" w:rsidRPr="00A70E71" w:rsidRDefault="000D2D5D" w:rsidP="000D2D5D">
      <w:pPr>
        <w:spacing w:after="0" w:line="240" w:lineRule="auto"/>
        <w:rPr>
          <w:rFonts w:ascii="Times New Roman" w:hAnsi="Times New Roman" w:cs="Times New Roman"/>
        </w:rPr>
      </w:pPr>
    </w:p>
    <w:p w14:paraId="78C0D9D2" w14:textId="77777777" w:rsidR="0052255A" w:rsidRPr="000B6565" w:rsidRDefault="0052255A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7281914D" w14:textId="77777777" w:rsidR="007A0618" w:rsidRPr="00A711E8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tbl>
      <w:tblPr>
        <w:tblStyle w:val="Tabelacomgrade"/>
        <w:tblW w:w="11346" w:type="dxa"/>
        <w:tblInd w:w="-1276" w:type="dxa"/>
        <w:tblLook w:val="04A0" w:firstRow="1" w:lastRow="0" w:firstColumn="1" w:lastColumn="0" w:noHBand="0" w:noVBand="1"/>
      </w:tblPr>
      <w:tblGrid>
        <w:gridCol w:w="2983"/>
        <w:gridCol w:w="2971"/>
        <w:gridCol w:w="2557"/>
        <w:gridCol w:w="2835"/>
      </w:tblGrid>
      <w:tr w:rsidR="0089733E" w14:paraId="63205619" w14:textId="77777777" w:rsidTr="00906A7C">
        <w:trPr>
          <w:trHeight w:val="185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FB0384C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BRENDO BRAGA</w:t>
            </w:r>
          </w:p>
          <w:p w14:paraId="566CA93A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1A50C62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RODRIGO MATTERAZZI</w:t>
            </w:r>
          </w:p>
          <w:p w14:paraId="53D8DE2C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</w:rPr>
            </w:pPr>
            <w:r w:rsidRPr="00A711E8">
              <w:rPr>
                <w:rFonts w:ascii="Times New Roman" w:hAnsi="Times New Roman" w:cs="Times New Roman"/>
                <w:b/>
              </w:rPr>
              <w:t xml:space="preserve">  Vereador Republicanos </w:t>
            </w:r>
          </w:p>
          <w:p w14:paraId="41D01E44" w14:textId="77777777" w:rsidR="007A0618" w:rsidRPr="00A711E8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8260033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4E29B24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DARCI GONÇALVES</w:t>
            </w:r>
          </w:p>
          <w:p w14:paraId="54667C29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MDB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B600B1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DIOGO KRIGUER</w:t>
            </w:r>
          </w:p>
          <w:p w14:paraId="3345714D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PSDB</w:t>
            </w:r>
          </w:p>
          <w:p w14:paraId="0A185923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89733E" w14:paraId="0C400597" w14:textId="77777777" w:rsidTr="00906A7C">
        <w:trPr>
          <w:trHeight w:val="1697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A93FABC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EMERSON FARIAS</w:t>
            </w:r>
          </w:p>
          <w:p w14:paraId="4A06EF97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7223FE9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GRINGO DO BARREIRO</w:t>
            </w:r>
          </w:p>
          <w:p w14:paraId="47FA8F22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7251DBBF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JANE DELALIBERA</w:t>
            </w:r>
          </w:p>
          <w:p w14:paraId="49682AC4" w14:textId="77777777" w:rsidR="007A0618" w:rsidRPr="00A711E8" w:rsidRDefault="00000000" w:rsidP="005C61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11E8">
              <w:rPr>
                <w:rFonts w:ascii="Times New Roman" w:hAnsi="Times New Roman" w:cs="Times New Roman"/>
                <w:b/>
              </w:rPr>
              <w:t>Vereadora PL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3D8F20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711E8">
              <w:rPr>
                <w:rFonts w:ascii="Times New Roman" w:hAnsi="Times New Roman" w:cs="Times New Roman"/>
                <w:b/>
              </w:rPr>
              <w:t>PROF.ª</w:t>
            </w:r>
            <w:proofErr w:type="spellEnd"/>
            <w:r w:rsidRPr="00A711E8">
              <w:rPr>
                <w:rFonts w:ascii="Times New Roman" w:hAnsi="Times New Roman" w:cs="Times New Roman"/>
                <w:b/>
              </w:rPr>
              <w:t xml:space="preserve"> SILVANA PERIN</w:t>
            </w:r>
          </w:p>
          <w:p w14:paraId="20A88403" w14:textId="77777777" w:rsidR="007A0618" w:rsidRPr="00A711E8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711E8">
              <w:rPr>
                <w:rFonts w:ascii="Times New Roman" w:hAnsi="Times New Roman" w:cs="Times New Roman"/>
                <w:b/>
                <w:sz w:val="22"/>
                <w:szCs w:val="22"/>
              </w:rPr>
              <w:t>Vereadora MDB</w:t>
            </w:r>
          </w:p>
          <w:p w14:paraId="7BDD2234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D763127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A48A691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002AFD32" w14:textId="77777777" w:rsidR="007A0618" w:rsidRPr="00A711E8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89733E" w14:paraId="7E947759" w14:textId="77777777" w:rsidTr="00906A7C">
        <w:trPr>
          <w:trHeight w:val="637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0F231B98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 xml:space="preserve"> ADIR CUNICO</w:t>
            </w:r>
          </w:p>
          <w:p w14:paraId="50E65EBD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A711E8">
              <w:rPr>
                <w:rFonts w:ascii="Times New Roman" w:hAnsi="Times New Roman" w:cs="Times New Roman"/>
                <w:b/>
              </w:rPr>
              <w:t>Vereador NOVO</w:t>
            </w:r>
          </w:p>
          <w:p w14:paraId="30CD6306" w14:textId="77777777" w:rsidR="007A0618" w:rsidRPr="00A711E8" w:rsidRDefault="007A0618" w:rsidP="005C615A">
            <w:pPr>
              <w:tabs>
                <w:tab w:val="left" w:pos="198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25C9D9E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TOCO BAGGIO</w:t>
            </w:r>
          </w:p>
          <w:p w14:paraId="46179854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23BB7DE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WANDERLEY PAULO</w:t>
            </w:r>
          </w:p>
          <w:p w14:paraId="180981F6" w14:textId="77777777" w:rsidR="007A0618" w:rsidRPr="00A711E8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11E8">
              <w:rPr>
                <w:rFonts w:ascii="Times New Roman" w:hAnsi="Times New Roman" w:cs="Times New Roman"/>
                <w:b/>
              </w:rPr>
              <w:t>Vereador PP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FCB8AB1" w14:textId="77777777" w:rsidR="007A0618" w:rsidRPr="00A711E8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0B38360" w14:textId="77777777" w:rsidR="007A0618" w:rsidRPr="00A711E8" w:rsidRDefault="007A0618" w:rsidP="007A0618">
      <w:pPr>
        <w:pStyle w:val="SemEspaamento"/>
        <w:jc w:val="center"/>
        <w:rPr>
          <w:rFonts w:ascii="Times New Roman" w:hAnsi="Times New Roman" w:cs="Times New Roman"/>
        </w:rPr>
      </w:pPr>
    </w:p>
    <w:p w14:paraId="5B01FF1D" w14:textId="67983E73" w:rsidR="004230E9" w:rsidRPr="007A0618" w:rsidRDefault="004230E9" w:rsidP="007A0618"/>
    <w:sectPr w:rsidR="004230E9" w:rsidRPr="007A0618" w:rsidSect="00906A7C">
      <w:headerReference w:type="default" r:id="rId7"/>
      <w:footerReference w:type="default" r:id="rId8"/>
      <w:pgSz w:w="11906" w:h="16838"/>
      <w:pgMar w:top="2552" w:right="1416" w:bottom="993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2E0D2" w14:textId="77777777" w:rsidR="00C131C7" w:rsidRDefault="00C131C7">
      <w:pPr>
        <w:spacing w:after="0" w:line="240" w:lineRule="auto"/>
      </w:pPr>
      <w:r>
        <w:separator/>
      </w:r>
    </w:p>
  </w:endnote>
  <w:endnote w:type="continuationSeparator" w:id="0">
    <w:p w14:paraId="59553E03" w14:textId="77777777" w:rsidR="00C131C7" w:rsidRDefault="00C1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31686515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60FC922" w14:textId="04A9310A" w:rsidR="00906A7C" w:rsidRPr="00906A7C" w:rsidRDefault="00906A7C" w:rsidP="00906A7C">
            <w:pPr>
              <w:pStyle w:val="Rodap"/>
              <w:ind w:right="-1134"/>
              <w:jc w:val="right"/>
              <w:rPr>
                <w:rFonts w:ascii="Times New Roman" w:hAnsi="Times New Roman" w:cs="Times New Roman"/>
              </w:rPr>
            </w:pPr>
            <w:r w:rsidRPr="00906A7C">
              <w:rPr>
                <w:rFonts w:ascii="Times New Roman" w:hAnsi="Times New Roman" w:cs="Times New Roman"/>
              </w:rPr>
              <w:t xml:space="preserve">Página </w:t>
            </w:r>
            <w:r w:rsidRPr="0090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06A7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0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06A7C">
              <w:rPr>
                <w:rFonts w:ascii="Times New Roman" w:hAnsi="Times New Roman" w:cs="Times New Roman"/>
                <w:b/>
                <w:bCs/>
              </w:rPr>
              <w:t>2</w:t>
            </w:r>
            <w:r w:rsidRPr="0090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06A7C">
              <w:rPr>
                <w:rFonts w:ascii="Times New Roman" w:hAnsi="Times New Roman" w:cs="Times New Roman"/>
              </w:rPr>
              <w:t xml:space="preserve"> de </w:t>
            </w:r>
            <w:r w:rsidRPr="0090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06A7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0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06A7C">
              <w:rPr>
                <w:rFonts w:ascii="Times New Roman" w:hAnsi="Times New Roman" w:cs="Times New Roman"/>
                <w:b/>
                <w:bCs/>
              </w:rPr>
              <w:t>2</w:t>
            </w:r>
            <w:r w:rsidRPr="0090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FA192" w14:textId="77777777" w:rsidR="00C131C7" w:rsidRDefault="00C131C7">
      <w:pPr>
        <w:spacing w:after="0" w:line="240" w:lineRule="auto"/>
      </w:pPr>
      <w:r>
        <w:separator/>
      </w:r>
    </w:p>
  </w:footnote>
  <w:footnote w:type="continuationSeparator" w:id="0">
    <w:p w14:paraId="7A0757EB" w14:textId="77777777" w:rsidR="00C131C7" w:rsidRDefault="00C13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1188"/>
    <w:rsid w:val="000674B6"/>
    <w:rsid w:val="000678F9"/>
    <w:rsid w:val="00074C3C"/>
    <w:rsid w:val="000A4470"/>
    <w:rsid w:val="000B6565"/>
    <w:rsid w:val="000D147B"/>
    <w:rsid w:val="000D2D5D"/>
    <w:rsid w:val="000D5A53"/>
    <w:rsid w:val="000E0599"/>
    <w:rsid w:val="000E6B3F"/>
    <w:rsid w:val="000F4849"/>
    <w:rsid w:val="001215D5"/>
    <w:rsid w:val="001224CC"/>
    <w:rsid w:val="0014246E"/>
    <w:rsid w:val="00155CE4"/>
    <w:rsid w:val="00183D8E"/>
    <w:rsid w:val="001A080F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3CEC"/>
    <w:rsid w:val="003031DA"/>
    <w:rsid w:val="003067E1"/>
    <w:rsid w:val="0031207A"/>
    <w:rsid w:val="003266E8"/>
    <w:rsid w:val="00344B7A"/>
    <w:rsid w:val="00365712"/>
    <w:rsid w:val="003863B7"/>
    <w:rsid w:val="00386DDC"/>
    <w:rsid w:val="003943D6"/>
    <w:rsid w:val="003C3BD0"/>
    <w:rsid w:val="003D4EFA"/>
    <w:rsid w:val="003D68E7"/>
    <w:rsid w:val="003E6123"/>
    <w:rsid w:val="003E710E"/>
    <w:rsid w:val="003F7D16"/>
    <w:rsid w:val="0040537C"/>
    <w:rsid w:val="004230E9"/>
    <w:rsid w:val="00445ACD"/>
    <w:rsid w:val="00451586"/>
    <w:rsid w:val="00457DCD"/>
    <w:rsid w:val="00492945"/>
    <w:rsid w:val="004C6A1C"/>
    <w:rsid w:val="004D1E70"/>
    <w:rsid w:val="00504E9E"/>
    <w:rsid w:val="0052255A"/>
    <w:rsid w:val="005253B2"/>
    <w:rsid w:val="00543BCF"/>
    <w:rsid w:val="00544277"/>
    <w:rsid w:val="00552ED1"/>
    <w:rsid w:val="00565476"/>
    <w:rsid w:val="005C615A"/>
    <w:rsid w:val="005F0536"/>
    <w:rsid w:val="0065428A"/>
    <w:rsid w:val="0069238E"/>
    <w:rsid w:val="006A657E"/>
    <w:rsid w:val="006B03D9"/>
    <w:rsid w:val="006B1A9B"/>
    <w:rsid w:val="006B76CC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A4F"/>
    <w:rsid w:val="0079197D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9733E"/>
    <w:rsid w:val="008B2545"/>
    <w:rsid w:val="008B272C"/>
    <w:rsid w:val="008D33BA"/>
    <w:rsid w:val="008E05D0"/>
    <w:rsid w:val="00901663"/>
    <w:rsid w:val="00906A7C"/>
    <w:rsid w:val="00943E26"/>
    <w:rsid w:val="00950A9A"/>
    <w:rsid w:val="009514F5"/>
    <w:rsid w:val="00952EAC"/>
    <w:rsid w:val="00991244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644A5"/>
    <w:rsid w:val="00B9267D"/>
    <w:rsid w:val="00BD173E"/>
    <w:rsid w:val="00BF11D5"/>
    <w:rsid w:val="00BF7C62"/>
    <w:rsid w:val="00C1011A"/>
    <w:rsid w:val="00C131C7"/>
    <w:rsid w:val="00C24AA1"/>
    <w:rsid w:val="00C26E15"/>
    <w:rsid w:val="00C7182D"/>
    <w:rsid w:val="00C77B19"/>
    <w:rsid w:val="00CA635A"/>
    <w:rsid w:val="00CB6BDC"/>
    <w:rsid w:val="00CE1310"/>
    <w:rsid w:val="00CE7C77"/>
    <w:rsid w:val="00CF045C"/>
    <w:rsid w:val="00CF0B1E"/>
    <w:rsid w:val="00CF0EAD"/>
    <w:rsid w:val="00D11865"/>
    <w:rsid w:val="00D144A3"/>
    <w:rsid w:val="00D21F72"/>
    <w:rsid w:val="00D42021"/>
    <w:rsid w:val="00D44A45"/>
    <w:rsid w:val="00D526E5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046FC"/>
    <w:rsid w:val="00E22166"/>
    <w:rsid w:val="00E40F77"/>
    <w:rsid w:val="00E43BB5"/>
    <w:rsid w:val="00E50525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F01F5A"/>
    <w:rsid w:val="00F103E7"/>
    <w:rsid w:val="00F22588"/>
    <w:rsid w:val="00F3472F"/>
    <w:rsid w:val="00F52226"/>
    <w:rsid w:val="00F62C30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43B2E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259</TotalTime>
  <Pages>2</Pages>
  <Words>383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25</cp:revision>
  <cp:lastPrinted>2026-08-10T12:30:00Z</cp:lastPrinted>
  <dcterms:created xsi:type="dcterms:W3CDTF">2025-02-26T04:46:00Z</dcterms:created>
  <dcterms:modified xsi:type="dcterms:W3CDTF">2026-08-10T12:31:00Z</dcterms:modified>
</cp:coreProperties>
</file>