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4DE84C3B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2960DC">
        <w:rPr>
          <w:rFonts w:ascii="Times New Roman" w:hAnsi="Times New Roman" w:cs="Times New Roman"/>
          <w:b/>
          <w:bCs/>
          <w:sz w:val="24"/>
          <w:szCs w:val="24"/>
        </w:rPr>
        <w:t>232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7B250D7C" w:rsidR="00984930" w:rsidRPr="00984930" w:rsidRDefault="00000000" w:rsidP="002960DC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6F39F5" w:rsidRPr="006F39F5">
        <w:rPr>
          <w:rFonts w:ascii="Times New Roman" w:hAnsi="Times New Roman" w:cs="Times New Roman"/>
          <w:b/>
          <w:bCs/>
          <w:sz w:val="24"/>
          <w:szCs w:val="24"/>
        </w:rPr>
        <w:t>Moção de Aplauso à acadêmica Ronilda Georgina da Silva dos Santos, autora, e às coautoras Claudinete de Almeida Santana, Heloísa Vitória G. Moura, Maysa Simonetti Mota, Ester Emanuele Silva Barbosa e Camila Goetz,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2960DC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37C210B" w14:textId="77777777" w:rsidR="006F39F5" w:rsidRPr="006F39F5" w:rsidRDefault="00000000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F39F5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3C0C7B1D" w14:textId="77777777" w:rsidR="006F39F5" w:rsidRPr="006F39F5" w:rsidRDefault="00000000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F39F5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45DBD263" w14:textId="6F3DFDCE" w:rsidR="006F39F5" w:rsidRPr="006F39F5" w:rsidRDefault="00000000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F39F5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6F39F5">
        <w:rPr>
          <w:rFonts w:ascii="Times New Roman" w:hAnsi="Times New Roman" w:cs="Times New Roman"/>
          <w:b/>
          <w:bCs/>
          <w:sz w:val="24"/>
          <w:szCs w:val="24"/>
        </w:rPr>
        <w:t>Ronilda Georgina da Silva dos Santos</w:t>
      </w:r>
      <w:r w:rsidR="00723B71" w:rsidRPr="00723B71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6F39F5">
        <w:rPr>
          <w:rFonts w:ascii="Times New Roman" w:hAnsi="Times New Roman" w:cs="Times New Roman"/>
          <w:sz w:val="24"/>
          <w:szCs w:val="24"/>
        </w:rPr>
        <w:t xml:space="preserve"> e as coautoras </w:t>
      </w:r>
      <w:r w:rsidRPr="006F39F5">
        <w:rPr>
          <w:rFonts w:ascii="Times New Roman" w:hAnsi="Times New Roman" w:cs="Times New Roman"/>
          <w:b/>
          <w:bCs/>
          <w:sz w:val="24"/>
          <w:szCs w:val="24"/>
        </w:rPr>
        <w:t>Claudinete de Almeida Santana, Heloísa Vitória G. Moura, Maysa Simonetti Mota, Ester Emanuele Silva Barbosa e Camila Goetz</w:t>
      </w:r>
      <w:r w:rsidRPr="006F39F5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1D230B6A" w14:textId="77777777" w:rsidR="006F39F5" w:rsidRPr="006F39F5" w:rsidRDefault="00000000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F39F5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6479A71D" w14:textId="77777777" w:rsidR="006F39F5" w:rsidRPr="006F39F5" w:rsidRDefault="00000000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F39F5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2A0CF9EC" w14:textId="77777777" w:rsidR="006F39F5" w:rsidRPr="006F39F5" w:rsidRDefault="00000000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F39F5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4EDCAC46" w14:textId="77777777" w:rsidR="006F39F5" w:rsidRPr="006F39F5" w:rsidRDefault="00000000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F39F5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das homenageadas na apresentação de trabalho científico durante o Congresso Nacional de Oncologia – Inovação, Diagnóstico e Olhar Humano, </w:t>
      </w:r>
      <w:r w:rsidRPr="006F39F5">
        <w:rPr>
          <w:rFonts w:ascii="Times New Roman" w:hAnsi="Times New Roman" w:cs="Times New Roman"/>
          <w:sz w:val="24"/>
          <w:szCs w:val="24"/>
        </w:rPr>
        <w:lastRenderedPageBreak/>
        <w:t>valorizando sua contribuição para o fortalecimento da pesquisa, da educação e da inovação em saúde.</w:t>
      </w:r>
    </w:p>
    <w:p w14:paraId="549CED43" w14:textId="54089A39" w:rsidR="002666C1" w:rsidRPr="002666C1" w:rsidRDefault="00000000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F39F5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6F39F5">
        <w:rPr>
          <w:rFonts w:ascii="Times New Roman" w:hAnsi="Times New Roman" w:cs="Times New Roman"/>
          <w:b/>
          <w:bCs/>
          <w:sz w:val="24"/>
          <w:szCs w:val="24"/>
        </w:rPr>
        <w:t>Ronilda Georgina da Silva dos Santos</w:t>
      </w:r>
      <w:r w:rsidR="00723B71" w:rsidRPr="00723B71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6F39F5">
        <w:rPr>
          <w:rFonts w:ascii="Times New Roman" w:hAnsi="Times New Roman" w:cs="Times New Roman"/>
          <w:sz w:val="24"/>
          <w:szCs w:val="24"/>
        </w:rPr>
        <w:t xml:space="preserve"> e às coautoras </w:t>
      </w:r>
      <w:r w:rsidRPr="006F39F5">
        <w:rPr>
          <w:rFonts w:ascii="Times New Roman" w:hAnsi="Times New Roman" w:cs="Times New Roman"/>
          <w:b/>
          <w:bCs/>
          <w:sz w:val="24"/>
          <w:szCs w:val="24"/>
        </w:rPr>
        <w:t>Claudinete de Almeida Santana, Heloísa Vitória G. Moura, Maysa Simonetti Mota, Ester Emanuele Silva Barbosa e Camila Goetz</w:t>
      </w:r>
      <w:r w:rsidRPr="006F39F5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4963BC"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2960D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299238D0" w:rsidR="00DC727A" w:rsidRPr="00984930" w:rsidRDefault="00000000" w:rsidP="002960DC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723B71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723B71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50EE1" w14:textId="77777777" w:rsidR="002960DC" w:rsidRDefault="002960DC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D41E0D" w14:textId="77777777" w:rsidR="002960DC" w:rsidRDefault="002960DC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DAC034" w14:textId="77777777" w:rsidR="002960DC" w:rsidRDefault="002960DC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947127" w14:textId="77777777" w:rsidR="002960DC" w:rsidRDefault="002960DC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2ED6DF" w14:textId="77777777" w:rsidR="002960DC" w:rsidRDefault="002960DC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2960DC" w:rsidRPr="002960DC" w14:paraId="6ADBA497" w14:textId="77777777">
        <w:trPr>
          <w:trHeight w:val="1618"/>
        </w:trPr>
        <w:tc>
          <w:tcPr>
            <w:tcW w:w="2977" w:type="dxa"/>
            <w:hideMark/>
          </w:tcPr>
          <w:p w14:paraId="347F9997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1E340ECC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E2872E3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00CC52F3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3996D7A5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2960DC" w:rsidRPr="002960DC" w14:paraId="4C5E78CF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07461D62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27E1FB11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23697313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1F7066B6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3621208C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2FEA58D4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2960DC" w:rsidRPr="002960DC" w14:paraId="3B352414" w14:textId="77777777">
        <w:tc>
          <w:tcPr>
            <w:tcW w:w="3403" w:type="dxa"/>
            <w:gridSpan w:val="3"/>
            <w:hideMark/>
          </w:tcPr>
          <w:p w14:paraId="5F4D7517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3991CFAB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29D8A492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772E3985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2960D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4361A445" w14:textId="77777777" w:rsidR="002960DC" w:rsidRPr="002960DC" w:rsidRDefault="002960DC" w:rsidP="002960D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13E7B5C6" w14:textId="77777777" w:rsidR="002960DC" w:rsidRPr="002960DC" w:rsidRDefault="002960DC" w:rsidP="002960DC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7ED2F9A7" w14:textId="77777777" w:rsidR="002960DC" w:rsidRPr="00984930" w:rsidRDefault="002960DC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960DC" w:rsidRPr="00984930" w:rsidSect="002960DC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C5F62" w14:textId="77777777" w:rsidR="008B20A4" w:rsidRDefault="008B20A4" w:rsidP="002960DC">
      <w:pPr>
        <w:spacing w:after="0" w:line="240" w:lineRule="auto"/>
      </w:pPr>
      <w:r>
        <w:separator/>
      </w:r>
    </w:p>
  </w:endnote>
  <w:endnote w:type="continuationSeparator" w:id="0">
    <w:p w14:paraId="49CE01C4" w14:textId="77777777" w:rsidR="008B20A4" w:rsidRDefault="008B20A4" w:rsidP="00296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5987156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B9322AE" w14:textId="3ADB42B5" w:rsidR="002960DC" w:rsidRPr="002960DC" w:rsidRDefault="002960DC" w:rsidP="002960DC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60DC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2960DC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5A0C7" w14:textId="77777777" w:rsidR="008B20A4" w:rsidRDefault="008B20A4" w:rsidP="002960DC">
      <w:pPr>
        <w:spacing w:after="0" w:line="240" w:lineRule="auto"/>
      </w:pPr>
      <w:r>
        <w:separator/>
      </w:r>
    </w:p>
  </w:footnote>
  <w:footnote w:type="continuationSeparator" w:id="0">
    <w:p w14:paraId="16B27106" w14:textId="77777777" w:rsidR="008B20A4" w:rsidRDefault="008B20A4" w:rsidP="00296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412A3AC6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241006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A56D7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B4A5C1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8DE29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7782E5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734DBD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FBC1C2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600A05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82C6436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36E4DF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E5615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7BA774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D36AF3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AD2BFB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D28B11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4C0298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4024A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6518DE3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23A9C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B4F4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D0AF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FE72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9C6A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76DA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C29D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3E6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D006FB4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FC48D7E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B0CBA9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4B6F8C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EF0A8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7C2CC5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B54B6C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B9E63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9BEA74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2D36FA9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530C3E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05473D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972FA3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77CA4F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7DA50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6E8976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792B36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71A94B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1350131">
    <w:abstractNumId w:val="2"/>
  </w:num>
  <w:num w:numId="2" w16cid:durableId="300159849">
    <w:abstractNumId w:val="1"/>
  </w:num>
  <w:num w:numId="3" w16cid:durableId="1109159030">
    <w:abstractNumId w:val="0"/>
  </w:num>
  <w:num w:numId="4" w16cid:durableId="1129200006">
    <w:abstractNumId w:val="3"/>
  </w:num>
  <w:num w:numId="5" w16cid:durableId="635768024">
    <w:abstractNumId w:val="4"/>
  </w:num>
  <w:num w:numId="6" w16cid:durableId="587925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102EAD"/>
    <w:rsid w:val="00147AF5"/>
    <w:rsid w:val="002116AA"/>
    <w:rsid w:val="002179DB"/>
    <w:rsid w:val="002666C1"/>
    <w:rsid w:val="00271E08"/>
    <w:rsid w:val="002960DC"/>
    <w:rsid w:val="002F2E74"/>
    <w:rsid w:val="003058F3"/>
    <w:rsid w:val="003566D3"/>
    <w:rsid w:val="0036369D"/>
    <w:rsid w:val="00365645"/>
    <w:rsid w:val="003F030B"/>
    <w:rsid w:val="00422128"/>
    <w:rsid w:val="00452FBF"/>
    <w:rsid w:val="00474A70"/>
    <w:rsid w:val="00477709"/>
    <w:rsid w:val="004963BC"/>
    <w:rsid w:val="004A11D5"/>
    <w:rsid w:val="004E6B0A"/>
    <w:rsid w:val="00525ACB"/>
    <w:rsid w:val="00570537"/>
    <w:rsid w:val="00584DA4"/>
    <w:rsid w:val="00596228"/>
    <w:rsid w:val="005A7161"/>
    <w:rsid w:val="005F6BE8"/>
    <w:rsid w:val="00611A2F"/>
    <w:rsid w:val="00616328"/>
    <w:rsid w:val="006569C3"/>
    <w:rsid w:val="00660EE4"/>
    <w:rsid w:val="00673FC1"/>
    <w:rsid w:val="006D34E0"/>
    <w:rsid w:val="006F39F5"/>
    <w:rsid w:val="00701E80"/>
    <w:rsid w:val="00713943"/>
    <w:rsid w:val="00723B71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B20A4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06A19"/>
    <w:rsid w:val="00C54363"/>
    <w:rsid w:val="00C7158A"/>
    <w:rsid w:val="00CA2872"/>
    <w:rsid w:val="00CB5AB6"/>
    <w:rsid w:val="00CD7014"/>
    <w:rsid w:val="00D87DAF"/>
    <w:rsid w:val="00DA5E8B"/>
    <w:rsid w:val="00DA6933"/>
    <w:rsid w:val="00DC727A"/>
    <w:rsid w:val="00DD090D"/>
    <w:rsid w:val="00DE1174"/>
    <w:rsid w:val="00E90290"/>
    <w:rsid w:val="00EB7FEC"/>
    <w:rsid w:val="00ED6D84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20A7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2960DC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960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60DC"/>
  </w:style>
  <w:style w:type="paragraph" w:styleId="Rodap">
    <w:name w:val="footer"/>
    <w:basedOn w:val="Normal"/>
    <w:link w:val="RodapChar"/>
    <w:uiPriority w:val="99"/>
    <w:unhideWhenUsed/>
    <w:rsid w:val="002960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6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585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2026-07-08T12:10:00Z</dcterms:created>
  <dcterms:modified xsi:type="dcterms:W3CDTF">2026-08-14T11:46:00Z</dcterms:modified>
</cp:coreProperties>
</file>