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E3AA3F" w14:textId="153DA3A1" w:rsidR="00F52EE8" w:rsidRPr="004B5F3B" w:rsidRDefault="00000000" w:rsidP="00F52EE8">
      <w:pPr>
        <w:spacing w:after="0" w:line="240" w:lineRule="auto"/>
        <w:ind w:left="3402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B5F3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INDICAÇÃO Nº </w:t>
      </w:r>
      <w:r w:rsidR="0003696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559</w:t>
      </w:r>
      <w:r w:rsidRPr="004B5F3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/202</w:t>
      </w:r>
      <w:r w:rsidR="0070483E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6</w:t>
      </w:r>
    </w:p>
    <w:p w14:paraId="7C29F1EA" w14:textId="77777777" w:rsidR="007451B1" w:rsidRDefault="007451B1" w:rsidP="00F52EE8">
      <w:pPr>
        <w:spacing w:after="0" w:line="240" w:lineRule="auto"/>
        <w:ind w:left="3402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556D1EB7" w14:textId="06E120D0" w:rsidR="00F52EE8" w:rsidRPr="004B5F3B" w:rsidRDefault="00000000" w:rsidP="00F52EE8">
      <w:pPr>
        <w:tabs>
          <w:tab w:val="left" w:pos="2526"/>
        </w:tabs>
        <w:spacing w:after="0" w:line="240" w:lineRule="auto"/>
        <w:ind w:left="340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4E754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INDIC</w:t>
      </w:r>
      <w:r w:rsidR="00DF143E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O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Pr="007D1D2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 CONSTRUÇÃO DE UMA UNIDADE BÁSICA DE SAÚDE (UBS) NO BAIRRO CENTRO-SUL</w:t>
      </w:r>
      <w:r w:rsidR="00DF143E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, NO MUNICÍPIO DE SORRISO/MT.</w:t>
      </w:r>
    </w:p>
    <w:p w14:paraId="4F4E1840" w14:textId="77777777" w:rsidR="004B5F3B" w:rsidRDefault="004B5F3B" w:rsidP="00F52EE8">
      <w:pPr>
        <w:tabs>
          <w:tab w:val="left" w:pos="2526"/>
        </w:tabs>
        <w:spacing w:after="0" w:line="240" w:lineRule="auto"/>
        <w:ind w:left="340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5AED0E80" w14:textId="4A4F2FC1" w:rsidR="00890019" w:rsidRDefault="00000000" w:rsidP="00DF143E">
      <w:pPr>
        <w:spacing w:after="0" w:line="240" w:lineRule="auto"/>
        <w:ind w:firstLine="340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GRINGO DO BARREIRO</w:t>
      </w:r>
      <w:r w:rsidR="00F52EE8" w:rsidRPr="004B5F3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751D1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–</w:t>
      </w:r>
      <w:r w:rsidR="00F52EE8" w:rsidRPr="004B5F3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PL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</w:t>
      </w:r>
      <w:r w:rsidR="00F52EE8" w:rsidRPr="004B5F3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751D19">
        <w:rPr>
          <w:rFonts w:ascii="Times New Roman" w:eastAsia="Times New Roman" w:hAnsi="Times New Roman" w:cs="Times New Roman"/>
          <w:sz w:val="24"/>
          <w:szCs w:val="24"/>
          <w:lang w:eastAsia="pt-BR"/>
        </w:rPr>
        <w:t>V</w:t>
      </w:r>
      <w:r w:rsidR="00F52EE8" w:rsidRPr="004B5F3B">
        <w:rPr>
          <w:rFonts w:ascii="Times New Roman" w:eastAsia="Times New Roman" w:hAnsi="Times New Roman" w:cs="Times New Roman"/>
          <w:sz w:val="24"/>
          <w:szCs w:val="24"/>
          <w:lang w:eastAsia="pt-BR"/>
        </w:rPr>
        <w:t>ereador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F52EE8" w:rsidRPr="004B5F3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com assento nesta Casa, </w:t>
      </w:r>
      <w:r w:rsidR="00CA0EA1">
        <w:rPr>
          <w:rFonts w:ascii="Times New Roman" w:eastAsia="Times New Roman" w:hAnsi="Times New Roman" w:cs="Times New Roman"/>
          <w:sz w:val="24"/>
          <w:szCs w:val="24"/>
          <w:lang w:eastAsia="pt-BR"/>
        </w:rPr>
        <w:t>em</w:t>
      </w:r>
      <w:r w:rsidR="00F52EE8" w:rsidRPr="004B5F3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conformidade com o </w:t>
      </w:r>
      <w:r w:rsidR="00350BC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ART</w:t>
      </w:r>
      <w:r w:rsidR="004B5F3B" w:rsidRPr="004B5F3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.</w:t>
      </w:r>
      <w:r w:rsidR="00F52EE8" w:rsidRPr="004B5F3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115 do Regimento Interno, </w:t>
      </w:r>
      <w:r w:rsidR="00DF143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REQUER</w:t>
      </w:r>
      <w:r w:rsidR="00F52EE8" w:rsidRPr="004B5F3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à Mesa que este Expediente seja enviado ao Exmo. Senhor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Alei Fernandes</w:t>
      </w:r>
      <w:r w:rsidR="00F52EE8" w:rsidRPr="004B5F3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 Prefeito Municipal</w:t>
      </w:r>
      <w:r w:rsidR="004B5F3B" w:rsidRPr="004B5F3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 com cópia para a</w:t>
      </w:r>
      <w:r w:rsidR="00F52EE8" w:rsidRPr="004B5F3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AF2217" w:rsidRPr="00AF221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Secretaria Municipal de </w:t>
      </w:r>
      <w:r w:rsidR="005170B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Saúde</w:t>
      </w:r>
      <w:r w:rsidR="00F52EE8" w:rsidRPr="004B5F3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</w:t>
      </w:r>
      <w:r w:rsidR="00F52EE8" w:rsidRPr="004B5F3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versando sobre a necessidade</w:t>
      </w:r>
      <w:r w:rsidR="004B5F3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de</w:t>
      </w:r>
      <w:r w:rsidR="00F52EE8" w:rsidRPr="004B5F3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="005170BC" w:rsidRPr="007D1D2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construção de uma Unidade Básica de Saúde (UBS) no Bairro Centro-Sul</w:t>
      </w:r>
      <w:r w:rsidR="00DF143E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, no município de Sorriso/MT.</w:t>
      </w:r>
    </w:p>
    <w:p w14:paraId="0DDF1EC5" w14:textId="77777777" w:rsidR="00DF143E" w:rsidRPr="004B5F3B" w:rsidRDefault="00DF143E" w:rsidP="00DF143E">
      <w:pPr>
        <w:spacing w:after="0" w:line="240" w:lineRule="auto"/>
        <w:ind w:firstLine="3402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p w14:paraId="68FEAE37" w14:textId="43AC232A" w:rsidR="00F52EE8" w:rsidRPr="004B5F3B" w:rsidRDefault="00000000" w:rsidP="00F52EE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</w:pPr>
      <w:r w:rsidRPr="004B5F3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>JUSTIFICATIVA</w:t>
      </w:r>
      <w:r w:rsidR="00DF143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t-BR"/>
        </w:rPr>
        <w:t>S</w:t>
      </w:r>
    </w:p>
    <w:p w14:paraId="10B61D88" w14:textId="77777777" w:rsidR="00890019" w:rsidRDefault="00890019" w:rsidP="00C14BE7">
      <w:pPr>
        <w:tabs>
          <w:tab w:val="left" w:pos="1849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7472083D" w14:textId="71DCD8EC" w:rsidR="002205E7" w:rsidRDefault="00000000" w:rsidP="00F52EE8">
      <w:pPr>
        <w:tabs>
          <w:tab w:val="left" w:pos="1849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3A6A8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Considerando que </w:t>
      </w:r>
      <w:r w:rsidR="005170BC" w:rsidRPr="003A6A8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 atual Unidade de Saúde do Bairro Centro-Sul</w:t>
      </w:r>
      <w:r w:rsidR="005170BC" w:rsidRPr="005170B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funciona em um prédio alugado, o que representa um custo contínuo para o município e, além disso, esse modelo de funcionamento compromete a estabilidade e a sustentabilidade do serviço de saúde oferecido à população, assim, a construção de uma UBS própria proporcionará uma infraestrutura adequada e sustentável, garantindo atendimento de qualidade aos moradores da região;</w:t>
      </w:r>
    </w:p>
    <w:p w14:paraId="1F820BE4" w14:textId="3BCDB4A5" w:rsidR="00140D3C" w:rsidRDefault="00000000" w:rsidP="00140D3C">
      <w:pPr>
        <w:tabs>
          <w:tab w:val="left" w:pos="1849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3A6A8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Considerando que </w:t>
      </w:r>
      <w:r w:rsidR="005170BC" w:rsidRPr="003A6A8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 construção de uma UBS no Bairro Centro-Sul</w:t>
      </w:r>
      <w:r w:rsidR="005170BC" w:rsidRPr="005170B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permitirá que os moradores tenham acesso facilitado aos serviços de saúde, contribuindo para a promoção da saúde e prevenção de doenças na comunidade local, além de que, ao atender exclusivamente os residentes do bairro, a UBS poderá oferecer serviço personalizado e eficiente, atendendo às demandas específicas da população local;</w:t>
      </w:r>
    </w:p>
    <w:p w14:paraId="7354B729" w14:textId="1F90D105" w:rsidR="00140D3C" w:rsidRDefault="00000000" w:rsidP="00971F88">
      <w:pPr>
        <w:tabs>
          <w:tab w:val="left" w:pos="1849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3A6A8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Considerando que</w:t>
      </w:r>
      <w:r w:rsidR="005170BC" w:rsidRPr="003A6A8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 atualmente, a unidade de saúde do Bairro Centro-Sul</w:t>
      </w:r>
      <w:r w:rsidR="005170BC" w:rsidRPr="005170B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abriga também o Laboratório Municipal e, com a construção de uma UBS exclusiva para o Bairro Centro-Sul, será possível receber apenas os munícipes da região, o que garantirá conforto para as pessoas que buscam serviços de saúde, que por vezes não tem espaço adequado para atendimento;</w:t>
      </w:r>
    </w:p>
    <w:p w14:paraId="25587EBF" w14:textId="4385A7E0" w:rsidR="00140D3C" w:rsidRDefault="00000000" w:rsidP="00140D3C">
      <w:pPr>
        <w:tabs>
          <w:tab w:val="left" w:pos="1849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3A6A8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Considerando que</w:t>
      </w:r>
      <w:r w:rsidR="005170BC" w:rsidRPr="003A6A8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a presença de uma UBS no Bairro Centro-Sul</w:t>
      </w:r>
      <w:r w:rsidR="005170BC" w:rsidRPr="005170B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contribuirá para a promoção da saúde e o bem-estar dos moradores, possibilitando acesso a serviços de saúde básicos, como consultas médicas, vacinação, acompanhamento pré-natal, entre outros e, dessa forma, a construção dessa unidade de saúde é essencial para garantir a qualidade de vida da comunidade local</w:t>
      </w:r>
      <w:r w:rsidR="002B5C6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 especialmente por ser essa localidade um dos bairros mais antigos do município</w:t>
      </w:r>
      <w:r w:rsidR="0089001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 com grande concentração de pessoas idosas, que precisam de local adequado para atendimento;</w:t>
      </w:r>
    </w:p>
    <w:p w14:paraId="4813C2F8" w14:textId="77777777" w:rsidR="00140D3C" w:rsidRDefault="00140D3C" w:rsidP="00140D3C">
      <w:pPr>
        <w:tabs>
          <w:tab w:val="left" w:pos="1849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0A8484B0" w14:textId="0B8B487C" w:rsidR="004E754D" w:rsidRDefault="00000000" w:rsidP="00C139DB">
      <w:pPr>
        <w:tabs>
          <w:tab w:val="left" w:pos="1134"/>
          <w:tab w:val="left" w:pos="1849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4B5F3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Câmara Municipal de Sorriso, Estado do Mato Grosso, em </w:t>
      </w:r>
      <w:r w:rsidR="00350BC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06 de agosto de 2026.</w:t>
      </w:r>
    </w:p>
    <w:p w14:paraId="26D8B963" w14:textId="77777777" w:rsidR="00890019" w:rsidRDefault="00890019" w:rsidP="00D063F4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1AFD0089" w14:textId="77777777" w:rsidR="001D2B3D" w:rsidRDefault="001D2B3D" w:rsidP="00D063F4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62A6027B" w14:textId="77777777" w:rsidR="001D2B3D" w:rsidRDefault="001D2B3D" w:rsidP="00D063F4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</w:tblGrid>
      <w:tr w:rsidR="00377A82" w14:paraId="4471E63A" w14:textId="77777777" w:rsidTr="00036963">
        <w:trPr>
          <w:jc w:val="center"/>
        </w:trPr>
        <w:tc>
          <w:tcPr>
            <w:tcW w:w="3261" w:type="dxa"/>
            <w:vAlign w:val="center"/>
          </w:tcPr>
          <w:p w14:paraId="10115910" w14:textId="77777777" w:rsidR="00890019" w:rsidRPr="00036963" w:rsidRDefault="00000000" w:rsidP="004E754D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</w:pPr>
            <w:r w:rsidRPr="000369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GRINGO DO BARREIRO</w:t>
            </w:r>
          </w:p>
          <w:p w14:paraId="3D616D16" w14:textId="1B63393E" w:rsidR="00890019" w:rsidRDefault="00000000" w:rsidP="004E754D">
            <w:pPr>
              <w:tabs>
                <w:tab w:val="left" w:pos="1134"/>
                <w:tab w:val="left" w:pos="184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t-BR"/>
              </w:rPr>
            </w:pPr>
            <w:r w:rsidRPr="000369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t-BR"/>
              </w:rPr>
              <w:t>Vereador PL</w:t>
            </w:r>
          </w:p>
        </w:tc>
      </w:tr>
    </w:tbl>
    <w:p w14:paraId="6FAE08F1" w14:textId="77777777" w:rsidR="004E754D" w:rsidRPr="004B5F3B" w:rsidRDefault="004E754D" w:rsidP="00890019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sectPr w:rsidR="004E754D" w:rsidRPr="004B5F3B" w:rsidSect="00036963">
      <w:pgSz w:w="11906" w:h="16838"/>
      <w:pgMar w:top="2127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19FA"/>
    <w:rsid w:val="0000371B"/>
    <w:rsid w:val="00023459"/>
    <w:rsid w:val="00036963"/>
    <w:rsid w:val="000C5B59"/>
    <w:rsid w:val="000D36A9"/>
    <w:rsid w:val="00140D3C"/>
    <w:rsid w:val="001A1FCA"/>
    <w:rsid w:val="001D2B3D"/>
    <w:rsid w:val="002205E7"/>
    <w:rsid w:val="00297537"/>
    <w:rsid w:val="002B5C6F"/>
    <w:rsid w:val="00307158"/>
    <w:rsid w:val="00350BC8"/>
    <w:rsid w:val="00377A82"/>
    <w:rsid w:val="00383991"/>
    <w:rsid w:val="00391814"/>
    <w:rsid w:val="003A6A8E"/>
    <w:rsid w:val="00415EA4"/>
    <w:rsid w:val="00435DB3"/>
    <w:rsid w:val="004A3D05"/>
    <w:rsid w:val="004B0E7C"/>
    <w:rsid w:val="004B5F3B"/>
    <w:rsid w:val="004E754D"/>
    <w:rsid w:val="004F359F"/>
    <w:rsid w:val="0050551A"/>
    <w:rsid w:val="005170BC"/>
    <w:rsid w:val="0052731A"/>
    <w:rsid w:val="005927BD"/>
    <w:rsid w:val="006412D0"/>
    <w:rsid w:val="006A2507"/>
    <w:rsid w:val="006F4566"/>
    <w:rsid w:val="0070483E"/>
    <w:rsid w:val="00707E12"/>
    <w:rsid w:val="007346F0"/>
    <w:rsid w:val="007451B1"/>
    <w:rsid w:val="00746D69"/>
    <w:rsid w:val="00751D19"/>
    <w:rsid w:val="00775B4E"/>
    <w:rsid w:val="0078580A"/>
    <w:rsid w:val="007D1D20"/>
    <w:rsid w:val="007E0972"/>
    <w:rsid w:val="0086621F"/>
    <w:rsid w:val="00890019"/>
    <w:rsid w:val="008A5116"/>
    <w:rsid w:val="00910D57"/>
    <w:rsid w:val="00971F88"/>
    <w:rsid w:val="00A05C02"/>
    <w:rsid w:val="00A06619"/>
    <w:rsid w:val="00A339A2"/>
    <w:rsid w:val="00A533DB"/>
    <w:rsid w:val="00A91535"/>
    <w:rsid w:val="00AE1DC7"/>
    <w:rsid w:val="00AE6035"/>
    <w:rsid w:val="00AF2217"/>
    <w:rsid w:val="00AF74CB"/>
    <w:rsid w:val="00B27805"/>
    <w:rsid w:val="00B6268E"/>
    <w:rsid w:val="00C139DB"/>
    <w:rsid w:val="00C14BE7"/>
    <w:rsid w:val="00CA0EA1"/>
    <w:rsid w:val="00CC5C3B"/>
    <w:rsid w:val="00CC6715"/>
    <w:rsid w:val="00D063F4"/>
    <w:rsid w:val="00D21044"/>
    <w:rsid w:val="00D30E68"/>
    <w:rsid w:val="00D44DAD"/>
    <w:rsid w:val="00D80013"/>
    <w:rsid w:val="00DA0FDE"/>
    <w:rsid w:val="00DF143E"/>
    <w:rsid w:val="00E03DF3"/>
    <w:rsid w:val="00E0552E"/>
    <w:rsid w:val="00F51D12"/>
    <w:rsid w:val="00F52EE8"/>
    <w:rsid w:val="00FA0C59"/>
    <w:rsid w:val="00FD0CF7"/>
    <w:rsid w:val="00FF1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ED10E"/>
  <w15:chartTrackingRefBased/>
  <w15:docId w15:val="{4985CF9D-29D2-4FBA-B9AE-1184D7C65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19FA"/>
    <w:pPr>
      <w:spacing w:line="252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5055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551A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86621F"/>
    <w:pPr>
      <w:widowControl w:val="0"/>
      <w:autoSpaceDE w:val="0"/>
      <w:autoSpaceDN w:val="0"/>
      <w:adjustRightInd w:val="0"/>
      <w:spacing w:before="100" w:after="100" w:line="240" w:lineRule="auto"/>
    </w:pPr>
    <w:rPr>
      <w:rFonts w:ascii="Arial" w:eastAsiaTheme="minorEastAsia" w:hAnsi="Arial" w:cs="Arial"/>
      <w:color w:val="663300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8662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4E754D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4E75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371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</dc:creator>
  <cp:lastModifiedBy>mauricio gomes</cp:lastModifiedBy>
  <cp:revision>7</cp:revision>
  <cp:lastPrinted>2025-02-04T16:40:00Z</cp:lastPrinted>
  <dcterms:created xsi:type="dcterms:W3CDTF">2026-08-06T10:50:00Z</dcterms:created>
  <dcterms:modified xsi:type="dcterms:W3CDTF">2026-08-13T11:12:00Z</dcterms:modified>
</cp:coreProperties>
</file>