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BDE1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99F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14:paraId="2CD92DB1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2099F">
        <w:rPr>
          <w:rFonts w:ascii="Times New Roman" w:hAnsi="Times New Roman" w:cs="Times New Roman"/>
          <w:b/>
          <w:sz w:val="24"/>
          <w:szCs w:val="24"/>
        </w:rPr>
        <w:t>PAUTA DA 25ª SESSÃO ORDINÁRIA – 2026</w:t>
      </w:r>
    </w:p>
    <w:p w14:paraId="22BAA7AF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6DBFA9E1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F704F0" w:rsidRPr="0012099F" w14:paraId="3997C601" w14:textId="77777777" w:rsidTr="00390D5D">
        <w:trPr>
          <w:trHeight w:val="365"/>
          <w:jc w:val="center"/>
        </w:trPr>
        <w:tc>
          <w:tcPr>
            <w:tcW w:w="2743" w:type="dxa"/>
          </w:tcPr>
          <w:p w14:paraId="6CE51D9D" w14:textId="77777777" w:rsidR="00F704F0" w:rsidRPr="0012099F" w:rsidRDefault="00F704F0" w:rsidP="00390D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14:paraId="2CADFA0F" w14:textId="77777777" w:rsidR="00F704F0" w:rsidRPr="0012099F" w:rsidRDefault="00F704F0" w:rsidP="00390D5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14:paraId="295EEC30" w14:textId="77777777" w:rsidR="00F704F0" w:rsidRPr="0012099F" w:rsidRDefault="00F704F0" w:rsidP="00390D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F704F0" w:rsidRPr="0012099F" w14:paraId="7A1D4363" w14:textId="77777777" w:rsidTr="00390D5D">
        <w:trPr>
          <w:trHeight w:val="284"/>
          <w:jc w:val="center"/>
        </w:trPr>
        <w:tc>
          <w:tcPr>
            <w:tcW w:w="2743" w:type="dxa"/>
          </w:tcPr>
          <w:p w14:paraId="0E93E2AB" w14:textId="77777777" w:rsidR="00F704F0" w:rsidRPr="0012099F" w:rsidRDefault="00F704F0" w:rsidP="00390D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 horas</w:t>
            </w:r>
          </w:p>
        </w:tc>
        <w:tc>
          <w:tcPr>
            <w:tcW w:w="2502" w:type="dxa"/>
            <w:hideMark/>
          </w:tcPr>
          <w:p w14:paraId="5A6B667A" w14:textId="77777777" w:rsidR="00F704F0" w:rsidRPr="0012099F" w:rsidRDefault="00F704F0" w:rsidP="00390D5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10/08/2026</w:t>
            </w:r>
          </w:p>
        </w:tc>
        <w:tc>
          <w:tcPr>
            <w:tcW w:w="3926" w:type="dxa"/>
            <w:hideMark/>
          </w:tcPr>
          <w:p w14:paraId="6547448A" w14:textId="77777777" w:rsidR="00F704F0" w:rsidRPr="0012099F" w:rsidRDefault="00F704F0" w:rsidP="00390D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09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Plenário Aureliano Pereira da Silva</w:t>
            </w:r>
          </w:p>
        </w:tc>
      </w:tr>
      <w:tr w:rsidR="00F704F0" w:rsidRPr="0012099F" w14:paraId="618D868A" w14:textId="77777777" w:rsidTr="00390D5D">
        <w:trPr>
          <w:trHeight w:val="458"/>
          <w:jc w:val="center"/>
        </w:trPr>
        <w:tc>
          <w:tcPr>
            <w:tcW w:w="2743" w:type="dxa"/>
          </w:tcPr>
          <w:p w14:paraId="4FAF2453" w14:textId="77777777" w:rsidR="00F704F0" w:rsidRPr="0012099F" w:rsidRDefault="00F704F0" w:rsidP="00390D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14:paraId="0D116BA2" w14:textId="77777777" w:rsidR="00F704F0" w:rsidRPr="0012099F" w:rsidRDefault="00F704F0" w:rsidP="00390D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5AD368" w14:textId="77777777" w:rsidR="00F704F0" w:rsidRPr="0012099F" w:rsidRDefault="00F704F0" w:rsidP="00390D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14:paraId="676D2767" w14:textId="77777777" w:rsidR="00F704F0" w:rsidRPr="0012099F" w:rsidRDefault="00F704F0" w:rsidP="00390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D6F3A19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9F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1209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147C03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6825D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F704F0" w:rsidRPr="0012099F" w14:paraId="5704D347" w14:textId="77777777" w:rsidTr="00390D5D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0C9D" w14:textId="77777777" w:rsidR="00F704F0" w:rsidRPr="0012099F" w:rsidRDefault="00F704F0" w:rsidP="00390D5D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12099F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14:paraId="6F2A2860" w14:textId="77777777" w:rsidR="00F704F0" w:rsidRPr="0012099F" w:rsidRDefault="00F704F0" w:rsidP="00F704F0">
      <w:pPr>
        <w:pStyle w:val="PargrafodaLista"/>
        <w:tabs>
          <w:tab w:val="left" w:pos="3555"/>
        </w:tabs>
        <w:ind w:left="0"/>
        <w:jc w:val="both"/>
      </w:pPr>
    </w:p>
    <w:p w14:paraId="3F5BE60F" w14:textId="77777777" w:rsidR="00F704F0" w:rsidRPr="0012099F" w:rsidRDefault="00F704F0" w:rsidP="00F704F0">
      <w:pPr>
        <w:pStyle w:val="PargrafodaLista"/>
        <w:tabs>
          <w:tab w:val="left" w:pos="3555"/>
        </w:tabs>
        <w:ind w:left="0"/>
        <w:jc w:val="both"/>
      </w:pPr>
    </w:p>
    <w:p w14:paraId="4395989A" w14:textId="77777777" w:rsidR="00F704F0" w:rsidRPr="0012099F" w:rsidRDefault="00F704F0" w:rsidP="00F704F0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099F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14:paraId="5D0C2CE7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37568" w14:textId="77777777" w:rsidR="00F704F0" w:rsidRPr="0012099F" w:rsidRDefault="00F704F0" w:rsidP="00F704F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99F">
        <w:rPr>
          <w:rFonts w:ascii="Times New Roman" w:hAnsi="Times New Roman" w:cs="Times New Roman"/>
          <w:sz w:val="24"/>
          <w:szCs w:val="24"/>
        </w:rPr>
        <w:t>Espaço Bíblico: Wanderley Paulo.</w:t>
      </w:r>
    </w:p>
    <w:p w14:paraId="665BE84D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BC3C9" w14:textId="77777777" w:rsidR="00F704F0" w:rsidRPr="0012099F" w:rsidRDefault="00F704F0" w:rsidP="00F704F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99F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12099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2099F">
        <w:rPr>
          <w:rFonts w:ascii="Times New Roman" w:hAnsi="Times New Roman" w:cs="Times New Roman"/>
          <w:sz w:val="24"/>
          <w:szCs w:val="24"/>
        </w:rPr>
        <w:t xml:space="preserve"> 30/2026, referente à 2ª Sessão Extraordinária de 2026, realizada em 27 de julho de 2026.</w:t>
      </w:r>
    </w:p>
    <w:p w14:paraId="65C2F2D9" w14:textId="77777777" w:rsidR="00F704F0" w:rsidRPr="0012099F" w:rsidRDefault="00F704F0" w:rsidP="00F704F0">
      <w:pPr>
        <w:pStyle w:val="PargrafodaLista"/>
      </w:pPr>
    </w:p>
    <w:p w14:paraId="02EB605A" w14:textId="77777777" w:rsidR="00F704F0" w:rsidRPr="0012099F" w:rsidRDefault="00F704F0" w:rsidP="00F704F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99F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12099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2099F">
        <w:rPr>
          <w:rFonts w:ascii="Times New Roman" w:hAnsi="Times New Roman" w:cs="Times New Roman"/>
          <w:sz w:val="24"/>
          <w:szCs w:val="24"/>
        </w:rPr>
        <w:t xml:space="preserve"> 31/2026, referente à 24ª Sessão Ordinária de 2026, realizada em 3 de agosto de 2026.</w:t>
      </w:r>
    </w:p>
    <w:p w14:paraId="1ADC174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8764D60" w14:textId="77777777" w:rsidR="00F704F0" w:rsidRPr="0012099F" w:rsidRDefault="00F704F0" w:rsidP="00F704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831E0A" w14:textId="77777777" w:rsidR="00F704F0" w:rsidRPr="0012099F" w:rsidRDefault="00F704F0" w:rsidP="00F704F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20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6A242804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08201F1D" w14:textId="77777777" w:rsidR="00F704F0" w:rsidRPr="0012099F" w:rsidRDefault="00F704F0" w:rsidP="00F704F0">
      <w:pPr>
        <w:pStyle w:val="PargrafodaLista"/>
        <w:numPr>
          <w:ilvl w:val="0"/>
          <w:numId w:val="5"/>
        </w:numPr>
        <w:ind w:left="0" w:firstLine="0"/>
        <w:jc w:val="both"/>
        <w:rPr>
          <w:bCs/>
          <w:color w:val="000000" w:themeColor="text1"/>
        </w:rPr>
      </w:pPr>
      <w:r w:rsidRPr="0012099F">
        <w:rPr>
          <w:rFonts w:eastAsiaTheme="minorHAnsi"/>
          <w:lang w:eastAsia="en-US"/>
        </w:rPr>
        <w:t>Ofícios Gapre n</w:t>
      </w:r>
      <w:r w:rsidRPr="0012099F">
        <w:rPr>
          <w:rFonts w:eastAsiaTheme="minorHAnsi"/>
          <w:vertAlign w:val="superscript"/>
          <w:lang w:eastAsia="en-US"/>
        </w:rPr>
        <w:t>os</w:t>
      </w:r>
      <w:r w:rsidRPr="0012099F">
        <w:rPr>
          <w:rFonts w:eastAsiaTheme="minorHAnsi"/>
          <w:lang w:eastAsia="en-US"/>
        </w:rPr>
        <w:t xml:space="preserve"> 380/2026 a 383/3026; 385/2026 e 386/2026 - O Prefeito Municipal, Alei Fernandes, responde os Requerimentos n</w:t>
      </w:r>
      <w:r w:rsidRPr="0012099F">
        <w:rPr>
          <w:rFonts w:eastAsiaTheme="minorHAnsi"/>
          <w:vertAlign w:val="superscript"/>
          <w:lang w:eastAsia="en-US"/>
        </w:rPr>
        <w:t>os</w:t>
      </w:r>
      <w:r w:rsidRPr="0012099F">
        <w:rPr>
          <w:rFonts w:eastAsiaTheme="minorHAnsi"/>
          <w:lang w:eastAsia="en-US"/>
        </w:rPr>
        <w:t xml:space="preserve"> 95/2026, 101/2026, 105/2026, 110/2026, 112/2026 a 115/2026, 117/2026 e 118/2026; as Indicações n</w:t>
      </w:r>
      <w:r w:rsidRPr="0012099F">
        <w:rPr>
          <w:rFonts w:eastAsiaTheme="minorHAnsi"/>
          <w:vertAlign w:val="superscript"/>
          <w:lang w:eastAsia="en-US"/>
        </w:rPr>
        <w:t>os</w:t>
      </w:r>
      <w:r w:rsidRPr="0012099F">
        <w:rPr>
          <w:rFonts w:eastAsiaTheme="minorHAnsi"/>
          <w:lang w:eastAsia="en-US"/>
        </w:rPr>
        <w:t xml:space="preserve"> 419/2026, 428/2026, 431/2026, 482/2026, 502/2026 a 519/2026, 521/2026 a 526/2026.</w:t>
      </w:r>
    </w:p>
    <w:p w14:paraId="53564019" w14:textId="77777777" w:rsidR="00F704F0" w:rsidRPr="0012099F" w:rsidRDefault="00F704F0" w:rsidP="00F704F0">
      <w:pPr>
        <w:pStyle w:val="PargrafodaLista"/>
        <w:ind w:left="0"/>
        <w:jc w:val="both"/>
        <w:rPr>
          <w:bCs/>
          <w:color w:val="000000" w:themeColor="text1"/>
        </w:rPr>
      </w:pPr>
    </w:p>
    <w:p w14:paraId="2EE5F180" w14:textId="77777777" w:rsidR="00F704F0" w:rsidRPr="0012099F" w:rsidRDefault="00F704F0" w:rsidP="00F704F0">
      <w:pPr>
        <w:pStyle w:val="PargrafodaLista"/>
        <w:numPr>
          <w:ilvl w:val="0"/>
          <w:numId w:val="5"/>
        </w:numPr>
        <w:ind w:left="0" w:firstLine="0"/>
        <w:jc w:val="both"/>
        <w:rPr>
          <w:bCs/>
          <w:color w:val="000000" w:themeColor="text1"/>
        </w:rPr>
      </w:pPr>
      <w:r w:rsidRPr="0012099F">
        <w:rPr>
          <w:bCs/>
          <w:color w:val="000000" w:themeColor="text1"/>
        </w:rPr>
        <w:t>Ofício nº 1300/2026 – Secretaria Municipal de Administração encaminha os Ofícios SEMED n</w:t>
      </w:r>
      <w:r w:rsidRPr="0012099F">
        <w:rPr>
          <w:bCs/>
          <w:color w:val="000000" w:themeColor="text1"/>
          <w:vertAlign w:val="superscript"/>
        </w:rPr>
        <w:t>os</w:t>
      </w:r>
      <w:r w:rsidRPr="0012099F">
        <w:rPr>
          <w:bCs/>
          <w:color w:val="000000" w:themeColor="text1"/>
        </w:rPr>
        <w:t xml:space="preserve"> 1483/2026 e 1485/2026, referentes às manifestações nº D0825-3468114 e D0825-3704559, sobre verba indenizatória dos formadores do CEMFOR.</w:t>
      </w:r>
    </w:p>
    <w:p w14:paraId="466E7CFD" w14:textId="77777777" w:rsidR="00F704F0" w:rsidRPr="0012099F" w:rsidRDefault="00F704F0" w:rsidP="00F704F0">
      <w:pPr>
        <w:pStyle w:val="PargrafodaLista"/>
        <w:ind w:left="0"/>
        <w:rPr>
          <w:bCs/>
          <w:color w:val="000000" w:themeColor="text1"/>
        </w:rPr>
      </w:pPr>
    </w:p>
    <w:p w14:paraId="17BDC65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66D9AB7" w14:textId="77777777" w:rsidR="00F704F0" w:rsidRPr="0012099F" w:rsidRDefault="00F704F0" w:rsidP="00F704F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20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14:paraId="15D54C67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2E0D0CD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7" w:history="1">
        <w:r w:rsidRPr="0012099F">
          <w:rPr>
            <w:rStyle w:val="Hyperlink"/>
            <w:rFonts w:eastAsia="Arial Unicode MS"/>
            <w:b/>
          </w:rPr>
          <w:t>INDICAÇÃO Nº 540/2026</w:t>
        </w:r>
      </w:hyperlink>
      <w:r w:rsidRPr="0012099F">
        <w:rPr>
          <w:b/>
        </w:rPr>
        <w:t xml:space="preserve"> </w:t>
      </w:r>
      <w:r w:rsidRPr="0012099F">
        <w:t xml:space="preserve">– Indico a </w:t>
      </w:r>
      <w:r w:rsidRPr="0012099F">
        <w:rPr>
          <w:color w:val="000000"/>
        </w:rPr>
        <w:t>instalação de um ponto de ônibus no Bairro Novo Horizonte III, no Município de Sorriso/MT.</w:t>
      </w:r>
    </w:p>
    <w:p w14:paraId="75B729F4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Adir Cunico.</w:t>
      </w:r>
    </w:p>
    <w:p w14:paraId="0ED15B8C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10B1BE8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DE75BD9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8" w:history="1">
        <w:r w:rsidRPr="0012099F">
          <w:rPr>
            <w:rStyle w:val="Hyperlink"/>
            <w:rFonts w:eastAsia="Arial Unicode MS"/>
            <w:b/>
          </w:rPr>
          <w:t>INDICAÇÃO Nº 541/2026</w:t>
        </w:r>
      </w:hyperlink>
      <w:r w:rsidRPr="0012099F">
        <w:rPr>
          <w:b/>
        </w:rPr>
        <w:t xml:space="preserve"> </w:t>
      </w:r>
      <w:r w:rsidRPr="0012099F">
        <w:t xml:space="preserve">– Indicamos a </w:t>
      </w:r>
      <w:r w:rsidRPr="0012099F">
        <w:rPr>
          <w:color w:val="000000"/>
        </w:rPr>
        <w:t>instalação de um campo de futebol com grama sintética no Bairro Novo Horizonte III, no Município de Sorriso/MT.</w:t>
      </w:r>
    </w:p>
    <w:p w14:paraId="7FBB51A5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Adir Cunico, Diogo Kriguer e Gringo do Barreiro.</w:t>
      </w:r>
    </w:p>
    <w:p w14:paraId="5038218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146AF1D1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5CB941F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9" w:history="1">
        <w:r w:rsidRPr="0012099F">
          <w:rPr>
            <w:rStyle w:val="Hyperlink"/>
            <w:rFonts w:eastAsia="Arial Unicode MS"/>
            <w:b/>
          </w:rPr>
          <w:t>INDICAÇÃO Nº 542/2026</w:t>
        </w:r>
      </w:hyperlink>
      <w:r w:rsidRPr="0012099F">
        <w:rPr>
          <w:b/>
        </w:rPr>
        <w:t xml:space="preserve"> </w:t>
      </w:r>
      <w:r w:rsidRPr="0012099F">
        <w:t xml:space="preserve">– Indico </w:t>
      </w:r>
      <w:r w:rsidRPr="0012099F">
        <w:rPr>
          <w:color w:val="000000"/>
        </w:rPr>
        <w:t>a necessidade de serem realizados atendimentos médicos nos domingos e feriados nas Unidades de Saúde da Família, no Município de Sorriso/MT.</w:t>
      </w:r>
    </w:p>
    <w:p w14:paraId="4DFE681D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lastRenderedPageBreak/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Adir Cunico.</w:t>
      </w:r>
    </w:p>
    <w:p w14:paraId="33ED0E3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2847C447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4419F46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0" w:history="1">
        <w:r w:rsidRPr="0012099F">
          <w:rPr>
            <w:rStyle w:val="Hyperlink"/>
            <w:rFonts w:eastAsia="Arial Unicode MS"/>
            <w:b/>
          </w:rPr>
          <w:t>INDICAÇÃO Nº 543/2026</w:t>
        </w:r>
      </w:hyperlink>
      <w:r w:rsidRPr="0012099F">
        <w:rPr>
          <w:b/>
        </w:rPr>
        <w:t xml:space="preserve"> </w:t>
      </w:r>
      <w:r w:rsidRPr="0012099F">
        <w:t xml:space="preserve">– Indico </w:t>
      </w:r>
      <w:r w:rsidRPr="0012099F">
        <w:rPr>
          <w:color w:val="000000"/>
        </w:rPr>
        <w:t xml:space="preserve">a </w:t>
      </w:r>
      <w:r w:rsidRPr="0012099F">
        <w:rPr>
          <w:bCs/>
        </w:rPr>
        <w:t>construção de um campo de futebol com gramado sintético na Rua Maria Clara Machado, em frente à praça do bairro Pinheiros III, no município de Sorriso/MT.</w:t>
      </w:r>
    </w:p>
    <w:p w14:paraId="44882535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Darci Gonçalves.</w:t>
      </w:r>
    </w:p>
    <w:p w14:paraId="360847DC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76B98215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5C0648D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1" w:history="1">
        <w:r w:rsidRPr="0012099F">
          <w:rPr>
            <w:rStyle w:val="Hyperlink"/>
            <w:rFonts w:eastAsia="Arial Unicode MS"/>
            <w:b/>
          </w:rPr>
          <w:t>INDICAÇÃO Nº 544/2026</w:t>
        </w:r>
      </w:hyperlink>
      <w:r w:rsidRPr="0012099F">
        <w:rPr>
          <w:b/>
        </w:rPr>
        <w:t xml:space="preserve"> </w:t>
      </w:r>
      <w:r w:rsidRPr="0012099F">
        <w:t xml:space="preserve">– Indico </w:t>
      </w:r>
      <w:r w:rsidRPr="0012099F">
        <w:rPr>
          <w:color w:val="000000"/>
        </w:rPr>
        <w:t xml:space="preserve">a </w:t>
      </w:r>
      <w:r w:rsidRPr="0012099F">
        <w:t xml:space="preserve">implantação de </w:t>
      </w:r>
      <w:r w:rsidRPr="0012099F">
        <w:rPr>
          <w:bCs/>
        </w:rPr>
        <w:t>faixa para travessia de pedestres na Avenida Mário Raiter, próximo à Rua Marechal Cândido Rondon, no bairro Recanto dos Pássaros, no município de Sorriso/MT.</w:t>
      </w:r>
    </w:p>
    <w:p w14:paraId="00DE580F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Darci Gonçalves.</w:t>
      </w:r>
    </w:p>
    <w:p w14:paraId="6CE4DAF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22B11352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E3EEADB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Pr="0012099F">
          <w:rPr>
            <w:rStyle w:val="Hyperlink"/>
            <w:rFonts w:eastAsia="Arial Unicode MS"/>
            <w:b/>
          </w:rPr>
          <w:t>INDICAÇÃO Nº 545/2026</w:t>
        </w:r>
      </w:hyperlink>
      <w:r w:rsidRPr="0012099F">
        <w:rPr>
          <w:b/>
        </w:rPr>
        <w:t xml:space="preserve"> </w:t>
      </w:r>
      <w:r w:rsidRPr="0012099F">
        <w:t xml:space="preserve">– Indicamos </w:t>
      </w:r>
      <w:r w:rsidRPr="0012099F">
        <w:rPr>
          <w:color w:val="000000"/>
        </w:rPr>
        <w:t xml:space="preserve">a </w:t>
      </w:r>
      <w:r w:rsidRPr="0012099F">
        <w:t>necessidade de implantar o atendimento odontológico em período noturno e nos finais de semana nas Unidades Básicas de Saúde Do Município de Sorriso/MT.</w:t>
      </w:r>
    </w:p>
    <w:p w14:paraId="4EC4CAFE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6EAC60C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660A2283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DDAE29E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Pr="0012099F">
          <w:rPr>
            <w:rStyle w:val="Hyperlink"/>
            <w:rFonts w:eastAsia="Arial Unicode MS"/>
            <w:b/>
          </w:rPr>
          <w:t>INDICAÇÃO Nº 546/2026</w:t>
        </w:r>
      </w:hyperlink>
      <w:r w:rsidRPr="0012099F">
        <w:rPr>
          <w:b/>
        </w:rPr>
        <w:t xml:space="preserve"> </w:t>
      </w:r>
      <w:r w:rsidRPr="0012099F">
        <w:t xml:space="preserve">– Indicamos </w:t>
      </w:r>
      <w:r w:rsidRPr="0012099F">
        <w:rPr>
          <w:rFonts w:eastAsia="Calibri"/>
          <w:lang w:eastAsia="en-US"/>
        </w:rPr>
        <w:t>a necessidade de implantar aulas de inglês, em a toda a rede municipal de ensino, do pré ao ensino fundamental, no município de Sorriso/MT.</w:t>
      </w:r>
    </w:p>
    <w:p w14:paraId="413497DF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19B3230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08527A7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F2FE072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Pr="0012099F">
          <w:rPr>
            <w:rStyle w:val="Hyperlink"/>
            <w:rFonts w:eastAsia="Arial Unicode MS"/>
            <w:b/>
          </w:rPr>
          <w:t>INDICAÇÃO Nº 547/2026</w:t>
        </w:r>
      </w:hyperlink>
      <w:r w:rsidRPr="0012099F">
        <w:rPr>
          <w:b/>
        </w:rPr>
        <w:t xml:space="preserve"> </w:t>
      </w:r>
      <w:r w:rsidRPr="0012099F">
        <w:t xml:space="preserve">– Indicamos </w:t>
      </w:r>
      <w:r w:rsidRPr="0012099F">
        <w:rPr>
          <w:rFonts w:eastAsia="Calibri"/>
          <w:lang w:eastAsia="en-US"/>
        </w:rPr>
        <w:t xml:space="preserve">a </w:t>
      </w:r>
      <w:r w:rsidRPr="0012099F">
        <w:t>recuperação asfáltica no Bairro Jardim Carolina, município de Sorriso-MT.</w:t>
      </w:r>
    </w:p>
    <w:p w14:paraId="4AC2536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1C055B2D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148783E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DDBCB06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Pr="0012099F">
          <w:rPr>
            <w:rStyle w:val="Hyperlink"/>
            <w:rFonts w:eastAsia="Arial Unicode MS"/>
            <w:b/>
          </w:rPr>
          <w:t>INDICAÇÃO Nº 548/2026</w:t>
        </w:r>
      </w:hyperlink>
      <w:r w:rsidRPr="0012099F">
        <w:rPr>
          <w:b/>
        </w:rPr>
        <w:t xml:space="preserve"> </w:t>
      </w:r>
      <w:r w:rsidRPr="0012099F">
        <w:t>– Indicamos a necessidade do Poder Executivo Municipal  Crie a “Escola Municipal de Artes”, no município de Sorriso/MT.</w:t>
      </w:r>
    </w:p>
    <w:p w14:paraId="64086F0F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32997009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436BDE17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C33E383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Pr="0012099F">
          <w:rPr>
            <w:rStyle w:val="Hyperlink"/>
            <w:rFonts w:eastAsia="Arial Unicode MS"/>
            <w:b/>
          </w:rPr>
          <w:t>INDICAÇÃO Nº 549/2026</w:t>
        </w:r>
      </w:hyperlink>
      <w:r w:rsidRPr="0012099F">
        <w:rPr>
          <w:b/>
        </w:rPr>
        <w:t xml:space="preserve"> </w:t>
      </w:r>
      <w:r w:rsidRPr="0012099F">
        <w:t>– Indicamos a realização de mutirão de consultas em psiquiatria infantil, no município de Sorriso/MT.</w:t>
      </w:r>
    </w:p>
    <w:p w14:paraId="0DABD33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13D18D91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69309ED5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94A4333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Pr="0012099F">
          <w:rPr>
            <w:rStyle w:val="Hyperlink"/>
            <w:rFonts w:eastAsia="Arial Unicode MS"/>
            <w:b/>
          </w:rPr>
          <w:t>INDICAÇÃO Nº 550/2026</w:t>
        </w:r>
      </w:hyperlink>
      <w:r w:rsidRPr="0012099F">
        <w:rPr>
          <w:b/>
        </w:rPr>
        <w:t xml:space="preserve"> </w:t>
      </w:r>
      <w:r w:rsidRPr="0012099F">
        <w:t xml:space="preserve">– Indicamos a </w:t>
      </w:r>
      <w:r w:rsidRPr="0012099F">
        <w:rPr>
          <w:bCs/>
          <w:color w:val="000000" w:themeColor="text1"/>
          <w:shd w:val="clear" w:color="auto" w:fill="FFFFFF"/>
        </w:rPr>
        <w:t xml:space="preserve">implantação de um sistema de senha de atendimento digital em todas as Unidades Básicas de Saúde, do </w:t>
      </w:r>
      <w:r w:rsidRPr="0012099F">
        <w:rPr>
          <w:color w:val="000000" w:themeColor="text1"/>
        </w:rPr>
        <w:t>Município de Sorriso-MT.</w:t>
      </w:r>
    </w:p>
    <w:p w14:paraId="0100ABA3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11C530DC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54F01494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9526100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Pr="0012099F">
          <w:rPr>
            <w:rStyle w:val="Hyperlink"/>
            <w:rFonts w:eastAsia="Arial Unicode MS"/>
            <w:b/>
          </w:rPr>
          <w:t>INDICAÇÃO Nº 551/2026</w:t>
        </w:r>
      </w:hyperlink>
      <w:r w:rsidRPr="0012099F">
        <w:rPr>
          <w:b/>
        </w:rPr>
        <w:t xml:space="preserve"> </w:t>
      </w:r>
      <w:r w:rsidRPr="0012099F">
        <w:t xml:space="preserve">– Indicamos a </w:t>
      </w:r>
      <w:r w:rsidRPr="0012099F">
        <w:rPr>
          <w:bCs/>
          <w:color w:val="000000"/>
        </w:rPr>
        <w:t>contratação de empresa especializada em engenharia de tráfego para elaboração de estudos técnicos na área de mobilidade urbana para a implantação de um viaduto, no trecho da Avenida Los Angeles, no Bairro Jardim Califórnia a Rodovia MT – 242, da área Industrial, no município de Sorriso/MT.</w:t>
      </w:r>
    </w:p>
    <w:p w14:paraId="085FF619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6470E04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5959747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7D5BD30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9" w:history="1">
        <w:r w:rsidRPr="0012099F">
          <w:rPr>
            <w:rStyle w:val="Hyperlink"/>
            <w:rFonts w:eastAsia="Arial Unicode MS"/>
            <w:b/>
          </w:rPr>
          <w:t>INDICAÇÃO Nº 552/2026</w:t>
        </w:r>
      </w:hyperlink>
      <w:r w:rsidRPr="0012099F">
        <w:rPr>
          <w:b/>
        </w:rPr>
        <w:t xml:space="preserve"> </w:t>
      </w:r>
      <w:r w:rsidRPr="0012099F">
        <w:t>– Indicamos a necessidade de implantar uma oficina ortopédica, no município de Sorriso/MT.</w:t>
      </w:r>
    </w:p>
    <w:p w14:paraId="3DC7D0F9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lastRenderedPageBreak/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Wanderley Paulo e vereadores abaixo assinados.</w:t>
      </w:r>
    </w:p>
    <w:p w14:paraId="35A8C7EF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270AEFBF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99C36A5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0" w:history="1">
        <w:r w:rsidRPr="0012099F">
          <w:rPr>
            <w:rStyle w:val="Hyperlink"/>
            <w:rFonts w:eastAsia="Arial Unicode MS"/>
            <w:b/>
          </w:rPr>
          <w:t>INDICAÇÃO Nº 553/2026</w:t>
        </w:r>
      </w:hyperlink>
      <w:r w:rsidRPr="0012099F">
        <w:rPr>
          <w:b/>
        </w:rPr>
        <w:t xml:space="preserve"> </w:t>
      </w:r>
      <w:r w:rsidRPr="0012099F">
        <w:t>– Indicamos a necessidade da viabilização de cirurgias de reconstrução mamária e simetrização a pacientes em tratamento do câncer de mama pela rede municipal de saúde, no município de Sorriso-MT.</w:t>
      </w:r>
    </w:p>
    <w:p w14:paraId="28E943FD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Brendo Braga e vereadores abaixo assinados.</w:t>
      </w:r>
    </w:p>
    <w:p w14:paraId="17E217E8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57BBCE5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AE795C7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Pr="0012099F">
          <w:rPr>
            <w:rStyle w:val="Hyperlink"/>
            <w:rFonts w:eastAsia="Arial Unicode MS"/>
            <w:b/>
          </w:rPr>
          <w:t>INDICAÇÃO Nº 554/2026</w:t>
        </w:r>
      </w:hyperlink>
      <w:r w:rsidRPr="0012099F">
        <w:rPr>
          <w:b/>
        </w:rPr>
        <w:t xml:space="preserve"> </w:t>
      </w:r>
      <w:r w:rsidRPr="0012099F">
        <w:t>– Indico a necessidade de realizar, de forma periódica, o molhamento das ruas não pavimentadas do Distrito de Caravágio, no município de Sorriso/MT.</w:t>
      </w:r>
    </w:p>
    <w:p w14:paraId="0169D9A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Profª Silvana Perin.</w:t>
      </w:r>
    </w:p>
    <w:p w14:paraId="54CF6D6D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34A5CA5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74F2A97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Pr="0012099F">
          <w:rPr>
            <w:rStyle w:val="Hyperlink"/>
            <w:rFonts w:eastAsia="Arial Unicode MS"/>
            <w:b/>
          </w:rPr>
          <w:t>INDICAÇÃO Nº 555/2026</w:t>
        </w:r>
      </w:hyperlink>
      <w:r w:rsidRPr="0012099F">
        <w:rPr>
          <w:b/>
        </w:rPr>
        <w:t xml:space="preserve"> </w:t>
      </w:r>
      <w:r w:rsidRPr="0012099F">
        <w:t>– Indico que o Poder Executivo Municipal encaminhe a esta Casa de leis, projeto de lei instituindo, excepcionalmente, jornada especial aos agentes de combate ás endemias, durante os meses de agosto, setembro e outubro, sem prejuízo da remuneração, no município de Sorriso/MT.</w:t>
      </w:r>
    </w:p>
    <w:p w14:paraId="1321C04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Profª Silvana Perin.</w:t>
      </w:r>
    </w:p>
    <w:p w14:paraId="10DAC422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33A2F962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E4604D0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Pr="0012099F">
          <w:rPr>
            <w:rStyle w:val="Hyperlink"/>
            <w:rFonts w:eastAsia="Arial Unicode MS"/>
            <w:b/>
          </w:rPr>
          <w:t>INDICAÇÃO Nº 556/2026</w:t>
        </w:r>
      </w:hyperlink>
      <w:r w:rsidRPr="0012099F">
        <w:rPr>
          <w:b/>
        </w:rPr>
        <w:t xml:space="preserve"> </w:t>
      </w:r>
      <w:r w:rsidRPr="0012099F">
        <w:t>– Indicamos a inclusão da informação de endereço e telefone, do PROCON Municipal e Estadual, no rodapé das notas fiscais emitidas junto à Prefeitura Municipal de Sorriso.</w:t>
      </w:r>
    </w:p>
    <w:p w14:paraId="2F335BB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Jane Delalibera e vereadores abaixo assinados.</w:t>
      </w:r>
    </w:p>
    <w:p w14:paraId="6052E94D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67CD1D0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2E00251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Pr="0012099F">
          <w:rPr>
            <w:rStyle w:val="Hyperlink"/>
            <w:rFonts w:eastAsia="Arial Unicode MS"/>
            <w:b/>
          </w:rPr>
          <w:t>INDICAÇÃO Nº 557/2026</w:t>
        </w:r>
      </w:hyperlink>
      <w:r w:rsidRPr="0012099F">
        <w:rPr>
          <w:b/>
        </w:rPr>
        <w:t xml:space="preserve"> </w:t>
      </w:r>
      <w:r w:rsidRPr="0012099F">
        <w:t>– Indicamos a instalação de cerca na quadra de areia, a instalação de bebedouros, bancos e plantio de árvores na praça do bairro Santa Clara I, no Município de Sorriso - MT.</w:t>
      </w:r>
    </w:p>
    <w:p w14:paraId="26C5B6A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Profª Silvana Perin e Rodrigo Matterazzi.</w:t>
      </w:r>
    </w:p>
    <w:p w14:paraId="09FD7E6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rFonts w:eastAsia="Calibri"/>
          <w:bCs/>
        </w:rPr>
        <w:t>----------------------------------------------</w:t>
      </w:r>
    </w:p>
    <w:p w14:paraId="5CE75623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1E06E4F" w14:textId="77777777" w:rsidR="00F704F0" w:rsidRPr="0012099F" w:rsidRDefault="00F704F0" w:rsidP="00F704F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5" w:history="1">
        <w:r w:rsidRPr="0012099F">
          <w:rPr>
            <w:rStyle w:val="Hyperlink"/>
            <w:rFonts w:eastAsia="Arial Unicode MS"/>
            <w:b/>
          </w:rPr>
          <w:t>INDICAÇÃO Nº 558/2026</w:t>
        </w:r>
      </w:hyperlink>
      <w:r w:rsidRPr="0012099F">
        <w:rPr>
          <w:b/>
        </w:rPr>
        <w:t xml:space="preserve"> </w:t>
      </w:r>
      <w:r w:rsidRPr="0012099F">
        <w:t xml:space="preserve">– Indicamos a </w:t>
      </w:r>
      <w:r w:rsidRPr="0012099F">
        <w:rPr>
          <w:color w:val="000000" w:themeColor="text1"/>
        </w:rPr>
        <w:t>substituição das cadeiras danificadas e a instalação de uma smart TV na recepção do Centro de Atendimento Psicossocial - CAPS no município de Sorriso/MT</w:t>
      </w:r>
      <w:r w:rsidRPr="0012099F">
        <w:rPr>
          <w:bCs/>
          <w:color w:val="000000" w:themeColor="text1"/>
        </w:rPr>
        <w:t>.</w:t>
      </w:r>
    </w:p>
    <w:p w14:paraId="09F48E44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12099F">
        <w:rPr>
          <w:b/>
        </w:rPr>
        <w:t>A</w:t>
      </w:r>
      <w:r w:rsidRPr="0012099F">
        <w:rPr>
          <w:b/>
          <w:color w:val="000000" w:themeColor="text1"/>
        </w:rPr>
        <w:t xml:space="preserve">utoria: </w:t>
      </w:r>
      <w:r w:rsidRPr="0012099F">
        <w:rPr>
          <w:color w:val="000000" w:themeColor="text1"/>
        </w:rPr>
        <w:t>Toco Baggio e vereadores abaixo assinados.</w:t>
      </w:r>
    </w:p>
    <w:p w14:paraId="060277B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7B72CA7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F704F0" w:rsidRPr="0012099F" w14:paraId="52C137CE" w14:textId="77777777" w:rsidTr="00390D5D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CA9A" w14:textId="77777777" w:rsidR="00F704F0" w:rsidRPr="0012099F" w:rsidRDefault="00F704F0" w:rsidP="00390D5D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12099F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14:paraId="5986CD13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7639AE" w14:textId="77777777" w:rsidR="00F704F0" w:rsidRPr="0012099F" w:rsidRDefault="00F704F0" w:rsidP="00F704F0">
      <w:pPr>
        <w:pStyle w:val="PargrafodaLista"/>
        <w:ind w:left="0"/>
        <w:jc w:val="both"/>
        <w:rPr>
          <w:bCs/>
        </w:rPr>
      </w:pPr>
      <w:r w:rsidRPr="0012099F">
        <w:rPr>
          <w:bCs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F704F0" w:rsidRPr="0012099F" w14:paraId="63D31AB7" w14:textId="77777777" w:rsidTr="00390D5D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91A5" w14:textId="77777777" w:rsidR="00F704F0" w:rsidRPr="0012099F" w:rsidRDefault="00F704F0" w:rsidP="00390D5D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12099F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14:paraId="34B4CC07" w14:textId="77777777" w:rsidR="00F704F0" w:rsidRPr="0012099F" w:rsidRDefault="00F704F0" w:rsidP="00F704F0">
      <w:pPr>
        <w:pStyle w:val="PargrafodaLista"/>
        <w:ind w:left="0"/>
        <w:jc w:val="both"/>
        <w:rPr>
          <w:bCs/>
          <w:iCs/>
        </w:rPr>
      </w:pPr>
    </w:p>
    <w:p w14:paraId="1703F173" w14:textId="77777777" w:rsidR="00F704F0" w:rsidRPr="0012099F" w:rsidRDefault="00F704F0" w:rsidP="00F704F0">
      <w:pPr>
        <w:pStyle w:val="PargrafodaLista"/>
        <w:ind w:left="0"/>
        <w:jc w:val="center"/>
        <w:rPr>
          <w:bCs/>
          <w:iCs/>
        </w:rPr>
      </w:pPr>
      <w:r w:rsidRPr="0012099F">
        <w:rPr>
          <w:b/>
          <w:bCs/>
          <w:i/>
          <w:u w:val="single"/>
        </w:rPr>
        <w:t>PROPOSITURAS EM 1º TURNO DE DISCUSSÃO E VOTAÇÃO</w:t>
      </w:r>
    </w:p>
    <w:p w14:paraId="0D529881" w14:textId="77777777" w:rsidR="00F704F0" w:rsidRPr="0012099F" w:rsidRDefault="00F704F0" w:rsidP="00F704F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34B14A88" w14:textId="77777777" w:rsidR="00F704F0" w:rsidRPr="0012099F" w:rsidRDefault="00F704F0" w:rsidP="00F704F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12099F">
        <w:rPr>
          <w:b/>
          <w:bCs/>
        </w:rPr>
        <w:t>1ª VOTAÇÃO DO</w:t>
      </w:r>
      <w:r w:rsidRPr="0012099F">
        <w:rPr>
          <w:rFonts w:eastAsia="Arial Unicode MS"/>
          <w:b/>
        </w:rPr>
        <w:t xml:space="preserve"> </w:t>
      </w:r>
      <w:hyperlink r:id="rId26" w:history="1">
        <w:r w:rsidRPr="0012099F">
          <w:rPr>
            <w:rStyle w:val="Hyperlink"/>
            <w:rFonts w:eastAsia="Arial Unicode MS"/>
            <w:b/>
          </w:rPr>
          <w:t>PROJETO DE LEI Nº 134/2026</w:t>
        </w:r>
      </w:hyperlink>
      <w:r w:rsidRPr="0012099F">
        <w:rPr>
          <w:rFonts w:eastAsia="Arial Unicode MS"/>
          <w:b/>
        </w:rPr>
        <w:t xml:space="preserve"> - </w:t>
      </w:r>
      <w:r w:rsidRPr="0012099F">
        <w:rPr>
          <w:bCs/>
          <w:iCs/>
        </w:rPr>
        <w:t>Dispõe sobre denominação do antigo trecho da rodovia MT 560, localizada no Município de Sorriso – MT.</w:t>
      </w:r>
    </w:p>
    <w:p w14:paraId="108509B1" w14:textId="77777777" w:rsidR="00F704F0" w:rsidRPr="0012099F" w:rsidRDefault="00F704F0" w:rsidP="00F704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120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1209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Emerson Farias e Diogo Kriguer.</w:t>
      </w:r>
    </w:p>
    <w:p w14:paraId="5AD18D50" w14:textId="77777777" w:rsidR="00F704F0" w:rsidRPr="0012099F" w:rsidRDefault="00F704F0" w:rsidP="00F704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342710E0" w14:textId="77777777" w:rsidR="00F704F0" w:rsidRPr="0012099F" w:rsidRDefault="00F704F0" w:rsidP="00F704F0">
      <w:pPr>
        <w:pStyle w:val="PargrafodaLista"/>
        <w:ind w:left="0"/>
        <w:rPr>
          <w:rFonts w:eastAsia="Calibri"/>
          <w:bCs/>
        </w:rPr>
      </w:pPr>
      <w:r w:rsidRPr="0012099F">
        <w:rPr>
          <w:rFonts w:eastAsia="Calibri"/>
          <w:bCs/>
          <w:i/>
          <w:u w:val="single"/>
        </w:rPr>
        <w:t>Com parecer da Comissão:</w:t>
      </w:r>
      <w:r w:rsidRPr="0012099F">
        <w:rPr>
          <w:rFonts w:eastAsia="Calibri"/>
          <w:bCs/>
        </w:rPr>
        <w:t xml:space="preserve"> 1) Justiça e Redação.</w:t>
      </w:r>
    </w:p>
    <w:p w14:paraId="59BF40E8" w14:textId="77777777" w:rsidR="00F704F0" w:rsidRPr="0012099F" w:rsidRDefault="00F704F0" w:rsidP="00F704F0">
      <w:pPr>
        <w:pStyle w:val="PargrafodaLista"/>
        <w:ind w:left="0"/>
        <w:rPr>
          <w:b/>
          <w:bCs/>
          <w:i/>
          <w:u w:val="single"/>
        </w:rPr>
      </w:pPr>
    </w:p>
    <w:p w14:paraId="1929F4D4" w14:textId="77777777" w:rsidR="00F704F0" w:rsidRPr="0012099F" w:rsidRDefault="00F704F0" w:rsidP="00F704F0">
      <w:pPr>
        <w:pStyle w:val="PargrafodaLista"/>
        <w:ind w:left="0"/>
        <w:rPr>
          <w:b/>
          <w:bCs/>
          <w:i/>
          <w:u w:val="single"/>
        </w:rPr>
      </w:pPr>
    </w:p>
    <w:p w14:paraId="79A215BF" w14:textId="77777777" w:rsidR="00F704F0" w:rsidRPr="0012099F" w:rsidRDefault="00F704F0" w:rsidP="00F704F0">
      <w:pPr>
        <w:pStyle w:val="PargrafodaLista"/>
        <w:ind w:left="0"/>
        <w:jc w:val="center"/>
        <w:rPr>
          <w:b/>
          <w:bCs/>
          <w:i/>
          <w:u w:val="single"/>
        </w:rPr>
      </w:pPr>
      <w:r w:rsidRPr="0012099F">
        <w:rPr>
          <w:b/>
          <w:bCs/>
          <w:i/>
          <w:u w:val="single"/>
        </w:rPr>
        <w:t>PROPOSITURAS EM TURNO ÚNICO DE VOTAÇÃO</w:t>
      </w:r>
    </w:p>
    <w:p w14:paraId="5A292B15" w14:textId="77777777" w:rsidR="00F704F0" w:rsidRPr="0012099F" w:rsidRDefault="00F704F0" w:rsidP="00F704F0">
      <w:pPr>
        <w:pStyle w:val="PargrafodaLista"/>
        <w:ind w:left="0"/>
        <w:jc w:val="center"/>
        <w:rPr>
          <w:bCs/>
        </w:rPr>
      </w:pPr>
    </w:p>
    <w:p w14:paraId="7866B7A4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  <w:lastRenderedPageBreak/>
        <w:t>DEMAIS PROPOSIÇÕES</w:t>
      </w:r>
    </w:p>
    <w:p w14:paraId="17A007D1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71588C81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27" w:history="1">
        <w:r w:rsidRPr="0012099F">
          <w:rPr>
            <w:rStyle w:val="Hyperlink"/>
            <w:rFonts w:eastAsia="Arial Unicode MS"/>
            <w:b/>
          </w:rPr>
          <w:t>REQUERIMENTO Nº 119/2026</w:t>
        </w:r>
      </w:hyperlink>
      <w:r w:rsidRPr="0012099F">
        <w:t xml:space="preserve"> – Requer </w:t>
      </w:r>
      <w:r w:rsidRPr="0012099F">
        <w:rPr>
          <w:bCs/>
          <w:color w:val="000000"/>
        </w:rPr>
        <w:t xml:space="preserve">à Mesa Diretora, ouvido o Soberano Plenário, a realização de </w:t>
      </w:r>
      <w:r w:rsidRPr="0012099F">
        <w:rPr>
          <w:color w:val="000000"/>
        </w:rPr>
        <w:t>Audiência Pública,</w:t>
      </w:r>
      <w:r w:rsidRPr="0012099F">
        <w:rPr>
          <w:bCs/>
          <w:color w:val="000000"/>
        </w:rPr>
        <w:t xml:space="preserve"> no mês de setembro de 2026, com o objetivo de debater amplamente com a sociedade civil organizada, entidades de classe, profissionais da área técnica e a população em geral, o processo de revisão, diretrizes, zoneamento e propostas pertinentes ao </w:t>
      </w:r>
      <w:r w:rsidRPr="0012099F">
        <w:rPr>
          <w:color w:val="000000"/>
        </w:rPr>
        <w:t>Plano Diretor do Município de Sorriso – MT.</w:t>
      </w:r>
    </w:p>
    <w:p w14:paraId="6D1317D0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t xml:space="preserve">Autoria: </w:t>
      </w:r>
      <w:r w:rsidRPr="0012099F">
        <w:t>Rodrigo Matterazzi.</w:t>
      </w:r>
    </w:p>
    <w:p w14:paraId="10857695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6B22FAE2" w14:textId="77777777" w:rsidR="00F704F0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  <w:r w:rsidRPr="0012099F">
        <w:rPr>
          <w:rFonts w:eastAsia="Calibri"/>
          <w:bCs/>
        </w:rPr>
        <w:t>------------------------------------------------</w:t>
      </w:r>
    </w:p>
    <w:p w14:paraId="37FF9841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6380BBAB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28" w:history="1">
        <w:r w:rsidRPr="0012099F">
          <w:rPr>
            <w:rStyle w:val="Hyperlink"/>
            <w:rFonts w:eastAsia="Arial Unicode MS"/>
            <w:b/>
          </w:rPr>
          <w:t>REQUERIMENTO Nº 120/2026</w:t>
        </w:r>
      </w:hyperlink>
      <w:r w:rsidRPr="0012099F">
        <w:t xml:space="preserve"> – Requerem </w:t>
      </w:r>
      <w:r w:rsidRPr="0012099F">
        <w:rPr>
          <w:bCs/>
          <w:color w:val="000000"/>
        </w:rPr>
        <w:t xml:space="preserve">à Secretaria Municipal de Desenvolvimento Econômico, Ciência, Tecnologia, Inovação e Turismo, à Secretaria Municipal de Administração, à Secretaria Municipal de Infraestrutura, Transporte e Saneamento, à Secretaria Municipal de Segurança Pública, Trânsito e Defesa Civil e à Controladoria Geral do Município, com cópia ao Senhor Alei Fernandes, Prefeito Municipal, </w:t>
      </w:r>
      <w:r w:rsidRPr="0012099F">
        <w:rPr>
          <w:color w:val="000000"/>
        </w:rPr>
        <w:t>informações e o encaminhamento de documentos referentes à organização, contratação, execução financeira, operacional e prestação de contas do evento GAFFFF Sorriso 2026.</w:t>
      </w:r>
    </w:p>
    <w:p w14:paraId="5CAC88F4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t xml:space="preserve">Autoria: </w:t>
      </w:r>
      <w:r w:rsidRPr="0012099F">
        <w:t>Profª Silvana Perin, Jane Delalibera e Adir Cunico.</w:t>
      </w:r>
    </w:p>
    <w:p w14:paraId="620EDFD1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6FAD3355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9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62973EFC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5F58342B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29" w:history="1">
        <w:r w:rsidRPr="0012099F">
          <w:rPr>
            <w:rStyle w:val="Hyperlink"/>
            <w:rFonts w:eastAsia="Arial Unicode MS"/>
            <w:b/>
          </w:rPr>
          <w:t>REQUERIMENTO Nº 121/2026</w:t>
        </w:r>
      </w:hyperlink>
      <w:r w:rsidRPr="0012099F">
        <w:t xml:space="preserve"> – Requer </w:t>
      </w:r>
      <w:r w:rsidRPr="0012099F">
        <w:rPr>
          <w:bCs/>
          <w:color w:val="000000"/>
        </w:rPr>
        <w:t>ao Exmo. Senhor Alei Fernandes, Prefeito Municipal, à Secretaria Municipal de Administração, e à Secretaria Municipal de Saúde,</w:t>
      </w:r>
      <w:r w:rsidRPr="0012099F">
        <w:rPr>
          <w:b/>
          <w:bCs/>
          <w:color w:val="000000"/>
        </w:rPr>
        <w:t xml:space="preserve"> </w:t>
      </w:r>
      <w:r w:rsidRPr="0012099F">
        <w:rPr>
          <w:color w:val="000000"/>
        </w:rPr>
        <w:t>informações ao Poder Executivo Municipal sobre a aplicação do questionário M-Chat-R/F nas unidades de saúde do município de Sorriso, destinado ao rastreamento precoce de sinais do transtorno do espectro autista em crianças.</w:t>
      </w:r>
    </w:p>
    <w:p w14:paraId="55D641A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t xml:space="preserve">Autoria: </w:t>
      </w:r>
      <w:r w:rsidRPr="0012099F">
        <w:t>Profª Silvana Perin.</w:t>
      </w:r>
    </w:p>
    <w:p w14:paraId="17A2141E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3FEA71F4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9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0227A2E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65B5F6B3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30" w:history="1">
        <w:r w:rsidRPr="0012099F">
          <w:rPr>
            <w:rStyle w:val="Hyperlink"/>
            <w:rFonts w:eastAsia="Arial Unicode MS"/>
            <w:b/>
          </w:rPr>
          <w:t>REQUERIMENTO Nº 122/2026</w:t>
        </w:r>
      </w:hyperlink>
      <w:r w:rsidRPr="0012099F">
        <w:t xml:space="preserve"> – Requer </w:t>
      </w:r>
      <w:r w:rsidRPr="0012099F">
        <w:rPr>
          <w:bCs/>
          <w:color w:val="000000"/>
        </w:rPr>
        <w:t xml:space="preserve">à Diretoria da Energisa Mato Grosso – Distribuidora de Energia S.A, com cópia ao Exmo. Senhor Alei Fernandes, Prefeito Municipal e à Secretaria Municipal de Administração, </w:t>
      </w:r>
      <w:r w:rsidRPr="0012099F">
        <w:rPr>
          <w:color w:val="000000"/>
        </w:rPr>
        <w:t>à Energisa Mato Grosso a ampliação e adequação do espaço destinado ao atendimento presencial no município de Sorriso, bem como a implantação de vagas de estacionamento acessíveis para pessoas idosas e pessoas com deficiência.</w:t>
      </w:r>
    </w:p>
    <w:p w14:paraId="10C60F84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t xml:space="preserve">Autoria: </w:t>
      </w:r>
      <w:r w:rsidRPr="0012099F">
        <w:t>Profª Silvana Perin.</w:t>
      </w:r>
    </w:p>
    <w:p w14:paraId="194DF04E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5E08A066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9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0BFE4E83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3616A8D2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31" w:history="1">
        <w:r w:rsidRPr="0012099F">
          <w:rPr>
            <w:rStyle w:val="Hyperlink"/>
            <w:rFonts w:eastAsia="Arial Unicode MS"/>
            <w:b/>
          </w:rPr>
          <w:t>REQUERIMENTO Nº 123/2026</w:t>
        </w:r>
      </w:hyperlink>
      <w:r w:rsidRPr="0012099F">
        <w:t xml:space="preserve"> – Requer </w:t>
      </w:r>
      <w:r w:rsidRPr="0012099F">
        <w:rPr>
          <w:bCs/>
          <w:color w:val="000000"/>
        </w:rPr>
        <w:t xml:space="preserve">ao Exmo. Senhor Alei Fernandes, Prefeito Municipal e para a Secretaria Municipal de Saúde, </w:t>
      </w:r>
      <w:r w:rsidRPr="0012099F">
        <w:rPr>
          <w:color w:val="000000"/>
        </w:rPr>
        <w:t>informações acerca do número de pessoas idosas atendidas na Unidade de Pronto Atendimento (UPA) de Sorriso, que permanecem aguardando consultas especializadas e/ou procedimentos cirúrgicos regulados pelo Estado, bem como sobre a natureza das demandas e o quantitativo de idosos na fila de espera, de janeiro de 2026 à atual data.</w:t>
      </w:r>
    </w:p>
    <w:p w14:paraId="1E5740BB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t xml:space="preserve">Autoria: </w:t>
      </w:r>
      <w:r w:rsidRPr="0012099F">
        <w:t>Jane Delalibera.</w:t>
      </w:r>
    </w:p>
    <w:p w14:paraId="145B0181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025574DA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  <w:r w:rsidRPr="0012099F">
        <w:rPr>
          <w:rFonts w:eastAsia="Calibri"/>
          <w:bCs/>
        </w:rPr>
        <w:t>----------------------------------------------</w:t>
      </w:r>
    </w:p>
    <w:p w14:paraId="23709182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308AF88E" w14:textId="77777777" w:rsidR="00F704F0" w:rsidRPr="0012099F" w:rsidRDefault="00F704F0" w:rsidP="00F704F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12099F">
        <w:rPr>
          <w:b/>
        </w:rPr>
        <w:t xml:space="preserve">VOTAÇÃO DO </w:t>
      </w:r>
      <w:hyperlink r:id="rId32" w:history="1">
        <w:r w:rsidRPr="0012099F">
          <w:rPr>
            <w:rStyle w:val="Hyperlink"/>
            <w:rFonts w:eastAsia="Arial Unicode MS"/>
            <w:b/>
          </w:rPr>
          <w:t>REQUERIMENTO Nº 124/2026</w:t>
        </w:r>
      </w:hyperlink>
      <w:r w:rsidRPr="0012099F">
        <w:t xml:space="preserve"> – Requer </w:t>
      </w:r>
      <w:r w:rsidRPr="0012099F">
        <w:rPr>
          <w:bCs/>
          <w:color w:val="000000"/>
        </w:rPr>
        <w:t xml:space="preserve">ao Exmo. Senhor Otaviano Pivetta, Governador do Estado de Mato Grosso, e para a Secretaria Estadual de Educação de Mato Grosso, </w:t>
      </w:r>
      <w:r w:rsidRPr="0012099F">
        <w:rPr>
          <w:color w:val="000000"/>
        </w:rPr>
        <w:t>a implantação de aulas no período noturno na Escola Estadual Cívico Militar Arlete Maria Cappellari, visando ampliar o acesso dos estudantes à educação em horário compatível com suas necessidades.</w:t>
      </w:r>
    </w:p>
    <w:p w14:paraId="5E6E1F46" w14:textId="77777777" w:rsidR="00F704F0" w:rsidRPr="0012099F" w:rsidRDefault="00F704F0" w:rsidP="00F704F0">
      <w:pPr>
        <w:pStyle w:val="PargrafodaLista"/>
        <w:autoSpaceDE w:val="0"/>
        <w:autoSpaceDN w:val="0"/>
        <w:adjustRightInd w:val="0"/>
        <w:ind w:left="0"/>
        <w:jc w:val="both"/>
      </w:pPr>
      <w:r w:rsidRPr="0012099F">
        <w:rPr>
          <w:b/>
        </w:rPr>
        <w:lastRenderedPageBreak/>
        <w:t xml:space="preserve">Autoria: </w:t>
      </w:r>
      <w:r w:rsidRPr="0012099F">
        <w:t>Jane Delalibera.</w:t>
      </w:r>
    </w:p>
    <w:p w14:paraId="41B2A968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12099F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12099F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7E19C09C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FF2BF7" w14:textId="77777777" w:rsidR="00F704F0" w:rsidRPr="0012099F" w:rsidRDefault="00F704F0" w:rsidP="00F704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F704F0" w:rsidRPr="0012099F" w14:paraId="3D42D470" w14:textId="77777777" w:rsidTr="00390D5D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6FFC" w14:textId="77777777" w:rsidR="00F704F0" w:rsidRPr="0012099F" w:rsidRDefault="00F704F0" w:rsidP="00390D5D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12099F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14:paraId="47DCA7E0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11862" w14:textId="77777777" w:rsidR="00F704F0" w:rsidRPr="0012099F" w:rsidRDefault="00F704F0" w:rsidP="00F70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99F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14:paraId="4BB169E7" w14:textId="77777777" w:rsidR="00F704F0" w:rsidRPr="0012099F" w:rsidRDefault="00F704F0" w:rsidP="00F704F0">
      <w:pPr>
        <w:pStyle w:val="PargrafodaLista"/>
        <w:ind w:left="0"/>
        <w:jc w:val="both"/>
        <w:rPr>
          <w:bCs/>
        </w:rPr>
      </w:pPr>
    </w:p>
    <w:p w14:paraId="703897F5" w14:textId="77777777" w:rsidR="00F704F0" w:rsidRPr="0012099F" w:rsidRDefault="00F704F0" w:rsidP="00F704F0">
      <w:pPr>
        <w:pStyle w:val="PargrafodaLista"/>
        <w:ind w:left="0"/>
      </w:pPr>
      <w:hyperlink r:id="rId33" w:history="1">
        <w:r w:rsidRPr="0012099F">
          <w:rPr>
            <w:rStyle w:val="Hyperlink"/>
            <w:rFonts w:eastAsia="Arial Unicode MS"/>
          </w:rPr>
          <w:t>DARCI GONÇALVES</w:t>
        </w:r>
      </w:hyperlink>
      <w:r w:rsidRPr="0012099F">
        <w:t xml:space="preserve"> – MDB</w:t>
      </w:r>
    </w:p>
    <w:p w14:paraId="462A986D" w14:textId="77777777" w:rsidR="00F704F0" w:rsidRPr="0012099F" w:rsidRDefault="00F704F0" w:rsidP="00F704F0">
      <w:pPr>
        <w:pStyle w:val="PargrafodaLista"/>
        <w:ind w:left="0"/>
      </w:pPr>
      <w:hyperlink r:id="rId34" w:history="1">
        <w:r w:rsidRPr="0012099F">
          <w:rPr>
            <w:rStyle w:val="Hyperlink"/>
            <w:rFonts w:eastAsia="Arial Unicode MS"/>
          </w:rPr>
          <w:t>RODRIGO MATTERAZZI</w:t>
        </w:r>
      </w:hyperlink>
      <w:r w:rsidRPr="0012099F">
        <w:t xml:space="preserve"> – Republicanos</w:t>
      </w:r>
    </w:p>
    <w:p w14:paraId="6B266257" w14:textId="77777777" w:rsidR="00F704F0" w:rsidRPr="0012099F" w:rsidRDefault="00F704F0" w:rsidP="00F704F0">
      <w:pPr>
        <w:pStyle w:val="PargrafodaLista"/>
        <w:ind w:left="0"/>
      </w:pPr>
      <w:hyperlink r:id="rId35" w:history="1">
        <w:r w:rsidRPr="0012099F">
          <w:rPr>
            <w:rStyle w:val="Hyperlink"/>
            <w:rFonts w:eastAsia="Arial Unicode MS"/>
          </w:rPr>
          <w:t>TOCO BAGGIO</w:t>
        </w:r>
      </w:hyperlink>
      <w:r w:rsidRPr="0012099F">
        <w:t xml:space="preserve"> - PSDB</w:t>
      </w:r>
    </w:p>
    <w:p w14:paraId="3A978E27" w14:textId="77777777" w:rsidR="00F704F0" w:rsidRPr="0012099F" w:rsidRDefault="00F704F0" w:rsidP="00F704F0">
      <w:pPr>
        <w:pStyle w:val="PargrafodaLista"/>
        <w:ind w:left="0"/>
      </w:pPr>
      <w:hyperlink r:id="rId36" w:history="1">
        <w:r w:rsidRPr="0012099F">
          <w:rPr>
            <w:rStyle w:val="Hyperlink"/>
            <w:rFonts w:eastAsia="Arial Unicode MS"/>
          </w:rPr>
          <w:t>DIOGO KRIGUER</w:t>
        </w:r>
      </w:hyperlink>
      <w:r w:rsidRPr="0012099F">
        <w:rPr>
          <w:bCs/>
        </w:rPr>
        <w:t xml:space="preserve"> – PSDB</w:t>
      </w:r>
    </w:p>
    <w:p w14:paraId="63355365" w14:textId="77777777" w:rsidR="00F704F0" w:rsidRPr="0012099F" w:rsidRDefault="00F704F0" w:rsidP="00F704F0">
      <w:pPr>
        <w:pStyle w:val="PargrafodaLista"/>
        <w:ind w:left="0"/>
      </w:pPr>
      <w:hyperlink r:id="rId37" w:history="1">
        <w:r w:rsidRPr="0012099F">
          <w:rPr>
            <w:rStyle w:val="Hyperlink"/>
            <w:rFonts w:eastAsia="Arial Unicode MS"/>
          </w:rPr>
          <w:t>WANDERLEY PAULO</w:t>
        </w:r>
      </w:hyperlink>
      <w:r w:rsidRPr="0012099F">
        <w:t xml:space="preserve"> – Progressistas</w:t>
      </w:r>
    </w:p>
    <w:p w14:paraId="0FCD32BE" w14:textId="77777777" w:rsidR="00F704F0" w:rsidRPr="0012099F" w:rsidRDefault="00F704F0" w:rsidP="00F704F0">
      <w:pPr>
        <w:pStyle w:val="PargrafodaLista"/>
        <w:ind w:left="0"/>
      </w:pPr>
      <w:hyperlink r:id="rId38" w:history="1">
        <w:r w:rsidRPr="0012099F">
          <w:rPr>
            <w:rStyle w:val="Hyperlink"/>
            <w:rFonts w:eastAsia="Arial Unicode MS"/>
          </w:rPr>
          <w:t>EMERSON FARIAS</w:t>
        </w:r>
      </w:hyperlink>
      <w:r w:rsidRPr="0012099F">
        <w:t xml:space="preserve"> – PL</w:t>
      </w:r>
    </w:p>
    <w:p w14:paraId="4E206FD3" w14:textId="77777777" w:rsidR="00F704F0" w:rsidRPr="0012099F" w:rsidRDefault="00F704F0" w:rsidP="00F704F0">
      <w:pPr>
        <w:pStyle w:val="PargrafodaLista"/>
        <w:ind w:left="0"/>
      </w:pPr>
      <w:hyperlink r:id="rId39" w:history="1">
        <w:r w:rsidRPr="0012099F">
          <w:rPr>
            <w:rStyle w:val="Hyperlink"/>
            <w:rFonts w:eastAsia="Arial Unicode MS"/>
          </w:rPr>
          <w:t>ADIR CUNICO</w:t>
        </w:r>
      </w:hyperlink>
      <w:r w:rsidRPr="0012099F">
        <w:t xml:space="preserve"> – Novo</w:t>
      </w:r>
    </w:p>
    <w:p w14:paraId="4D6ED276" w14:textId="77777777" w:rsidR="00F704F0" w:rsidRPr="0012099F" w:rsidRDefault="00F704F0" w:rsidP="00F704F0">
      <w:pPr>
        <w:pStyle w:val="PargrafodaLista"/>
        <w:ind w:left="0"/>
      </w:pPr>
      <w:hyperlink r:id="rId40" w:history="1">
        <w:r w:rsidRPr="0012099F">
          <w:rPr>
            <w:rStyle w:val="Hyperlink"/>
            <w:rFonts w:eastAsia="Arial Unicode MS"/>
          </w:rPr>
          <w:t>JANE DELALIBERA</w:t>
        </w:r>
      </w:hyperlink>
      <w:r w:rsidRPr="0012099F">
        <w:t xml:space="preserve"> - PL</w:t>
      </w:r>
    </w:p>
    <w:p w14:paraId="2F8CC66B" w14:textId="77777777" w:rsidR="00F704F0" w:rsidRPr="0012099F" w:rsidRDefault="00F704F0" w:rsidP="00F704F0">
      <w:pPr>
        <w:pStyle w:val="PargrafodaLista"/>
        <w:ind w:left="0"/>
      </w:pPr>
      <w:hyperlink r:id="rId41" w:history="1">
        <w:r w:rsidRPr="0012099F">
          <w:rPr>
            <w:rStyle w:val="Hyperlink"/>
            <w:rFonts w:eastAsia="Arial Unicode MS"/>
          </w:rPr>
          <w:t>GRINGO DO BARREIRO</w:t>
        </w:r>
      </w:hyperlink>
      <w:r w:rsidRPr="0012099F">
        <w:t xml:space="preserve"> - PL</w:t>
      </w:r>
    </w:p>
    <w:p w14:paraId="46A4D0A3" w14:textId="77777777" w:rsidR="00F704F0" w:rsidRPr="0012099F" w:rsidRDefault="00F704F0" w:rsidP="00F704F0">
      <w:pPr>
        <w:pStyle w:val="PargrafodaLista"/>
        <w:ind w:left="0"/>
      </w:pPr>
      <w:hyperlink r:id="rId42" w:history="1">
        <w:r w:rsidRPr="0012099F">
          <w:rPr>
            <w:rStyle w:val="Hyperlink"/>
            <w:rFonts w:eastAsia="Arial Unicode MS"/>
          </w:rPr>
          <w:t>BRENDO BRAGA</w:t>
        </w:r>
      </w:hyperlink>
      <w:r w:rsidRPr="0012099F">
        <w:t xml:space="preserve"> – Republicanos</w:t>
      </w:r>
    </w:p>
    <w:p w14:paraId="3BE4C7EB" w14:textId="77777777" w:rsidR="00F704F0" w:rsidRPr="0012099F" w:rsidRDefault="00F704F0" w:rsidP="00F704F0">
      <w:pPr>
        <w:pStyle w:val="PargrafodaLista"/>
        <w:ind w:left="0"/>
      </w:pPr>
      <w:hyperlink r:id="rId43" w:history="1">
        <w:r w:rsidRPr="0012099F">
          <w:rPr>
            <w:rStyle w:val="Hyperlink"/>
            <w:rFonts w:eastAsia="Arial Unicode MS"/>
          </w:rPr>
          <w:t>PROFª SILVANA PERIN</w:t>
        </w:r>
      </w:hyperlink>
      <w:r w:rsidRPr="0012099F">
        <w:t xml:space="preserve"> – MDB</w:t>
      </w:r>
    </w:p>
    <w:p w14:paraId="52D65FE1" w14:textId="77777777" w:rsidR="00F704F0" w:rsidRPr="0012099F" w:rsidRDefault="00F704F0" w:rsidP="00F704F0">
      <w:pPr>
        <w:pStyle w:val="PargrafodaLista"/>
        <w:ind w:left="0"/>
        <w:jc w:val="center"/>
        <w:rPr>
          <w:bCs/>
        </w:rPr>
      </w:pPr>
    </w:p>
    <w:p w14:paraId="05292EF5" w14:textId="77777777" w:rsidR="00F704F0" w:rsidRPr="0012099F" w:rsidRDefault="00F704F0" w:rsidP="00F704F0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F704F0" w:rsidRPr="0012099F" w14:paraId="16849298" w14:textId="77777777" w:rsidTr="00390D5D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15EB" w14:textId="77777777" w:rsidR="00F704F0" w:rsidRPr="0012099F" w:rsidRDefault="00F704F0" w:rsidP="00390D5D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12099F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14:paraId="76F889DD" w14:textId="77777777" w:rsidR="00F704F0" w:rsidRPr="0012099F" w:rsidRDefault="00F704F0" w:rsidP="00F704F0">
      <w:pPr>
        <w:pStyle w:val="Corpodetexto"/>
        <w:spacing w:after="0"/>
        <w:jc w:val="center"/>
      </w:pPr>
    </w:p>
    <w:p w14:paraId="37CDC96A" w14:textId="77777777" w:rsidR="00F704F0" w:rsidRPr="0012099F" w:rsidRDefault="00F704F0" w:rsidP="00F704F0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44" w:history="1">
        <w:r w:rsidRPr="0012099F">
          <w:rPr>
            <w:rStyle w:val="Hyperlink"/>
            <w:rFonts w:eastAsia="Arial Unicode MS"/>
          </w:rPr>
          <w:t>MESA DIRETORA</w:t>
        </w:r>
      </w:hyperlink>
    </w:p>
    <w:p w14:paraId="6CB4B129" w14:textId="77777777" w:rsidR="00F704F0" w:rsidRPr="0012099F" w:rsidRDefault="00F704F0" w:rsidP="00F704F0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F704F0" w:rsidRPr="0012099F" w14:paraId="14C1D730" w14:textId="77777777" w:rsidTr="00390D5D">
        <w:tc>
          <w:tcPr>
            <w:tcW w:w="3114" w:type="dxa"/>
          </w:tcPr>
          <w:p w14:paraId="6AFD60F0" w14:textId="77777777" w:rsidR="00F704F0" w:rsidRPr="0012099F" w:rsidRDefault="00F704F0" w:rsidP="00390D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157CB886" w14:textId="77777777" w:rsidR="00F704F0" w:rsidRPr="0012099F" w:rsidRDefault="00F704F0" w:rsidP="00390D5D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12099F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14:paraId="6CBF9E5B" w14:textId="77777777" w:rsidR="00F704F0" w:rsidRPr="0012099F" w:rsidRDefault="00F704F0" w:rsidP="00390D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0E2AF34F" w14:textId="77777777" w:rsidR="00F704F0" w:rsidRPr="0012099F" w:rsidRDefault="00F704F0" w:rsidP="00390D5D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12099F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14:paraId="20C4E70E" w14:textId="77777777" w:rsidR="00F704F0" w:rsidRPr="0012099F" w:rsidRDefault="00F704F0" w:rsidP="00390D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3CE0D742" w14:textId="77777777" w:rsidR="00F704F0" w:rsidRPr="0012099F" w:rsidRDefault="00F704F0" w:rsidP="00390D5D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12099F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14:paraId="18AECA48" w14:textId="77777777" w:rsidR="00F704F0" w:rsidRPr="0012099F" w:rsidRDefault="00F704F0" w:rsidP="00390D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0492F4B1" w14:textId="77777777" w:rsidR="00F704F0" w:rsidRPr="0012099F" w:rsidRDefault="00F704F0" w:rsidP="00390D5D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12099F">
              <w:rPr>
                <w:rFonts w:eastAsia="Calibri"/>
                <w:b/>
              </w:rPr>
              <w:t>2º Secretário</w:t>
            </w:r>
          </w:p>
        </w:tc>
      </w:tr>
    </w:tbl>
    <w:p w14:paraId="6B68F858" w14:textId="77777777" w:rsidR="00F704F0" w:rsidRPr="0012099F" w:rsidRDefault="00F704F0" w:rsidP="00F70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C32BE" w14:textId="77777777" w:rsidR="00F704F0" w:rsidRPr="0012099F" w:rsidRDefault="00F704F0" w:rsidP="00F70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376B8" w14:textId="77777777" w:rsidR="00F704F0" w:rsidRPr="000A463F" w:rsidRDefault="00F704F0" w:rsidP="00F704F0"/>
    <w:p w14:paraId="34592F5E" w14:textId="77777777" w:rsidR="002C795A" w:rsidRPr="00F704F0" w:rsidRDefault="002C795A" w:rsidP="00F704F0"/>
    <w:sectPr w:rsidR="002C795A" w:rsidRPr="00F704F0" w:rsidSect="00CC15D5">
      <w:footerReference w:type="default" r:id="rId45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82CB8" w14:textId="77777777" w:rsidR="00AA2643" w:rsidRDefault="00AA2643">
      <w:pPr>
        <w:spacing w:after="0" w:line="240" w:lineRule="auto"/>
      </w:pPr>
      <w:r>
        <w:separator/>
      </w:r>
    </w:p>
  </w:endnote>
  <w:endnote w:type="continuationSeparator" w:id="0">
    <w:p w14:paraId="66F16857" w14:textId="77777777" w:rsidR="00AA2643" w:rsidRDefault="00AA2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7CA2BB" w14:textId="77777777" w:rsidR="00CC15D5" w:rsidRDefault="00CC15D5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D61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D61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7B8D31" w14:textId="77777777" w:rsidR="00CC15D5" w:rsidRDefault="00CC15D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C8374" w14:textId="77777777" w:rsidR="00AA2643" w:rsidRDefault="00AA2643">
      <w:pPr>
        <w:spacing w:after="0" w:line="240" w:lineRule="auto"/>
      </w:pPr>
      <w:r>
        <w:separator/>
      </w:r>
    </w:p>
  </w:footnote>
  <w:footnote w:type="continuationSeparator" w:id="0">
    <w:p w14:paraId="5FA6B9C7" w14:textId="77777777" w:rsidR="00AA2643" w:rsidRDefault="00AA2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4DF1626"/>
    <w:multiLevelType w:val="hybridMultilevel"/>
    <w:tmpl w:val="CCF2198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45740">
    <w:abstractNumId w:val="3"/>
  </w:num>
  <w:num w:numId="2" w16cid:durableId="394473227">
    <w:abstractNumId w:val="0"/>
  </w:num>
  <w:num w:numId="3" w16cid:durableId="885876111">
    <w:abstractNumId w:val="4"/>
  </w:num>
  <w:num w:numId="4" w16cid:durableId="630095348">
    <w:abstractNumId w:val="2"/>
  </w:num>
  <w:num w:numId="5" w16cid:durableId="1935240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B04"/>
    <w:rsid w:val="000227BD"/>
    <w:rsid w:val="000322F7"/>
    <w:rsid w:val="00056D1F"/>
    <w:rsid w:val="00123E19"/>
    <w:rsid w:val="00170CE0"/>
    <w:rsid w:val="001C7DF9"/>
    <w:rsid w:val="00211ACA"/>
    <w:rsid w:val="00260C6A"/>
    <w:rsid w:val="002B6973"/>
    <w:rsid w:val="002C795A"/>
    <w:rsid w:val="00301624"/>
    <w:rsid w:val="003B66CC"/>
    <w:rsid w:val="003C5808"/>
    <w:rsid w:val="003F0DA1"/>
    <w:rsid w:val="00436810"/>
    <w:rsid w:val="00745B9C"/>
    <w:rsid w:val="007D1752"/>
    <w:rsid w:val="007F6DE4"/>
    <w:rsid w:val="008062BD"/>
    <w:rsid w:val="00812D52"/>
    <w:rsid w:val="00837D61"/>
    <w:rsid w:val="0087212B"/>
    <w:rsid w:val="008852B1"/>
    <w:rsid w:val="00A42EAE"/>
    <w:rsid w:val="00A7345D"/>
    <w:rsid w:val="00A73C62"/>
    <w:rsid w:val="00A76555"/>
    <w:rsid w:val="00A9470F"/>
    <w:rsid w:val="00AA2643"/>
    <w:rsid w:val="00B512EA"/>
    <w:rsid w:val="00CC1401"/>
    <w:rsid w:val="00CC15D5"/>
    <w:rsid w:val="00DD2B55"/>
    <w:rsid w:val="00EB6B04"/>
    <w:rsid w:val="00F704F0"/>
    <w:rsid w:val="00F97409"/>
    <w:rsid w:val="00FC6591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12CA"/>
  <w15:chartTrackingRefBased/>
  <w15:docId w15:val="{5E6C2B6C-2A0E-4D17-BDAA-0B91A359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D52"/>
    <w:pPr>
      <w:spacing w:line="254" w:lineRule="auto"/>
    </w:p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1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B6B04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EB6B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EB6B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EB6B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EB6B0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B6B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B6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EB6B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6B04"/>
  </w:style>
  <w:style w:type="character" w:customStyle="1" w:styleId="Ttulo6Char">
    <w:name w:val="Título 6 Char"/>
    <w:basedOn w:val="Fontepargpadro"/>
    <w:link w:val="Ttulo6"/>
    <w:uiPriority w:val="9"/>
    <w:semiHidden/>
    <w:rsid w:val="00301624"/>
    <w:rPr>
      <w:rFonts w:eastAsiaTheme="majorEastAsia" w:cstheme="majorBidi"/>
      <w:i/>
      <w:iCs/>
      <w:color w:val="595959" w:themeColor="text1" w:themeTint="A6"/>
    </w:rPr>
  </w:style>
  <w:style w:type="character" w:styleId="MenoPendente">
    <w:name w:val="Unresolved Mention"/>
    <w:basedOn w:val="Fontepargpadro"/>
    <w:uiPriority w:val="99"/>
    <w:semiHidden/>
    <w:unhideWhenUsed/>
    <w:rsid w:val="00F9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4010" TargetMode="External"/><Relationship Id="rId18" Type="http://schemas.openxmlformats.org/officeDocument/2006/relationships/hyperlink" Target="https://sorriso.siscam.com.br/arquivo?Id=204016" TargetMode="External"/><Relationship Id="rId26" Type="http://schemas.openxmlformats.org/officeDocument/2006/relationships/hyperlink" Target="https://sorriso.siscam.com.br/arquivo?Id=203981" TargetMode="External"/><Relationship Id="rId39" Type="http://schemas.openxmlformats.org/officeDocument/2006/relationships/hyperlink" Target="https://sorriso.mt.leg.br/parlamentar/207/adir-cunico" TargetMode="External"/><Relationship Id="rId21" Type="http://schemas.openxmlformats.org/officeDocument/2006/relationships/hyperlink" Target="https://sorriso.siscam.com.br/arquivo?Id=204099" TargetMode="External"/><Relationship Id="rId34" Type="http://schemas.openxmlformats.org/officeDocument/2006/relationships/hyperlink" Target="https://sorriso.mt.leg.br/parlamentar/208/rodrigo-matterazzi" TargetMode="External"/><Relationship Id="rId42" Type="http://schemas.openxmlformats.org/officeDocument/2006/relationships/hyperlink" Target="https://sorriso.mt.leg.br/parlamentar/211/brendo-braga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sorriso.siscam.com.br/arquivo?Id=2039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4014" TargetMode="External"/><Relationship Id="rId29" Type="http://schemas.openxmlformats.org/officeDocument/2006/relationships/hyperlink" Target="https://sorriso.siscam.com.br/arquivo?Id=2040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4007" TargetMode="External"/><Relationship Id="rId24" Type="http://schemas.openxmlformats.org/officeDocument/2006/relationships/hyperlink" Target="https://sorriso.siscam.com.br/arquivo?Id=204131" TargetMode="External"/><Relationship Id="rId32" Type="http://schemas.openxmlformats.org/officeDocument/2006/relationships/hyperlink" Target="https://sorriso.siscam.com.br/arquivo?Id=204112" TargetMode="External"/><Relationship Id="rId37" Type="http://schemas.openxmlformats.org/officeDocument/2006/relationships/hyperlink" Target="https://sorriso.mt.leg.br/parlamentar/201/wanderley-paulo" TargetMode="External"/><Relationship Id="rId40" Type="http://schemas.openxmlformats.org/officeDocument/2006/relationships/hyperlink" Target="https://sorriso.mt.leg.br/parlamentar/212/jane-delalibera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4013" TargetMode="External"/><Relationship Id="rId23" Type="http://schemas.openxmlformats.org/officeDocument/2006/relationships/hyperlink" Target="https://sorriso.siscam.com.br/arquivo?Id=204129" TargetMode="External"/><Relationship Id="rId28" Type="http://schemas.openxmlformats.org/officeDocument/2006/relationships/hyperlink" Target="https://sorriso.siscam.com.br/arquivo?Id=204004" TargetMode="External"/><Relationship Id="rId36" Type="http://schemas.openxmlformats.org/officeDocument/2006/relationships/hyperlink" Target="https://sorriso.mt.leg.br/parlamentar/202/diogo-kriguer" TargetMode="External"/><Relationship Id="rId10" Type="http://schemas.openxmlformats.org/officeDocument/2006/relationships/hyperlink" Target="https://sorriso.siscam.com.br/arquivo?Id=204006" TargetMode="External"/><Relationship Id="rId19" Type="http://schemas.openxmlformats.org/officeDocument/2006/relationships/hyperlink" Target="https://sorriso.siscam.com.br/arquivo?Id=204017" TargetMode="External"/><Relationship Id="rId31" Type="http://schemas.openxmlformats.org/officeDocument/2006/relationships/hyperlink" Target="https://sorriso.siscam.com.br/arquivo?Id=204109" TargetMode="External"/><Relationship Id="rId44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3989" TargetMode="External"/><Relationship Id="rId14" Type="http://schemas.openxmlformats.org/officeDocument/2006/relationships/hyperlink" Target="https://sorriso.siscam.com.br/arquivo?Id=204012" TargetMode="External"/><Relationship Id="rId22" Type="http://schemas.openxmlformats.org/officeDocument/2006/relationships/hyperlink" Target="https://sorriso.siscam.com.br/arquivo?Id=204100" TargetMode="External"/><Relationship Id="rId27" Type="http://schemas.openxmlformats.org/officeDocument/2006/relationships/hyperlink" Target="https://sorriso.siscam.com.br/arquivo?Id=203990" TargetMode="External"/><Relationship Id="rId30" Type="http://schemas.openxmlformats.org/officeDocument/2006/relationships/hyperlink" Target="https://sorriso.siscam.com.br/arquivo?Id=204020" TargetMode="External"/><Relationship Id="rId35" Type="http://schemas.openxmlformats.org/officeDocument/2006/relationships/hyperlink" Target="https://sorriso.mt.leg.br/parlamentar/203/toco-baggio" TargetMode="External"/><Relationship Id="rId43" Type="http://schemas.openxmlformats.org/officeDocument/2006/relationships/hyperlink" Target="https://sorriso.mt.leg.br/parlamentar/205/profa-silvana-perin" TargetMode="External"/><Relationship Id="rId8" Type="http://schemas.openxmlformats.org/officeDocument/2006/relationships/hyperlink" Target="https://sorriso.siscam.com.br/arquivo?Id=20398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4009" TargetMode="External"/><Relationship Id="rId17" Type="http://schemas.openxmlformats.org/officeDocument/2006/relationships/hyperlink" Target="https://sorriso.siscam.com.br/arquivo?Id=204015" TargetMode="External"/><Relationship Id="rId25" Type="http://schemas.openxmlformats.org/officeDocument/2006/relationships/hyperlink" Target="https://sorriso.siscam.com.br/arquivo?Id=204136" TargetMode="External"/><Relationship Id="rId33" Type="http://schemas.openxmlformats.org/officeDocument/2006/relationships/hyperlink" Target="https://sorriso.mt.leg.br/parlamentar/209/darci-goncalves" TargetMode="External"/><Relationship Id="rId38" Type="http://schemas.openxmlformats.org/officeDocument/2006/relationships/hyperlink" Target="https://sorriso.mt.leg.br/parlamentar/206/emerson-farias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orriso.siscam.com.br/arquivo?Id=204021" TargetMode="External"/><Relationship Id="rId41" Type="http://schemas.openxmlformats.org/officeDocument/2006/relationships/hyperlink" Target="https://sorriso.mt.leg.br/parlamentar/210/gringo-do-barreir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2080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Camara Municipal</cp:lastModifiedBy>
  <cp:revision>3</cp:revision>
  <dcterms:created xsi:type="dcterms:W3CDTF">2026-08-07T11:57:00Z</dcterms:created>
  <dcterms:modified xsi:type="dcterms:W3CDTF">2026-08-10T10:57:00Z</dcterms:modified>
</cp:coreProperties>
</file>