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4B08" w14:textId="790F8EFD" w:rsidR="00EB7A7B" w:rsidRPr="00FD3A6E" w:rsidRDefault="00EB7A7B" w:rsidP="00FD3A6E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FD3A6E">
        <w:rPr>
          <w:b/>
          <w:bCs/>
          <w:color w:val="000000" w:themeColor="text1"/>
        </w:rPr>
        <w:t xml:space="preserve">PROJETO DE LEI Nº </w:t>
      </w:r>
      <w:r w:rsidR="002933E2">
        <w:rPr>
          <w:b/>
          <w:bCs/>
          <w:color w:val="000000" w:themeColor="text1"/>
        </w:rPr>
        <w:t>139/2026</w:t>
      </w:r>
    </w:p>
    <w:p w14:paraId="1F246586" w14:textId="77777777" w:rsidR="00EB7A7B" w:rsidRPr="00FD3A6E" w:rsidRDefault="00EB7A7B" w:rsidP="00FD3A6E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525783A5" w14:textId="77777777" w:rsidR="00EB7A7B" w:rsidRPr="00FD3A6E" w:rsidRDefault="00EB7A7B" w:rsidP="00FD3A6E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0262331A" w14:textId="65F9F2BD" w:rsidR="00EB7A7B" w:rsidRPr="00FD3A6E" w:rsidRDefault="00EB7A7B" w:rsidP="00FD3A6E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FD3A6E">
        <w:rPr>
          <w:b/>
          <w:bCs/>
          <w:color w:val="000000" w:themeColor="text1"/>
        </w:rPr>
        <w:t>DATA:</w:t>
      </w:r>
      <w:r w:rsidR="002933E2">
        <w:rPr>
          <w:b/>
          <w:bCs/>
          <w:color w:val="000000" w:themeColor="text1"/>
        </w:rPr>
        <w:t xml:space="preserve"> 11 de agosto de 2026</w:t>
      </w:r>
    </w:p>
    <w:p w14:paraId="4484AC88" w14:textId="64462AF7" w:rsidR="006A7E8E" w:rsidRPr="00FD3A6E" w:rsidRDefault="006A7E8E" w:rsidP="00FD3A6E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72EB3632" w14:textId="77777777" w:rsidR="006A7E8E" w:rsidRPr="00FD3A6E" w:rsidRDefault="006A7E8E" w:rsidP="00FD3A6E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44AFE905" w14:textId="77777777" w:rsidR="00D9276A" w:rsidRPr="00FD3A6E" w:rsidRDefault="00D9276A" w:rsidP="00FD3A6E">
      <w:pPr>
        <w:ind w:left="3402"/>
        <w:jc w:val="both"/>
      </w:pPr>
      <w:r w:rsidRPr="00FD3A6E">
        <w:t>Dispõe sobre a criação do Conselho Municipal de Promoção da Igualdade Racial – COMPIR, do Fundo Municipal de Promoção da Igualdade Racial – FUMPIR, e dá outras providências.</w:t>
      </w:r>
    </w:p>
    <w:p w14:paraId="625BC078" w14:textId="2B8B32AB" w:rsidR="000E0594" w:rsidRPr="00FD3A6E" w:rsidRDefault="000E0594" w:rsidP="00FD3A6E">
      <w:pPr>
        <w:ind w:left="3402"/>
        <w:jc w:val="both"/>
      </w:pPr>
    </w:p>
    <w:p w14:paraId="24732F02" w14:textId="74F39C66" w:rsidR="00EB7A7B" w:rsidRPr="00FD3A6E" w:rsidRDefault="00EB7A7B" w:rsidP="00FD3A6E">
      <w:pPr>
        <w:ind w:left="3402"/>
        <w:jc w:val="both"/>
      </w:pPr>
    </w:p>
    <w:p w14:paraId="1A968E06" w14:textId="77777777" w:rsidR="00EB7A7B" w:rsidRPr="00FD3A6E" w:rsidRDefault="00EB7A7B" w:rsidP="00FD3A6E"/>
    <w:p w14:paraId="1CD34370" w14:textId="77777777" w:rsidR="00EB7A7B" w:rsidRPr="00FD3A6E" w:rsidRDefault="00EB7A7B" w:rsidP="00FD3A6E">
      <w:pPr>
        <w:ind w:firstLine="1418"/>
        <w:jc w:val="both"/>
      </w:pPr>
      <w:r w:rsidRPr="00FD3A6E">
        <w:t>Alei Fernandes, Prefeito Municipal de Sorriso, Estado de Mato Grosso, encaminha para deliberação da Câmara Municipal de Sorriso o seguinte Projeto de Lei:</w:t>
      </w:r>
    </w:p>
    <w:p w14:paraId="6FCEEF8F" w14:textId="77777777" w:rsidR="00EB7A7B" w:rsidRPr="00FD3A6E" w:rsidRDefault="00EB7A7B" w:rsidP="00FD3A6E">
      <w:pPr>
        <w:jc w:val="both"/>
      </w:pPr>
    </w:p>
    <w:p w14:paraId="70C932EA" w14:textId="77777777" w:rsidR="00EB7A7B" w:rsidRPr="00FD3A6E" w:rsidRDefault="00EB7A7B" w:rsidP="00FD3A6E">
      <w:pPr>
        <w:jc w:val="both"/>
      </w:pPr>
      <w:bookmarkStart w:id="0" w:name="a1"/>
      <w:bookmarkEnd w:id="0"/>
    </w:p>
    <w:p w14:paraId="0DED47DB" w14:textId="77777777" w:rsidR="00D9276A" w:rsidRPr="00FD3A6E" w:rsidRDefault="00D9276A" w:rsidP="00FD3A6E">
      <w:pPr>
        <w:jc w:val="center"/>
        <w:outlineLvl w:val="1"/>
        <w:rPr>
          <w:b/>
          <w:bCs/>
        </w:rPr>
      </w:pPr>
      <w:r w:rsidRPr="00FD3A6E">
        <w:rPr>
          <w:b/>
          <w:bCs/>
        </w:rPr>
        <w:t>CAPÍTULO I</w:t>
      </w:r>
    </w:p>
    <w:p w14:paraId="62EA4F22" w14:textId="77777777" w:rsidR="00D9276A" w:rsidRPr="00FD3A6E" w:rsidRDefault="00D9276A" w:rsidP="00FD3A6E">
      <w:pPr>
        <w:jc w:val="center"/>
        <w:outlineLvl w:val="2"/>
        <w:rPr>
          <w:b/>
          <w:bCs/>
        </w:rPr>
      </w:pPr>
      <w:r w:rsidRPr="00FD3A6E">
        <w:rPr>
          <w:b/>
          <w:bCs/>
        </w:rPr>
        <w:t>DA CRIAÇÃO, FINALIDADE E VINCULAÇÃO</w:t>
      </w:r>
    </w:p>
    <w:p w14:paraId="51EABC7E" w14:textId="77777777" w:rsidR="00D9276A" w:rsidRPr="00FD3A6E" w:rsidRDefault="00D9276A" w:rsidP="00FD3A6E">
      <w:pPr>
        <w:jc w:val="center"/>
        <w:outlineLvl w:val="2"/>
        <w:rPr>
          <w:b/>
          <w:bCs/>
        </w:rPr>
      </w:pPr>
    </w:p>
    <w:p w14:paraId="354E1241" w14:textId="34F03644" w:rsidR="00D9276A" w:rsidRDefault="00D9276A" w:rsidP="00FD3A6E">
      <w:pPr>
        <w:ind w:firstLine="1418"/>
        <w:jc w:val="both"/>
      </w:pPr>
      <w:r w:rsidRPr="00FD3A6E">
        <w:rPr>
          <w:b/>
          <w:bCs/>
        </w:rPr>
        <w:t>Art. 1º</w:t>
      </w:r>
      <w:r w:rsidRPr="00FD3A6E">
        <w:t xml:space="preserve"> Fica criado o Conselho Municipal de Promoção da Igualdade Racial - COMPIR, órgão permanente, de natureza deliberativa, consultiva, fiscalizadora e propositiva das políticas públicas voltadas à promoção da igualdade racial no âmbito do Município de Sorriso.</w:t>
      </w:r>
    </w:p>
    <w:p w14:paraId="7E5E8D1D" w14:textId="77777777" w:rsidR="00FD3A6E" w:rsidRPr="00FD3A6E" w:rsidRDefault="00FD3A6E" w:rsidP="00FD3A6E">
      <w:pPr>
        <w:ind w:firstLine="1418"/>
        <w:jc w:val="both"/>
      </w:pPr>
    </w:p>
    <w:p w14:paraId="0F1F1159" w14:textId="0C589D81" w:rsidR="00D9276A" w:rsidRDefault="00D9276A" w:rsidP="00FD3A6E">
      <w:pPr>
        <w:ind w:firstLine="1418"/>
        <w:jc w:val="both"/>
      </w:pPr>
      <w:r w:rsidRPr="00FD3A6E">
        <w:rPr>
          <w:b/>
          <w:bCs/>
        </w:rPr>
        <w:t>§ 1º</w:t>
      </w:r>
      <w:r w:rsidRPr="00FD3A6E">
        <w:t xml:space="preserve"> O COMPIR será composto de forma paritária entre representantes do Poder Público Municipal e da Sociedade Civil Organizada.</w:t>
      </w:r>
    </w:p>
    <w:p w14:paraId="3E9F1D07" w14:textId="77777777" w:rsidR="00FD3A6E" w:rsidRPr="00FD3A6E" w:rsidRDefault="00FD3A6E" w:rsidP="00FD3A6E">
      <w:pPr>
        <w:ind w:firstLine="1418"/>
        <w:jc w:val="both"/>
      </w:pPr>
    </w:p>
    <w:p w14:paraId="35E92C9E" w14:textId="79297419" w:rsidR="00D9276A" w:rsidRDefault="00D9276A" w:rsidP="00FD3A6E">
      <w:pPr>
        <w:ind w:firstLine="1418"/>
        <w:jc w:val="both"/>
      </w:pPr>
      <w:r w:rsidRPr="00FD3A6E">
        <w:rPr>
          <w:b/>
          <w:bCs/>
        </w:rPr>
        <w:t>§ 2º</w:t>
      </w:r>
      <w:r w:rsidRPr="00FD3A6E">
        <w:t xml:space="preserve"> O COMPIR exercerá suas competências com autonomia deliberativa, observadas as disposições desta Lei e da legislação aplicável.</w:t>
      </w:r>
    </w:p>
    <w:p w14:paraId="4657EC20" w14:textId="77777777" w:rsidR="00FD3A6E" w:rsidRPr="00FD3A6E" w:rsidRDefault="00FD3A6E" w:rsidP="00FD3A6E">
      <w:pPr>
        <w:ind w:firstLine="1418"/>
        <w:jc w:val="both"/>
      </w:pPr>
    </w:p>
    <w:p w14:paraId="4D618675" w14:textId="360A6A02" w:rsidR="00D9276A" w:rsidRDefault="00D9276A" w:rsidP="00FD3A6E">
      <w:pPr>
        <w:ind w:firstLine="1418"/>
        <w:jc w:val="both"/>
      </w:pPr>
      <w:r w:rsidRPr="00FD3A6E">
        <w:rPr>
          <w:b/>
          <w:bCs/>
        </w:rPr>
        <w:t>§ 3º</w:t>
      </w:r>
      <w:r w:rsidRPr="00FD3A6E">
        <w:t xml:space="preserve"> O Conselho Municipal de Promoção da Igualdade Racial - COMPIR fica vinculado administrativamente à Secretaria Municipal de Assistência Social - SEMAS, para fins de apoio técnico, administrativo e orçamentário.</w:t>
      </w:r>
    </w:p>
    <w:p w14:paraId="48919529" w14:textId="77777777" w:rsidR="00FD3A6E" w:rsidRPr="00FD3A6E" w:rsidRDefault="00FD3A6E" w:rsidP="00FD3A6E">
      <w:pPr>
        <w:ind w:firstLine="1418"/>
        <w:jc w:val="both"/>
      </w:pPr>
    </w:p>
    <w:p w14:paraId="31702746" w14:textId="141415D9" w:rsidR="00D9276A" w:rsidRDefault="00D9276A" w:rsidP="00FD3A6E">
      <w:pPr>
        <w:ind w:firstLine="1418"/>
        <w:jc w:val="both"/>
      </w:pPr>
      <w:r w:rsidRPr="00FD3A6E">
        <w:rPr>
          <w:b/>
          <w:bCs/>
        </w:rPr>
        <w:t>Art. 2º</w:t>
      </w:r>
      <w:r w:rsidRPr="00FD3A6E">
        <w:t xml:space="preserve"> O COMPIR tem por finalidade deliberar, propor, acompanhar e fiscalizar políticas públicas que promovam a igualdade racial, combatam o racismo institucional e estrutural, a discriminação étnico-racial, o racismo religioso e a injúria racial, contribuindo para a redução das desigualdades sociais, econômicas, políticas e culturais e para a efetivação dos direitos humanos.</w:t>
      </w:r>
    </w:p>
    <w:p w14:paraId="6196D20A" w14:textId="77777777" w:rsidR="00FD3A6E" w:rsidRPr="00FD3A6E" w:rsidRDefault="00FD3A6E" w:rsidP="00FD3A6E">
      <w:pPr>
        <w:ind w:firstLine="1418"/>
        <w:jc w:val="both"/>
      </w:pPr>
    </w:p>
    <w:p w14:paraId="369F6A11" w14:textId="7204A9EA" w:rsidR="00D9276A" w:rsidRDefault="00D9276A" w:rsidP="00FD3A6E">
      <w:pPr>
        <w:ind w:firstLine="1418"/>
        <w:jc w:val="both"/>
      </w:pPr>
      <w:r w:rsidRPr="00FD3A6E">
        <w:rPr>
          <w:b/>
          <w:bCs/>
        </w:rPr>
        <w:t>Parágrafo único.</w:t>
      </w:r>
      <w:r w:rsidRPr="00FD3A6E">
        <w:t xml:space="preserve"> O Conselho atuará em consonância com o Estatuto da Igualdade Racial (Lei Federal nº 12.288, de 20 de julho de 2010), a Convenção nº 169 da Organização Internacional do Trabalho – OIT, bem como demais instrumentos nacionais e internacionais de promoção da igualdade racial e combate ao racismo e à intolerância.</w:t>
      </w:r>
    </w:p>
    <w:p w14:paraId="37F75F82" w14:textId="77777777" w:rsidR="00FD3A6E" w:rsidRPr="00FD3A6E" w:rsidRDefault="00FD3A6E" w:rsidP="00FD3A6E">
      <w:pPr>
        <w:ind w:firstLine="1418"/>
        <w:jc w:val="both"/>
      </w:pPr>
    </w:p>
    <w:p w14:paraId="1CB4EC83" w14:textId="2817CE7A" w:rsidR="00D9276A" w:rsidRDefault="00D9276A" w:rsidP="00FD3A6E">
      <w:pPr>
        <w:ind w:firstLine="1418"/>
        <w:jc w:val="both"/>
      </w:pPr>
      <w:r w:rsidRPr="00FD3A6E">
        <w:rPr>
          <w:b/>
          <w:bCs/>
        </w:rPr>
        <w:lastRenderedPageBreak/>
        <w:t>Art. 3º</w:t>
      </w:r>
      <w:r w:rsidRPr="00FD3A6E">
        <w:t xml:space="preserve"> Compete ao COMPIR, dentre outras atribuições:</w:t>
      </w:r>
    </w:p>
    <w:p w14:paraId="3458E667" w14:textId="77777777" w:rsidR="00FD3A6E" w:rsidRPr="00FD3A6E" w:rsidRDefault="00FD3A6E" w:rsidP="00FD3A6E">
      <w:pPr>
        <w:ind w:firstLine="1418"/>
        <w:jc w:val="both"/>
      </w:pPr>
    </w:p>
    <w:p w14:paraId="63E22B5D" w14:textId="77777777" w:rsidR="00D9276A" w:rsidRPr="00FD3A6E" w:rsidRDefault="00D9276A" w:rsidP="00FD3A6E">
      <w:pPr>
        <w:ind w:firstLine="1418"/>
        <w:jc w:val="both"/>
      </w:pPr>
      <w:r w:rsidRPr="00FD3A6E">
        <w:t xml:space="preserve">I – </w:t>
      </w:r>
      <w:proofErr w:type="gramStart"/>
      <w:r w:rsidRPr="00FD3A6E">
        <w:t>formular, acompanhar</w:t>
      </w:r>
      <w:proofErr w:type="gramEnd"/>
      <w:r w:rsidRPr="00FD3A6E">
        <w:t xml:space="preserve"> e avaliar a Política Municipal de Promoção da Igualdade Racial;</w:t>
      </w:r>
    </w:p>
    <w:p w14:paraId="76A67D74" w14:textId="77777777" w:rsidR="00D9276A" w:rsidRPr="00FD3A6E" w:rsidRDefault="00D9276A" w:rsidP="00FD3A6E">
      <w:pPr>
        <w:ind w:firstLine="1418"/>
        <w:jc w:val="both"/>
      </w:pPr>
      <w:r w:rsidRPr="00FD3A6E">
        <w:t xml:space="preserve">II – </w:t>
      </w:r>
      <w:proofErr w:type="gramStart"/>
      <w:r w:rsidRPr="00FD3A6E">
        <w:t>participar</w:t>
      </w:r>
      <w:proofErr w:type="gramEnd"/>
      <w:r w:rsidRPr="00FD3A6E">
        <w:t xml:space="preserve"> das audiências públicas de elaboração do orçamento municipal, indicando prioridades e diretrizes para a destinação de recursos voltados à promoção da igualdade racial;</w:t>
      </w:r>
    </w:p>
    <w:p w14:paraId="6C27AFD8" w14:textId="77777777" w:rsidR="00D9276A" w:rsidRPr="00FD3A6E" w:rsidRDefault="00D9276A" w:rsidP="00FD3A6E">
      <w:pPr>
        <w:ind w:firstLine="1418"/>
        <w:jc w:val="both"/>
      </w:pPr>
      <w:r w:rsidRPr="00FD3A6E">
        <w:t>III – propor medidas, programas e ações de combate ao racismo, ao racismo religioso e à injúria racial;</w:t>
      </w:r>
    </w:p>
    <w:p w14:paraId="4991D01A" w14:textId="77777777" w:rsidR="00D9276A" w:rsidRPr="00FD3A6E" w:rsidRDefault="00D9276A" w:rsidP="00FD3A6E">
      <w:pPr>
        <w:ind w:firstLine="1418"/>
        <w:jc w:val="both"/>
      </w:pPr>
      <w:r w:rsidRPr="00FD3A6E">
        <w:t xml:space="preserve">IV – </w:t>
      </w:r>
      <w:proofErr w:type="gramStart"/>
      <w:r w:rsidRPr="00FD3A6E">
        <w:t>propor</w:t>
      </w:r>
      <w:proofErr w:type="gramEnd"/>
      <w:r w:rsidRPr="00FD3A6E">
        <w:t xml:space="preserve"> políticas públicas de reparação histórica, inclusão social e valorização da cultura negra, afro-brasileira e indígena;</w:t>
      </w:r>
    </w:p>
    <w:p w14:paraId="79E95F2A" w14:textId="77777777" w:rsidR="00D9276A" w:rsidRPr="00FD3A6E" w:rsidRDefault="00D9276A" w:rsidP="00FD3A6E">
      <w:pPr>
        <w:ind w:firstLine="1418"/>
        <w:jc w:val="both"/>
      </w:pPr>
      <w:r w:rsidRPr="00FD3A6E">
        <w:t xml:space="preserve">V – </w:t>
      </w:r>
      <w:proofErr w:type="gramStart"/>
      <w:r w:rsidRPr="00FD3A6E">
        <w:t>receber, orientar</w:t>
      </w:r>
      <w:proofErr w:type="gramEnd"/>
      <w:r w:rsidRPr="00FD3A6E">
        <w:t xml:space="preserve"> e encaminhar denúncias de discriminação racial e intolerância religiosa aos órgãos competentes;</w:t>
      </w:r>
    </w:p>
    <w:p w14:paraId="08F4D9C7" w14:textId="77777777" w:rsidR="00D9276A" w:rsidRPr="00FD3A6E" w:rsidRDefault="00D9276A" w:rsidP="00FD3A6E">
      <w:pPr>
        <w:ind w:firstLine="1418"/>
        <w:jc w:val="both"/>
      </w:pPr>
      <w:r w:rsidRPr="00FD3A6E">
        <w:t xml:space="preserve">VI – </w:t>
      </w:r>
      <w:proofErr w:type="gramStart"/>
      <w:r w:rsidRPr="00FD3A6E">
        <w:t>propor</w:t>
      </w:r>
      <w:proofErr w:type="gramEnd"/>
      <w:r w:rsidRPr="00FD3A6E">
        <w:t>, acompanhar e monitorar a elaboração e execução do Plano Municipal de Promoção da Igualdade Racial.</w:t>
      </w:r>
    </w:p>
    <w:p w14:paraId="34536329" w14:textId="77777777" w:rsidR="00D9276A" w:rsidRPr="00FD3A6E" w:rsidRDefault="00D9276A" w:rsidP="00FD3A6E">
      <w:pPr>
        <w:jc w:val="both"/>
      </w:pPr>
    </w:p>
    <w:p w14:paraId="7E0FFAC0" w14:textId="77777777" w:rsidR="00D9276A" w:rsidRPr="00FD3A6E" w:rsidRDefault="00D9276A" w:rsidP="00FD3A6E">
      <w:pPr>
        <w:jc w:val="center"/>
        <w:outlineLvl w:val="1"/>
        <w:rPr>
          <w:b/>
          <w:bCs/>
        </w:rPr>
      </w:pPr>
      <w:r w:rsidRPr="00FD3A6E">
        <w:rPr>
          <w:b/>
          <w:bCs/>
        </w:rPr>
        <w:t>CAPÍTULO II</w:t>
      </w:r>
    </w:p>
    <w:p w14:paraId="4613964E" w14:textId="77777777" w:rsidR="00D9276A" w:rsidRPr="00FD3A6E" w:rsidRDefault="00D9276A" w:rsidP="00FD3A6E">
      <w:pPr>
        <w:jc w:val="center"/>
        <w:outlineLvl w:val="2"/>
        <w:rPr>
          <w:b/>
          <w:bCs/>
        </w:rPr>
      </w:pPr>
      <w:r w:rsidRPr="00FD3A6E">
        <w:rPr>
          <w:b/>
          <w:bCs/>
        </w:rPr>
        <w:t>DA COMPOSIÇÃO, ORGANIZAÇÃO E FUNCIONAMENTO</w:t>
      </w:r>
    </w:p>
    <w:p w14:paraId="787A003B" w14:textId="77777777" w:rsidR="00D9276A" w:rsidRPr="00FD3A6E" w:rsidRDefault="00D9276A" w:rsidP="00FD3A6E">
      <w:pPr>
        <w:jc w:val="center"/>
        <w:outlineLvl w:val="2"/>
        <w:rPr>
          <w:b/>
          <w:bCs/>
        </w:rPr>
      </w:pPr>
    </w:p>
    <w:p w14:paraId="7B67C5BA" w14:textId="48503B1F" w:rsidR="00D9276A" w:rsidRDefault="00D9276A" w:rsidP="00FD3A6E">
      <w:pPr>
        <w:ind w:firstLine="1418"/>
        <w:jc w:val="both"/>
      </w:pPr>
      <w:r w:rsidRPr="00FD3A6E">
        <w:rPr>
          <w:b/>
          <w:bCs/>
        </w:rPr>
        <w:t>Art. 4º</w:t>
      </w:r>
      <w:r w:rsidRPr="00FD3A6E">
        <w:t xml:space="preserve"> O Conselho Municipal de Promoção da Igualdade Racial – COMPIR será composto por </w:t>
      </w:r>
      <w:r w:rsidRPr="005E59D9">
        <w:rPr>
          <w:bCs/>
        </w:rPr>
        <w:t>12 (doze) membros titulares e seus respectivos suplentes</w:t>
      </w:r>
      <w:r w:rsidRPr="00FD3A6E">
        <w:t>, assim distribuídos:</w:t>
      </w:r>
    </w:p>
    <w:p w14:paraId="48F8EFE6" w14:textId="77777777" w:rsidR="00FD3A6E" w:rsidRPr="00FD3A6E" w:rsidRDefault="00FD3A6E" w:rsidP="00FD3A6E">
      <w:pPr>
        <w:ind w:firstLine="1418"/>
        <w:jc w:val="both"/>
      </w:pPr>
    </w:p>
    <w:p w14:paraId="571958CB" w14:textId="77777777" w:rsidR="00D9276A" w:rsidRPr="00FD3A6E" w:rsidRDefault="00D9276A" w:rsidP="00FD3A6E">
      <w:pPr>
        <w:ind w:firstLine="1418"/>
        <w:contextualSpacing/>
        <w:jc w:val="both"/>
      </w:pPr>
      <w:r w:rsidRPr="00FD3A6E">
        <w:t xml:space="preserve">I – </w:t>
      </w:r>
      <w:r w:rsidRPr="00FD3A6E">
        <w:rPr>
          <w:b/>
          <w:bCs/>
        </w:rPr>
        <w:t>Representantes da Administração Pública Municipal (06):</w:t>
      </w:r>
    </w:p>
    <w:p w14:paraId="6594A36A" w14:textId="124E0EC6" w:rsidR="005E59D9" w:rsidRDefault="00D9276A" w:rsidP="005E59D9">
      <w:pPr>
        <w:pStyle w:val="PargrafodaLista"/>
        <w:numPr>
          <w:ilvl w:val="0"/>
          <w:numId w:val="17"/>
        </w:numPr>
      </w:pPr>
      <w:r w:rsidRPr="00FD3A6E">
        <w:t>Secretaria Municipal de Educação – SEMED;</w:t>
      </w:r>
    </w:p>
    <w:p w14:paraId="1EB9502C" w14:textId="77777777" w:rsidR="005E59D9" w:rsidRDefault="00D9276A" w:rsidP="005E59D9">
      <w:pPr>
        <w:pStyle w:val="PargrafodaLista"/>
        <w:numPr>
          <w:ilvl w:val="0"/>
          <w:numId w:val="17"/>
        </w:numPr>
      </w:pPr>
      <w:r w:rsidRPr="00FD3A6E">
        <w:t>Secretaria Municipal de Assistência Social – SEMAS;</w:t>
      </w:r>
    </w:p>
    <w:p w14:paraId="0718280E" w14:textId="77777777" w:rsidR="005E59D9" w:rsidRDefault="00D9276A" w:rsidP="005E59D9">
      <w:pPr>
        <w:pStyle w:val="PargrafodaLista"/>
        <w:numPr>
          <w:ilvl w:val="0"/>
          <w:numId w:val="17"/>
        </w:numPr>
      </w:pPr>
      <w:r w:rsidRPr="00FD3A6E">
        <w:t>Secretaria Municipal de Cultura – SEMCT;</w:t>
      </w:r>
    </w:p>
    <w:p w14:paraId="2DF66F7F" w14:textId="77777777" w:rsidR="005E59D9" w:rsidRDefault="00D9276A" w:rsidP="005E59D9">
      <w:pPr>
        <w:pStyle w:val="PargrafodaLista"/>
        <w:numPr>
          <w:ilvl w:val="0"/>
          <w:numId w:val="17"/>
        </w:numPr>
      </w:pPr>
      <w:r w:rsidRPr="00FD3A6E">
        <w:t>Secretaria Municipal de Saúde – SEMSA;</w:t>
      </w:r>
    </w:p>
    <w:p w14:paraId="02FE61F2" w14:textId="77777777" w:rsidR="005E59D9" w:rsidRDefault="00D9276A" w:rsidP="005E59D9">
      <w:pPr>
        <w:pStyle w:val="PargrafodaLista"/>
        <w:numPr>
          <w:ilvl w:val="0"/>
          <w:numId w:val="17"/>
        </w:numPr>
      </w:pPr>
      <w:r w:rsidRPr="00FD3A6E">
        <w:t>Secretaria Municipal da Mulher e da Família – SEMFA;</w:t>
      </w:r>
    </w:p>
    <w:p w14:paraId="02705711" w14:textId="6B0BBE8C" w:rsidR="00D9276A" w:rsidRPr="00FD3A6E" w:rsidRDefault="00D9276A" w:rsidP="005E59D9">
      <w:pPr>
        <w:pStyle w:val="PargrafodaLista"/>
        <w:numPr>
          <w:ilvl w:val="0"/>
          <w:numId w:val="17"/>
        </w:numPr>
      </w:pPr>
      <w:r w:rsidRPr="00FD3A6E">
        <w:t>Secretaria Municipal de Esporte, Lazer e Juventude – SEMEL.</w:t>
      </w:r>
    </w:p>
    <w:p w14:paraId="2AC8C932" w14:textId="77777777" w:rsidR="00D9276A" w:rsidRPr="00FD3A6E" w:rsidRDefault="00D9276A" w:rsidP="00FD3A6E">
      <w:pPr>
        <w:ind w:firstLine="1418"/>
        <w:contextualSpacing/>
      </w:pPr>
    </w:p>
    <w:p w14:paraId="73DB4879" w14:textId="11182A04" w:rsidR="00D9276A" w:rsidRDefault="00D9276A" w:rsidP="00FD3A6E">
      <w:pPr>
        <w:ind w:firstLine="1418"/>
        <w:contextualSpacing/>
        <w:jc w:val="both"/>
        <w:rPr>
          <w:b/>
          <w:bCs/>
        </w:rPr>
      </w:pPr>
      <w:r w:rsidRPr="00FD3A6E">
        <w:t xml:space="preserve">II – </w:t>
      </w:r>
      <w:r w:rsidRPr="00FD3A6E">
        <w:rPr>
          <w:b/>
          <w:bCs/>
        </w:rPr>
        <w:t>Representantes da Sociedade Civil Organizada (06):</w:t>
      </w:r>
    </w:p>
    <w:p w14:paraId="67109EA9" w14:textId="77777777" w:rsidR="00FD3A6E" w:rsidRPr="00FD3A6E" w:rsidRDefault="00FD3A6E" w:rsidP="00FD3A6E">
      <w:pPr>
        <w:ind w:firstLine="1418"/>
        <w:contextualSpacing/>
        <w:jc w:val="both"/>
      </w:pPr>
    </w:p>
    <w:p w14:paraId="7A475EA5" w14:textId="1F06CED6" w:rsidR="005E59D9" w:rsidRDefault="00D9276A" w:rsidP="005E59D9">
      <w:pPr>
        <w:pStyle w:val="NormalWeb"/>
        <w:numPr>
          <w:ilvl w:val="0"/>
          <w:numId w:val="18"/>
        </w:numPr>
        <w:spacing w:before="0" w:beforeAutospacing="0" w:after="0" w:afterAutospacing="0"/>
        <w:contextualSpacing/>
      </w:pPr>
      <w:bookmarkStart w:id="1" w:name="_Hlk230599567"/>
      <w:r w:rsidRPr="00FD3A6E">
        <w:t>representante de entidade de mulheres negras;</w:t>
      </w:r>
    </w:p>
    <w:p w14:paraId="578ABC6E" w14:textId="77777777" w:rsidR="005E59D9" w:rsidRDefault="00D9276A" w:rsidP="005E59D9">
      <w:pPr>
        <w:pStyle w:val="NormalWeb"/>
        <w:numPr>
          <w:ilvl w:val="0"/>
          <w:numId w:val="18"/>
        </w:numPr>
        <w:spacing w:before="0" w:beforeAutospacing="0" w:after="0" w:afterAutospacing="0"/>
        <w:contextualSpacing/>
      </w:pPr>
      <w:r w:rsidRPr="00FD3A6E">
        <w:t>representante da juventude negra;</w:t>
      </w:r>
    </w:p>
    <w:p w14:paraId="2FA9DFD0" w14:textId="77777777" w:rsidR="005E59D9" w:rsidRDefault="00D9276A" w:rsidP="005E59D9">
      <w:pPr>
        <w:pStyle w:val="NormalWeb"/>
        <w:numPr>
          <w:ilvl w:val="0"/>
          <w:numId w:val="18"/>
        </w:numPr>
        <w:spacing w:before="0" w:beforeAutospacing="0" w:after="0" w:afterAutospacing="0"/>
        <w:contextualSpacing/>
      </w:pPr>
      <w:r w:rsidRPr="00FD3A6E">
        <w:t>representante de grupo de cultura afro-brasileira;</w:t>
      </w:r>
    </w:p>
    <w:p w14:paraId="39118C04" w14:textId="77777777" w:rsidR="005E59D9" w:rsidRDefault="00D9276A" w:rsidP="005E59D9">
      <w:pPr>
        <w:pStyle w:val="NormalWeb"/>
        <w:numPr>
          <w:ilvl w:val="0"/>
          <w:numId w:val="18"/>
        </w:numPr>
        <w:spacing w:before="0" w:beforeAutospacing="0" w:after="0" w:afterAutospacing="0"/>
        <w:contextualSpacing/>
      </w:pPr>
      <w:r w:rsidRPr="00FD3A6E">
        <w:t>representante de povos e comunidades tradicionais;</w:t>
      </w:r>
    </w:p>
    <w:p w14:paraId="5CDC9638" w14:textId="77777777" w:rsidR="005E59D9" w:rsidRDefault="00D9276A" w:rsidP="005E59D9">
      <w:pPr>
        <w:pStyle w:val="NormalWeb"/>
        <w:numPr>
          <w:ilvl w:val="0"/>
          <w:numId w:val="18"/>
        </w:numPr>
        <w:spacing w:before="0" w:beforeAutospacing="0" w:after="0" w:afterAutospacing="0"/>
        <w:contextualSpacing/>
      </w:pPr>
      <w:r w:rsidRPr="00FD3A6E">
        <w:t>representante de movimento negro atuante no Município;</w:t>
      </w:r>
    </w:p>
    <w:p w14:paraId="3E783B79" w14:textId="28D02F1E" w:rsidR="00D9276A" w:rsidRPr="00FD3A6E" w:rsidRDefault="00D9276A" w:rsidP="005E59D9">
      <w:pPr>
        <w:pStyle w:val="NormalWeb"/>
        <w:numPr>
          <w:ilvl w:val="0"/>
          <w:numId w:val="18"/>
        </w:numPr>
        <w:spacing w:before="0" w:beforeAutospacing="0" w:after="0" w:afterAutospacing="0"/>
        <w:contextualSpacing/>
      </w:pPr>
      <w:r w:rsidRPr="00FD3A6E">
        <w:t>representante de migrantes ou refugiados racialmente vulnerabilizados.</w:t>
      </w:r>
    </w:p>
    <w:bookmarkEnd w:id="1"/>
    <w:p w14:paraId="78766C79" w14:textId="722C47FA" w:rsidR="005E59D9" w:rsidRDefault="005E59D9" w:rsidP="005E59D9">
      <w:pPr>
        <w:pStyle w:val="NormalWeb"/>
        <w:spacing w:before="0" w:beforeAutospacing="0" w:after="0" w:afterAutospacing="0"/>
        <w:ind w:firstLine="1418"/>
        <w:contextualSpacing/>
        <w:rPr>
          <w:b/>
          <w:bCs/>
        </w:rPr>
      </w:pPr>
    </w:p>
    <w:p w14:paraId="64B7D95D" w14:textId="14400E6F" w:rsidR="00D9276A" w:rsidRDefault="00D9276A" w:rsidP="005E59D9">
      <w:pPr>
        <w:pStyle w:val="NormalWeb"/>
        <w:spacing w:before="0" w:beforeAutospacing="0" w:after="0" w:afterAutospacing="0"/>
        <w:ind w:firstLine="1418"/>
        <w:contextualSpacing/>
        <w:jc w:val="both"/>
      </w:pPr>
      <w:r w:rsidRPr="00FD3A6E">
        <w:rPr>
          <w:b/>
          <w:bCs/>
        </w:rPr>
        <w:t>§ 1º</w:t>
      </w:r>
      <w:r w:rsidRPr="00FD3A6E">
        <w:t xml:space="preserve"> A escolha dos representantes da Sociedade Civil Organizada ocorrerá por meio de Assembleia Pública de Constituição, convocada e organizada pelo Poder Executivo Municipal, assegurada ampla divulgação e participação social.</w:t>
      </w:r>
    </w:p>
    <w:p w14:paraId="3AAF58C8" w14:textId="77777777" w:rsidR="00FD3A6E" w:rsidRPr="00FD3A6E" w:rsidRDefault="00FD3A6E" w:rsidP="00FD3A6E">
      <w:pPr>
        <w:pStyle w:val="NormalWeb"/>
        <w:spacing w:before="0" w:beforeAutospacing="0" w:after="0" w:afterAutospacing="0"/>
        <w:ind w:firstLine="1418"/>
      </w:pPr>
    </w:p>
    <w:p w14:paraId="7C1AB88C" w14:textId="240FA3F5" w:rsidR="00D9276A" w:rsidRDefault="00D9276A" w:rsidP="00FD3A6E">
      <w:pPr>
        <w:pStyle w:val="zlae0wtextbase"/>
        <w:spacing w:before="0" w:beforeAutospacing="0" w:after="0" w:afterAutospacing="0"/>
        <w:ind w:firstLine="1418"/>
        <w:rPr>
          <w:rStyle w:val="zlae0wtextbase1"/>
        </w:rPr>
      </w:pPr>
      <w:r w:rsidRPr="00FD3A6E">
        <w:rPr>
          <w:rStyle w:val="zlae0wtextbase1"/>
          <w:b/>
        </w:rPr>
        <w:t xml:space="preserve">§ </w:t>
      </w:r>
      <w:r w:rsidR="005E59D9">
        <w:rPr>
          <w:rStyle w:val="zlae0wtextbase1"/>
          <w:b/>
        </w:rPr>
        <w:t>2º</w:t>
      </w:r>
      <w:r w:rsidRPr="00FD3A6E">
        <w:rPr>
          <w:rStyle w:val="zlae0wtextbase1"/>
        </w:rPr>
        <w:t xml:space="preserve"> As entidades e movimentos da sociedade civil deverão comprovar atuação no Município de Sorriso há, no mínimo, 1 (um) ano, na forma estabelecida em regulamento.</w:t>
      </w:r>
    </w:p>
    <w:p w14:paraId="1140DDCD" w14:textId="77777777" w:rsidR="00FD3A6E" w:rsidRPr="00FD3A6E" w:rsidRDefault="00FD3A6E" w:rsidP="00FD3A6E">
      <w:pPr>
        <w:pStyle w:val="zlae0wtextbase"/>
        <w:spacing w:before="0" w:beforeAutospacing="0" w:after="0" w:afterAutospacing="0"/>
        <w:ind w:firstLine="1418"/>
      </w:pPr>
    </w:p>
    <w:p w14:paraId="2826C50D" w14:textId="4F1B676D" w:rsidR="00D9276A" w:rsidRDefault="00D9276A" w:rsidP="00FD3A6E">
      <w:pPr>
        <w:ind w:firstLine="1418"/>
        <w:jc w:val="both"/>
      </w:pPr>
      <w:r w:rsidRPr="00FD3A6E">
        <w:rPr>
          <w:b/>
          <w:bCs/>
        </w:rPr>
        <w:t xml:space="preserve">§ </w:t>
      </w:r>
      <w:r w:rsidR="005E59D9">
        <w:rPr>
          <w:b/>
          <w:bCs/>
        </w:rPr>
        <w:t>3</w:t>
      </w:r>
      <w:r w:rsidRPr="00FD3A6E">
        <w:rPr>
          <w:b/>
          <w:bCs/>
        </w:rPr>
        <w:t>º</w:t>
      </w:r>
      <w:r w:rsidRPr="00FD3A6E">
        <w:t xml:space="preserve"> A composição dos representantes da Administração Pública Municipal deverá, preferencialmente, contemplar pessoas negras, de modo a assegurar representatividade, diversidade racial e efetiva participação na formulação e implementação das políticas públicas de promoção da igualdade racial.</w:t>
      </w:r>
    </w:p>
    <w:p w14:paraId="3DBEC226" w14:textId="77777777" w:rsidR="00FD3A6E" w:rsidRPr="00FD3A6E" w:rsidRDefault="00FD3A6E" w:rsidP="00FD3A6E">
      <w:pPr>
        <w:ind w:firstLine="1418"/>
        <w:jc w:val="both"/>
      </w:pPr>
    </w:p>
    <w:p w14:paraId="726256AA" w14:textId="7B5D1F8E" w:rsidR="00D9276A" w:rsidRDefault="00D9276A" w:rsidP="00FD3A6E">
      <w:pPr>
        <w:ind w:firstLine="1418"/>
        <w:jc w:val="both"/>
      </w:pPr>
      <w:r w:rsidRPr="00FD3A6E">
        <w:rPr>
          <w:b/>
          <w:bCs/>
        </w:rPr>
        <w:t>§</w:t>
      </w:r>
      <w:r w:rsidR="005E59D9">
        <w:rPr>
          <w:b/>
          <w:bCs/>
        </w:rPr>
        <w:t>4</w:t>
      </w:r>
      <w:r w:rsidRPr="00FD3A6E">
        <w:rPr>
          <w:b/>
          <w:bCs/>
        </w:rPr>
        <w:t>º</w:t>
      </w:r>
      <w:r w:rsidRPr="00FD3A6E">
        <w:t xml:space="preserve"> Os membros do COMPIR serão nomeados por Decreto do Poder Executivo Municipal, para mandato de 2 (dois) anos, permitida uma recondução por igual período.</w:t>
      </w:r>
    </w:p>
    <w:p w14:paraId="3E73545D" w14:textId="77777777" w:rsidR="00FD3A6E" w:rsidRPr="00FD3A6E" w:rsidRDefault="00FD3A6E" w:rsidP="00FD3A6E">
      <w:pPr>
        <w:ind w:firstLine="1418"/>
        <w:jc w:val="both"/>
      </w:pPr>
    </w:p>
    <w:p w14:paraId="41A3BAE2" w14:textId="4671C3DD" w:rsidR="00D9276A" w:rsidRDefault="00D9276A" w:rsidP="00FD3A6E">
      <w:pPr>
        <w:ind w:firstLine="1418"/>
        <w:jc w:val="both"/>
      </w:pPr>
      <w:r w:rsidRPr="00FD3A6E">
        <w:rPr>
          <w:b/>
          <w:bCs/>
        </w:rPr>
        <w:t>§</w:t>
      </w:r>
      <w:r w:rsidR="005E59D9">
        <w:rPr>
          <w:b/>
          <w:bCs/>
        </w:rPr>
        <w:t>5</w:t>
      </w:r>
      <w:r w:rsidRPr="00FD3A6E">
        <w:rPr>
          <w:b/>
          <w:bCs/>
        </w:rPr>
        <w:t>º</w:t>
      </w:r>
      <w:r w:rsidRPr="00FD3A6E">
        <w:t xml:space="preserve"> O exercício da função de conselheiro é considerado de relevante interesse público e não será remunerado.</w:t>
      </w:r>
    </w:p>
    <w:p w14:paraId="472FC5D5" w14:textId="77777777" w:rsidR="00FD3A6E" w:rsidRPr="00FD3A6E" w:rsidRDefault="00FD3A6E" w:rsidP="00FD3A6E">
      <w:pPr>
        <w:ind w:firstLine="1418"/>
        <w:jc w:val="both"/>
      </w:pPr>
    </w:p>
    <w:p w14:paraId="41454525" w14:textId="0EC55060" w:rsidR="00D9276A" w:rsidRDefault="00D9276A" w:rsidP="00FD3A6E">
      <w:pPr>
        <w:ind w:firstLine="1418"/>
        <w:jc w:val="both"/>
      </w:pPr>
      <w:r w:rsidRPr="00FD3A6E">
        <w:rPr>
          <w:b/>
          <w:bCs/>
        </w:rPr>
        <w:t>Art. 5º</w:t>
      </w:r>
      <w:r w:rsidRPr="00FD3A6E">
        <w:t xml:space="preserve"> A Presidência e a Vice-Presidência do COMPIR serão exercidas por membros titulares eleitos pelo colegiado, observada a alternância entre representantes do Poder Público e da Sociedade Civil a cada mandato.</w:t>
      </w:r>
    </w:p>
    <w:p w14:paraId="42A93E1A" w14:textId="77777777" w:rsidR="00FD3A6E" w:rsidRPr="00FD3A6E" w:rsidRDefault="00FD3A6E" w:rsidP="00FD3A6E">
      <w:pPr>
        <w:ind w:firstLine="1418"/>
        <w:jc w:val="both"/>
      </w:pPr>
    </w:p>
    <w:p w14:paraId="197A7C81" w14:textId="71C0535E" w:rsidR="00D9276A" w:rsidRDefault="00D9276A" w:rsidP="00FD3A6E">
      <w:pPr>
        <w:ind w:firstLine="1418"/>
        <w:jc w:val="both"/>
      </w:pPr>
      <w:r w:rsidRPr="00FD3A6E">
        <w:rPr>
          <w:b/>
          <w:bCs/>
        </w:rPr>
        <w:t>Art. 6º</w:t>
      </w:r>
      <w:r w:rsidRPr="00FD3A6E">
        <w:t xml:space="preserve"> A Secretaria Municipal de Assistência Social - SEMAS prestará o suporte técnico e administrativo necessário ao funcionamento do COMPIR, incluindo apoio à realização de reuniões, organização documental e demais atividades, utilizando a estrutura da Casa dos Conselhos.</w:t>
      </w:r>
    </w:p>
    <w:p w14:paraId="7A4B3AE0" w14:textId="77777777" w:rsidR="00FD3A6E" w:rsidRPr="00FD3A6E" w:rsidRDefault="00FD3A6E" w:rsidP="00FD3A6E">
      <w:pPr>
        <w:ind w:firstLine="1418"/>
        <w:jc w:val="both"/>
      </w:pPr>
    </w:p>
    <w:p w14:paraId="0B070F19" w14:textId="331E9BC9" w:rsidR="00D9276A" w:rsidRDefault="00D9276A" w:rsidP="00FD3A6E">
      <w:pPr>
        <w:ind w:firstLine="1418"/>
        <w:jc w:val="both"/>
      </w:pPr>
      <w:r w:rsidRPr="00FD3A6E">
        <w:rPr>
          <w:b/>
          <w:bCs/>
        </w:rPr>
        <w:t>Art. 7º</w:t>
      </w:r>
      <w:r w:rsidRPr="00FD3A6E">
        <w:t xml:space="preserve"> O COMPIR reunir-se-á ordinariamente a cada dois meses e, extraordinariamente, sempre que convocado por seu Presidente ou por requerimento da maioria absoluta de seus membros.</w:t>
      </w:r>
    </w:p>
    <w:p w14:paraId="384B43F7" w14:textId="77777777" w:rsidR="00FD3A6E" w:rsidRPr="00FD3A6E" w:rsidRDefault="00FD3A6E" w:rsidP="00FD3A6E">
      <w:pPr>
        <w:ind w:firstLine="1418"/>
        <w:jc w:val="both"/>
      </w:pPr>
    </w:p>
    <w:p w14:paraId="28DAE855" w14:textId="77777777" w:rsidR="00D9276A" w:rsidRPr="00FD3A6E" w:rsidRDefault="00D9276A" w:rsidP="00FD3A6E">
      <w:pPr>
        <w:ind w:firstLine="1418"/>
        <w:jc w:val="both"/>
      </w:pPr>
      <w:r w:rsidRPr="00FD3A6E">
        <w:rPr>
          <w:b/>
          <w:bCs/>
        </w:rPr>
        <w:t>Art. 8º</w:t>
      </w:r>
      <w:r w:rsidRPr="00FD3A6E">
        <w:t xml:space="preserve"> O funcionamento interno, a organização e os procedimentos do COMPIR serão disciplinados por Regimento Interno próprio, a ser elaborado e aprovado pelo Conselho no prazo de 90 (noventa) dias após a posse de seus membros.</w:t>
      </w:r>
    </w:p>
    <w:p w14:paraId="710FCBD5" w14:textId="77777777" w:rsidR="00D9276A" w:rsidRPr="00FD3A6E" w:rsidRDefault="00D9276A" w:rsidP="00FD3A6E">
      <w:pPr>
        <w:jc w:val="both"/>
      </w:pPr>
    </w:p>
    <w:p w14:paraId="060BAB1C" w14:textId="77777777" w:rsidR="00D9276A" w:rsidRPr="00FD3A6E" w:rsidRDefault="00D9276A" w:rsidP="00FD3A6E">
      <w:pPr>
        <w:jc w:val="center"/>
        <w:outlineLvl w:val="1"/>
        <w:rPr>
          <w:b/>
          <w:bCs/>
        </w:rPr>
      </w:pPr>
      <w:r w:rsidRPr="00FD3A6E">
        <w:rPr>
          <w:b/>
          <w:bCs/>
        </w:rPr>
        <w:t>CAPÍTULO III</w:t>
      </w:r>
    </w:p>
    <w:p w14:paraId="08B0070D" w14:textId="77777777" w:rsidR="00D9276A" w:rsidRPr="00FD3A6E" w:rsidRDefault="00D9276A" w:rsidP="00FD3A6E">
      <w:pPr>
        <w:jc w:val="center"/>
        <w:outlineLvl w:val="2"/>
        <w:rPr>
          <w:b/>
          <w:bCs/>
        </w:rPr>
      </w:pPr>
      <w:r w:rsidRPr="00FD3A6E">
        <w:rPr>
          <w:b/>
          <w:bCs/>
        </w:rPr>
        <w:t>DO FUNDO MUNICIPAL DE PROMOÇÃO DA IGUALDADE RACIAL</w:t>
      </w:r>
    </w:p>
    <w:p w14:paraId="640B21D6" w14:textId="77777777" w:rsidR="00D9276A" w:rsidRPr="00FD3A6E" w:rsidRDefault="00D9276A" w:rsidP="00FD3A6E">
      <w:pPr>
        <w:jc w:val="center"/>
        <w:outlineLvl w:val="2"/>
        <w:rPr>
          <w:b/>
          <w:bCs/>
        </w:rPr>
      </w:pPr>
    </w:p>
    <w:p w14:paraId="1A1DFDB7" w14:textId="5E9B542B" w:rsidR="00D9276A" w:rsidRDefault="00D9276A" w:rsidP="00FD3A6E">
      <w:pPr>
        <w:ind w:firstLine="1418"/>
        <w:jc w:val="both"/>
      </w:pPr>
      <w:r w:rsidRPr="00FD3A6E">
        <w:rPr>
          <w:b/>
          <w:bCs/>
        </w:rPr>
        <w:t>Art. 9º</w:t>
      </w:r>
      <w:r w:rsidRPr="00FD3A6E">
        <w:t xml:space="preserve"> Fica criado o Fundo Municipal de Promoção da Igualdade Racial – FUMPIR, destinado a financiar ações, programas e projetos voltados à promoção da igualdade racial no Município de Sorriso.</w:t>
      </w:r>
    </w:p>
    <w:p w14:paraId="07F8E51E" w14:textId="77777777" w:rsidR="00FD3A6E" w:rsidRPr="00FD3A6E" w:rsidRDefault="00FD3A6E" w:rsidP="00FD3A6E">
      <w:pPr>
        <w:ind w:firstLine="1418"/>
        <w:jc w:val="both"/>
      </w:pPr>
    </w:p>
    <w:p w14:paraId="0B9B0956" w14:textId="727A6E29" w:rsidR="00D9276A" w:rsidRDefault="00D9276A" w:rsidP="00FD3A6E">
      <w:pPr>
        <w:ind w:firstLine="1418"/>
        <w:jc w:val="both"/>
      </w:pPr>
      <w:r w:rsidRPr="00FD3A6E">
        <w:rPr>
          <w:b/>
          <w:bCs/>
        </w:rPr>
        <w:t>§1º</w:t>
      </w:r>
      <w:r w:rsidRPr="00FD3A6E">
        <w:t xml:space="preserve"> Constituem receitas do FUMPIR, entre outras:</w:t>
      </w:r>
    </w:p>
    <w:p w14:paraId="5DE118EC" w14:textId="77777777" w:rsidR="00FD3A6E" w:rsidRPr="00FD3A6E" w:rsidRDefault="00FD3A6E" w:rsidP="00FD3A6E">
      <w:pPr>
        <w:ind w:firstLine="1418"/>
        <w:jc w:val="both"/>
      </w:pPr>
    </w:p>
    <w:p w14:paraId="73470969" w14:textId="77777777" w:rsidR="00FD3A6E" w:rsidRDefault="00D9276A" w:rsidP="00FD3A6E">
      <w:pPr>
        <w:ind w:firstLine="1418"/>
      </w:pPr>
      <w:r w:rsidRPr="00FD3A6E">
        <w:t xml:space="preserve">I – </w:t>
      </w:r>
      <w:proofErr w:type="gramStart"/>
      <w:r w:rsidRPr="00FD3A6E">
        <w:t>dotações</w:t>
      </w:r>
      <w:proofErr w:type="gramEnd"/>
      <w:r w:rsidRPr="00FD3A6E">
        <w:t xml:space="preserve"> orçamentárias consignadas no orçamento do Município;</w:t>
      </w:r>
    </w:p>
    <w:p w14:paraId="34556179" w14:textId="77777777" w:rsidR="00FD3A6E" w:rsidRDefault="00D9276A" w:rsidP="00FD3A6E">
      <w:pPr>
        <w:ind w:firstLine="1418"/>
      </w:pPr>
      <w:r w:rsidRPr="00FD3A6E">
        <w:t xml:space="preserve">II – </w:t>
      </w:r>
      <w:proofErr w:type="gramStart"/>
      <w:r w:rsidRPr="00FD3A6E">
        <w:t>recursos</w:t>
      </w:r>
      <w:proofErr w:type="gramEnd"/>
      <w:r w:rsidRPr="00FD3A6E">
        <w:t xml:space="preserve"> provenientes do Sistema Nacional de Promoção da Igualdade Racial – SINAPIR;</w:t>
      </w:r>
    </w:p>
    <w:p w14:paraId="00903CA4" w14:textId="77777777" w:rsidR="00FE29B5" w:rsidRDefault="00D9276A" w:rsidP="00FD3A6E">
      <w:pPr>
        <w:ind w:firstLine="1418"/>
      </w:pPr>
      <w:r w:rsidRPr="00FD3A6E">
        <w:t>III – transferências voluntárias da União, do Estado e de outros entes federativos;</w:t>
      </w:r>
    </w:p>
    <w:p w14:paraId="55C1D007" w14:textId="38731BE5" w:rsidR="00D9276A" w:rsidRDefault="00D9276A" w:rsidP="00FD3A6E">
      <w:pPr>
        <w:ind w:firstLine="1418"/>
      </w:pPr>
      <w:r w:rsidRPr="00FD3A6E">
        <w:t>IV – doações, contribuições, subvenções e legados de pessoas físicas ou jurídicas, públicas ou privadas.</w:t>
      </w:r>
    </w:p>
    <w:p w14:paraId="3465103A" w14:textId="77777777" w:rsidR="00FD3A6E" w:rsidRPr="00FD3A6E" w:rsidRDefault="00FD3A6E" w:rsidP="00FD3A6E">
      <w:pPr>
        <w:ind w:firstLine="1418"/>
      </w:pPr>
    </w:p>
    <w:p w14:paraId="075687B2" w14:textId="242C4C9A" w:rsidR="00D9276A" w:rsidRDefault="00D9276A" w:rsidP="00FD3A6E">
      <w:pPr>
        <w:ind w:firstLine="1418"/>
        <w:jc w:val="both"/>
      </w:pPr>
      <w:r w:rsidRPr="00FD3A6E">
        <w:rPr>
          <w:b/>
          <w:bCs/>
        </w:rPr>
        <w:lastRenderedPageBreak/>
        <w:t>§2º</w:t>
      </w:r>
      <w:r w:rsidRPr="00FD3A6E">
        <w:t xml:space="preserve"> O FUMPIR ficará vinculado à Secretaria Municipal de Assistência Social – SEMAS, responsável por sua gestão administrativa e financeira.</w:t>
      </w:r>
    </w:p>
    <w:p w14:paraId="52836704" w14:textId="77777777" w:rsidR="00FD3A6E" w:rsidRPr="00FD3A6E" w:rsidRDefault="00FD3A6E" w:rsidP="00FD3A6E">
      <w:pPr>
        <w:ind w:firstLine="1418"/>
        <w:jc w:val="both"/>
      </w:pPr>
    </w:p>
    <w:p w14:paraId="0FC81881" w14:textId="77777777" w:rsidR="00FD3A6E" w:rsidRDefault="00D9276A" w:rsidP="00FD3A6E">
      <w:pPr>
        <w:ind w:firstLine="1418"/>
        <w:jc w:val="both"/>
      </w:pPr>
      <w:r w:rsidRPr="00FD3A6E">
        <w:rPr>
          <w:b/>
        </w:rPr>
        <w:t>§ 3º</w:t>
      </w:r>
      <w:r w:rsidRPr="00FD3A6E">
        <w:t xml:space="preserve"> Compete ao COMPIR deliberar sobre as diretrizes de aplicação dos recursos do FUMPIR e acompanhar sua execução, observadas as normas de direito financeiro, orçamentário e de controle interno do Município.</w:t>
      </w:r>
    </w:p>
    <w:p w14:paraId="2DC5B871" w14:textId="77777777" w:rsidR="00FD3A6E" w:rsidRDefault="00FD3A6E" w:rsidP="00FD3A6E">
      <w:pPr>
        <w:ind w:firstLine="1418"/>
        <w:jc w:val="both"/>
      </w:pPr>
    </w:p>
    <w:p w14:paraId="1DA06167" w14:textId="3ABE4F04" w:rsidR="00D9276A" w:rsidRPr="00FD3A6E" w:rsidRDefault="00D9276A" w:rsidP="00FD3A6E">
      <w:pPr>
        <w:ind w:firstLine="1418"/>
        <w:jc w:val="both"/>
      </w:pPr>
      <w:r w:rsidRPr="00FD3A6E">
        <w:rPr>
          <w:b/>
        </w:rPr>
        <w:t xml:space="preserve">Art. </w:t>
      </w:r>
      <w:r w:rsidR="00FE29B5">
        <w:rPr>
          <w:b/>
        </w:rPr>
        <w:t>10</w:t>
      </w:r>
      <w:r w:rsidRPr="00FD3A6E">
        <w:rPr>
          <w:b/>
        </w:rPr>
        <w:t>.</w:t>
      </w:r>
      <w:r w:rsidRPr="00FD3A6E">
        <w:t xml:space="preserve"> O Município poderá aderir ao Sistema Nacional de Promoção da Igualdade Racial – SINAPIR, observadas as normas federais aplicáveis.</w:t>
      </w:r>
    </w:p>
    <w:p w14:paraId="2CC56690" w14:textId="77777777" w:rsidR="00D9276A" w:rsidRPr="00FD3A6E" w:rsidRDefault="00D9276A" w:rsidP="00FD3A6E">
      <w:pPr>
        <w:jc w:val="both"/>
      </w:pPr>
    </w:p>
    <w:p w14:paraId="2BFC7A5B" w14:textId="77777777" w:rsidR="00D9276A" w:rsidRPr="00FD3A6E" w:rsidRDefault="00D9276A" w:rsidP="00FD3A6E">
      <w:pPr>
        <w:jc w:val="center"/>
        <w:outlineLvl w:val="1"/>
        <w:rPr>
          <w:b/>
          <w:bCs/>
        </w:rPr>
      </w:pPr>
      <w:r w:rsidRPr="00FD3A6E">
        <w:rPr>
          <w:b/>
          <w:bCs/>
        </w:rPr>
        <w:t>CAPÍTULO IV</w:t>
      </w:r>
    </w:p>
    <w:p w14:paraId="0FEEB8F2" w14:textId="77777777" w:rsidR="00D9276A" w:rsidRPr="00FD3A6E" w:rsidRDefault="00D9276A" w:rsidP="00FD3A6E">
      <w:pPr>
        <w:jc w:val="center"/>
        <w:outlineLvl w:val="2"/>
        <w:rPr>
          <w:b/>
          <w:bCs/>
        </w:rPr>
      </w:pPr>
      <w:r w:rsidRPr="00FD3A6E">
        <w:rPr>
          <w:b/>
          <w:bCs/>
        </w:rPr>
        <w:t>DAS DISPOSIÇÕES FINAIS</w:t>
      </w:r>
    </w:p>
    <w:p w14:paraId="5439E51E" w14:textId="77777777" w:rsidR="00D9276A" w:rsidRPr="00FD3A6E" w:rsidRDefault="00D9276A" w:rsidP="00FD3A6E">
      <w:pPr>
        <w:ind w:firstLine="1418"/>
        <w:jc w:val="center"/>
        <w:outlineLvl w:val="2"/>
        <w:rPr>
          <w:b/>
          <w:bCs/>
        </w:rPr>
      </w:pPr>
    </w:p>
    <w:p w14:paraId="4C179B7F" w14:textId="7B2886D1" w:rsidR="00D9276A" w:rsidRPr="00FD3A6E" w:rsidRDefault="00D9276A" w:rsidP="00FD3A6E">
      <w:pPr>
        <w:ind w:firstLine="1418"/>
        <w:jc w:val="both"/>
      </w:pPr>
      <w:r w:rsidRPr="00FD3A6E">
        <w:rPr>
          <w:b/>
          <w:bCs/>
        </w:rPr>
        <w:t>Art. 1</w:t>
      </w:r>
      <w:r w:rsidR="00FE29B5">
        <w:rPr>
          <w:b/>
          <w:bCs/>
        </w:rPr>
        <w:t>1</w:t>
      </w:r>
      <w:r w:rsidRPr="00FD3A6E">
        <w:rPr>
          <w:b/>
          <w:bCs/>
        </w:rPr>
        <w:t>.</w:t>
      </w:r>
      <w:r w:rsidRPr="00FD3A6E">
        <w:t xml:space="preserve"> As despesas decorrentes da execução desta Lei correrão à conta das dotações orçamentárias próprias do Poder Executivo Municipal, podendo ser suplementadas, se necessário.</w:t>
      </w:r>
    </w:p>
    <w:p w14:paraId="1D9A442D" w14:textId="77777777" w:rsidR="00FD3A6E" w:rsidRDefault="00FD3A6E" w:rsidP="00FD3A6E">
      <w:pPr>
        <w:ind w:firstLine="1418"/>
        <w:rPr>
          <w:b/>
          <w:bCs/>
        </w:rPr>
      </w:pPr>
    </w:p>
    <w:p w14:paraId="1F4193D6" w14:textId="24E61172" w:rsidR="00FD06CF" w:rsidRPr="00FD3A6E" w:rsidRDefault="00D9276A" w:rsidP="00FD3A6E">
      <w:pPr>
        <w:ind w:firstLine="1418"/>
      </w:pPr>
      <w:r w:rsidRPr="00FD3A6E">
        <w:rPr>
          <w:b/>
          <w:bCs/>
        </w:rPr>
        <w:t>Art. 1</w:t>
      </w:r>
      <w:r w:rsidR="00FE29B5">
        <w:rPr>
          <w:b/>
          <w:bCs/>
        </w:rPr>
        <w:t>2</w:t>
      </w:r>
      <w:r w:rsidRPr="00FD3A6E">
        <w:rPr>
          <w:b/>
          <w:bCs/>
        </w:rPr>
        <w:t>.</w:t>
      </w:r>
      <w:r w:rsidRPr="00FD3A6E">
        <w:t xml:space="preserve"> Esta Lei entra em vigor na data de sua publicação.</w:t>
      </w:r>
    </w:p>
    <w:p w14:paraId="100B8A11" w14:textId="77777777" w:rsidR="00EB7A7B" w:rsidRPr="00FD3A6E" w:rsidRDefault="00EB7A7B" w:rsidP="00FD3A6E"/>
    <w:p w14:paraId="25BC6939" w14:textId="77777777" w:rsidR="00EB7A7B" w:rsidRPr="00FD3A6E" w:rsidRDefault="00EB7A7B" w:rsidP="00FD3A6E">
      <w:pPr>
        <w:rPr>
          <w:rFonts w:eastAsiaTheme="minorHAnsi"/>
        </w:rPr>
      </w:pPr>
    </w:p>
    <w:p w14:paraId="2B364AF4" w14:textId="77777777" w:rsidR="00EB7A7B" w:rsidRPr="00FD3A6E" w:rsidRDefault="00EB7A7B" w:rsidP="00FD3A6E">
      <w:pPr>
        <w:jc w:val="center"/>
        <w:rPr>
          <w:i/>
        </w:rPr>
      </w:pPr>
      <w:r w:rsidRPr="00FD3A6E">
        <w:rPr>
          <w:i/>
        </w:rPr>
        <w:t>Assinado Digitalmente</w:t>
      </w:r>
    </w:p>
    <w:p w14:paraId="5CE64057" w14:textId="77777777" w:rsidR="00EB7A7B" w:rsidRPr="00FD3A6E" w:rsidRDefault="00EB7A7B" w:rsidP="00FD3A6E">
      <w:pPr>
        <w:jc w:val="center"/>
        <w:rPr>
          <w:b/>
        </w:rPr>
      </w:pPr>
      <w:r w:rsidRPr="00FD3A6E">
        <w:rPr>
          <w:b/>
        </w:rPr>
        <w:t>ALEI FERNANDES</w:t>
      </w:r>
    </w:p>
    <w:p w14:paraId="083F314F" w14:textId="77777777" w:rsidR="00EB7A7B" w:rsidRPr="00FD3A6E" w:rsidRDefault="00EB7A7B" w:rsidP="00FD3A6E">
      <w:pPr>
        <w:jc w:val="center"/>
        <w:rPr>
          <w:rFonts w:eastAsiaTheme="minorHAnsi"/>
        </w:rPr>
      </w:pPr>
      <w:r w:rsidRPr="00FD3A6E">
        <w:t>Prefeito Municipal</w:t>
      </w:r>
      <w:bookmarkStart w:id="2" w:name="a14"/>
      <w:bookmarkEnd w:id="2"/>
    </w:p>
    <w:p w14:paraId="0AF29A73" w14:textId="4EE229D7" w:rsidR="00A14B14" w:rsidRDefault="00A14B14" w:rsidP="00FD3A6E"/>
    <w:p w14:paraId="41DE409D" w14:textId="77777777" w:rsidR="002933E2" w:rsidRDefault="002933E2" w:rsidP="00FD3A6E"/>
    <w:p w14:paraId="6990CC9D" w14:textId="77777777" w:rsidR="002933E2" w:rsidRDefault="002933E2" w:rsidP="00FD3A6E"/>
    <w:p w14:paraId="605530F8" w14:textId="77777777" w:rsidR="002933E2" w:rsidRDefault="002933E2" w:rsidP="00FD3A6E"/>
    <w:p w14:paraId="4298CD0B" w14:textId="77777777" w:rsidR="002933E2" w:rsidRDefault="002933E2" w:rsidP="00FD3A6E"/>
    <w:p w14:paraId="24A823E1" w14:textId="77777777" w:rsidR="002933E2" w:rsidRDefault="002933E2" w:rsidP="00FD3A6E"/>
    <w:p w14:paraId="68324CAE" w14:textId="77777777" w:rsidR="002933E2" w:rsidRDefault="002933E2" w:rsidP="00FD3A6E"/>
    <w:p w14:paraId="6A4D0C17" w14:textId="77777777" w:rsidR="002933E2" w:rsidRDefault="002933E2" w:rsidP="00FD3A6E"/>
    <w:p w14:paraId="2DC990F7" w14:textId="77777777" w:rsidR="002933E2" w:rsidRDefault="002933E2" w:rsidP="00FD3A6E"/>
    <w:p w14:paraId="165243B2" w14:textId="77777777" w:rsidR="002933E2" w:rsidRDefault="002933E2" w:rsidP="00FD3A6E"/>
    <w:p w14:paraId="11909C07" w14:textId="77777777" w:rsidR="002933E2" w:rsidRDefault="002933E2" w:rsidP="00FD3A6E"/>
    <w:p w14:paraId="6AF2511B" w14:textId="77777777" w:rsidR="002933E2" w:rsidRDefault="002933E2" w:rsidP="00FD3A6E"/>
    <w:p w14:paraId="451539D6" w14:textId="77777777" w:rsidR="002933E2" w:rsidRDefault="002933E2" w:rsidP="00FD3A6E"/>
    <w:p w14:paraId="16123A6C" w14:textId="77777777" w:rsidR="002933E2" w:rsidRDefault="002933E2" w:rsidP="00FD3A6E"/>
    <w:p w14:paraId="5067585A" w14:textId="77777777" w:rsidR="002933E2" w:rsidRDefault="002933E2" w:rsidP="00FD3A6E"/>
    <w:p w14:paraId="74C30AB6" w14:textId="77777777" w:rsidR="002933E2" w:rsidRDefault="002933E2" w:rsidP="00FD3A6E"/>
    <w:p w14:paraId="11A6C5F1" w14:textId="77777777" w:rsidR="002933E2" w:rsidRDefault="002933E2" w:rsidP="00FD3A6E"/>
    <w:p w14:paraId="2FBBC907" w14:textId="77777777" w:rsidR="002933E2" w:rsidRDefault="002933E2" w:rsidP="00FD3A6E"/>
    <w:p w14:paraId="13DCE361" w14:textId="77777777" w:rsidR="002933E2" w:rsidRDefault="002933E2" w:rsidP="00FD3A6E"/>
    <w:p w14:paraId="0B3BDFA7" w14:textId="77777777" w:rsidR="002933E2" w:rsidRDefault="002933E2" w:rsidP="00FD3A6E"/>
    <w:p w14:paraId="771690F9" w14:textId="77777777" w:rsidR="002933E2" w:rsidRDefault="002933E2" w:rsidP="00FD3A6E"/>
    <w:p w14:paraId="0D65845E" w14:textId="77777777" w:rsidR="002933E2" w:rsidRDefault="002933E2" w:rsidP="00FD3A6E"/>
    <w:p w14:paraId="3130D417" w14:textId="77777777" w:rsidR="002933E2" w:rsidRPr="00FD3A6E" w:rsidRDefault="002933E2" w:rsidP="002933E2">
      <w:pPr>
        <w:rPr>
          <w:b/>
        </w:rPr>
      </w:pPr>
      <w:r w:rsidRPr="00FD3A6E">
        <w:rPr>
          <w:b/>
        </w:rPr>
        <w:lastRenderedPageBreak/>
        <w:t xml:space="preserve">MENSAGEM PLO Nº </w:t>
      </w:r>
      <w:r>
        <w:rPr>
          <w:b/>
        </w:rPr>
        <w:t>080</w:t>
      </w:r>
      <w:r w:rsidRPr="00FD3A6E">
        <w:rPr>
          <w:b/>
        </w:rPr>
        <w:t>/2026.</w:t>
      </w:r>
    </w:p>
    <w:p w14:paraId="39453645" w14:textId="77777777" w:rsidR="002933E2" w:rsidRDefault="002933E2" w:rsidP="002933E2">
      <w:pPr>
        <w:rPr>
          <w:b/>
        </w:rPr>
      </w:pPr>
    </w:p>
    <w:p w14:paraId="2F3FCC96" w14:textId="77777777" w:rsidR="002933E2" w:rsidRPr="00FD3A6E" w:rsidRDefault="002933E2" w:rsidP="002933E2">
      <w:pPr>
        <w:rPr>
          <w:b/>
        </w:rPr>
      </w:pPr>
    </w:p>
    <w:p w14:paraId="3D984FF6" w14:textId="77777777" w:rsidR="002933E2" w:rsidRDefault="002933E2" w:rsidP="002933E2">
      <w:pPr>
        <w:rPr>
          <w:b/>
        </w:rPr>
      </w:pPr>
    </w:p>
    <w:p w14:paraId="1740766C" w14:textId="77777777" w:rsidR="002933E2" w:rsidRPr="00B17CBF" w:rsidRDefault="002933E2" w:rsidP="002933E2">
      <w:pPr>
        <w:ind w:firstLine="1418"/>
      </w:pPr>
      <w:r w:rsidRPr="00B17CBF">
        <w:t>Senhor Presidente, Nobres Vereadores e Vereadoras,</w:t>
      </w:r>
    </w:p>
    <w:p w14:paraId="1F0BCFD9" w14:textId="77777777" w:rsidR="002933E2" w:rsidRDefault="002933E2" w:rsidP="002933E2">
      <w:pPr>
        <w:rPr>
          <w:b/>
        </w:rPr>
      </w:pPr>
    </w:p>
    <w:p w14:paraId="23317DAB" w14:textId="77777777" w:rsidR="002933E2" w:rsidRPr="00FD3A6E" w:rsidRDefault="002933E2" w:rsidP="002933E2">
      <w:pPr>
        <w:rPr>
          <w:b/>
        </w:rPr>
      </w:pPr>
    </w:p>
    <w:p w14:paraId="3CAEC7B0" w14:textId="77777777" w:rsidR="002933E2" w:rsidRDefault="002933E2" w:rsidP="002933E2">
      <w:pPr>
        <w:ind w:firstLine="1418"/>
        <w:jc w:val="both"/>
      </w:pPr>
      <w:r w:rsidRPr="00FD3A6E">
        <w:t>Tenho a honra de submeter à elevada apreciação dessa Egrégia Câmara Municipal o presente Projeto de Lei que dispõe sobre a criação do Conselho Municipal de Promoção da Igualdade Racial – COMPIR e do Fundo Municipal de Promoção da Igualdade Racial – FUMPIR, instrumentos essenciais para a formulação, implementação, acompanhamento, controle social e fortalecimento das políticas públicas de promoção da igualdade racial no Município de Sorriso.</w:t>
      </w:r>
    </w:p>
    <w:p w14:paraId="182F781E" w14:textId="77777777" w:rsidR="002933E2" w:rsidRPr="00FD3A6E" w:rsidRDefault="002933E2" w:rsidP="002933E2">
      <w:pPr>
        <w:ind w:firstLine="1418"/>
        <w:jc w:val="both"/>
      </w:pPr>
    </w:p>
    <w:p w14:paraId="701FCDD1" w14:textId="77777777" w:rsidR="002933E2" w:rsidRDefault="002933E2" w:rsidP="002933E2">
      <w:pPr>
        <w:ind w:firstLine="1418"/>
        <w:jc w:val="both"/>
      </w:pPr>
      <w:r w:rsidRPr="00FD3A6E">
        <w:t>A proposta fundamenta-se nos princípios constitucionais da dignidade da pessoa humana, da igualdade material, da promoção do bem de todos e da vedação a qualquer forma de discriminação, previstos na Constituição da República Federativa do Brasil de 1988, especialmente em seus artigos 1º, inciso III, 3º, incisos I, III e IV, e 5º, caput.</w:t>
      </w:r>
    </w:p>
    <w:p w14:paraId="0F27D09A" w14:textId="77777777" w:rsidR="002933E2" w:rsidRPr="00FD3A6E" w:rsidRDefault="002933E2" w:rsidP="002933E2">
      <w:pPr>
        <w:ind w:firstLine="1418"/>
        <w:jc w:val="both"/>
      </w:pPr>
    </w:p>
    <w:p w14:paraId="057A5939" w14:textId="77777777" w:rsidR="002933E2" w:rsidRDefault="002933E2" w:rsidP="002933E2">
      <w:pPr>
        <w:ind w:firstLine="1418"/>
        <w:jc w:val="both"/>
      </w:pPr>
      <w:r w:rsidRPr="00FD3A6E">
        <w:t>No âmbito infraconstitucional, o projeto encontra respaldo na Lei Federal nº 12.288, de 20 de julho de 2010 (Estatuto da Igualdade Racial), que estabelece como dever do Estado garantir à população negra a efetivação da igualdade de oportunidades, a defesa dos direitos étnicos individuais, coletivos e difusos, bem como o enfrentamento à discriminação e às demais formas de intolerância étnico-racial.</w:t>
      </w:r>
    </w:p>
    <w:p w14:paraId="41BD98CD" w14:textId="77777777" w:rsidR="002933E2" w:rsidRPr="00FD3A6E" w:rsidRDefault="002933E2" w:rsidP="002933E2">
      <w:pPr>
        <w:ind w:firstLine="1418"/>
        <w:jc w:val="both"/>
      </w:pPr>
    </w:p>
    <w:p w14:paraId="219BDA0C" w14:textId="77777777" w:rsidR="002933E2" w:rsidRDefault="002933E2" w:rsidP="002933E2">
      <w:pPr>
        <w:ind w:firstLine="1418"/>
        <w:jc w:val="both"/>
      </w:pPr>
      <w:r w:rsidRPr="00FD3A6E">
        <w:t>A criação do Conselho Municipal de Promoção da Igualdade Racial representa importante mecanismo de participação popular e controle social, possibilitando a atuação conjunta entre o Poder Público e a sociedade civil organizada na formulação, monitoramento e avaliação das políticas públicas destinadas ao enfrentamento das desigualdades raciais, ao combate ao racismo, discriminação étnico-racial.</w:t>
      </w:r>
    </w:p>
    <w:p w14:paraId="7308D593" w14:textId="77777777" w:rsidR="002933E2" w:rsidRPr="00FD3A6E" w:rsidRDefault="002933E2" w:rsidP="002933E2">
      <w:pPr>
        <w:ind w:firstLine="1418"/>
        <w:jc w:val="both"/>
      </w:pPr>
    </w:p>
    <w:p w14:paraId="34F652BA" w14:textId="77777777" w:rsidR="002933E2" w:rsidRDefault="002933E2" w:rsidP="002933E2">
      <w:pPr>
        <w:ind w:firstLine="1418"/>
        <w:jc w:val="both"/>
      </w:pPr>
      <w:r w:rsidRPr="00FD3A6E">
        <w:t>O modelo proposto observa a composição paritária entre representantes do Poder Público Municipal e da sociedade civil organizada, assegurando ampla representatividade, pluralidade de opiniões e efetiva participação democrática na definição das diretrizes da política municipal de promoção da igualdade racial.</w:t>
      </w:r>
    </w:p>
    <w:p w14:paraId="68D079D1" w14:textId="77777777" w:rsidR="002933E2" w:rsidRPr="00FD3A6E" w:rsidRDefault="002933E2" w:rsidP="002933E2">
      <w:pPr>
        <w:ind w:firstLine="1418"/>
        <w:jc w:val="both"/>
      </w:pPr>
    </w:p>
    <w:p w14:paraId="20DE355F" w14:textId="77777777" w:rsidR="002933E2" w:rsidRDefault="002933E2" w:rsidP="002933E2">
      <w:pPr>
        <w:ind w:firstLine="1418"/>
        <w:jc w:val="both"/>
      </w:pPr>
      <w:r w:rsidRPr="00FD3A6E">
        <w:t>Da mesma forma, a instituição do Fundo Municipal de Promoção da Igualdade Racial – FUMPIR permitirá ao Município captar, receber, administrar e aplicar recursos destinados ao financiamento de programas, projetos, ações e iniciativas voltadas à promoção da igualdade racial, fortalecendo a capacidade institucional do Poder Público para desenvolver políticas públicas específicas e ampliar o acesso a recursos provenientes da União, do Estado, de organismos nacionais e internacionais, bem como de doações e outras fontes legalmente admitidas.</w:t>
      </w:r>
    </w:p>
    <w:p w14:paraId="07B24D50" w14:textId="77777777" w:rsidR="002933E2" w:rsidRPr="00FD3A6E" w:rsidRDefault="002933E2" w:rsidP="002933E2">
      <w:pPr>
        <w:ind w:firstLine="1418"/>
        <w:jc w:val="both"/>
      </w:pPr>
    </w:p>
    <w:p w14:paraId="5E4CBAB2" w14:textId="77777777" w:rsidR="002933E2" w:rsidRDefault="002933E2" w:rsidP="002933E2">
      <w:pPr>
        <w:ind w:firstLine="1418"/>
        <w:jc w:val="both"/>
      </w:pPr>
      <w:r w:rsidRPr="00FD3A6E">
        <w:t xml:space="preserve">Importante destacar que a existência do Conselho Municipal e do Fundo Municipal constitui requisito estratégico para a estruturação da política pública local e para a adesão do Município ao Sistema Nacional de Promoção da Igualdade Racial – SINAPIR, ampliando as </w:t>
      </w:r>
      <w:r w:rsidRPr="00FD3A6E">
        <w:lastRenderedPageBreak/>
        <w:t>possibilidades de cooperação federativa, acesso a programas governamentais, celebração de convênios e captação de recursos destinados ao fortalecimento das ações de promoção da igualdade racial.</w:t>
      </w:r>
    </w:p>
    <w:p w14:paraId="40A32730" w14:textId="77777777" w:rsidR="002933E2" w:rsidRPr="00FD3A6E" w:rsidRDefault="002933E2" w:rsidP="002933E2">
      <w:pPr>
        <w:ind w:firstLine="1418"/>
        <w:jc w:val="both"/>
      </w:pPr>
    </w:p>
    <w:p w14:paraId="4E234530" w14:textId="77777777" w:rsidR="002933E2" w:rsidRDefault="002933E2" w:rsidP="002933E2">
      <w:pPr>
        <w:ind w:firstLine="1418"/>
        <w:jc w:val="both"/>
      </w:pPr>
      <w:r w:rsidRPr="00FD3A6E">
        <w:t>O presente projeto não cria despesas obrigatórias de caráter continuado além daquelas compatíveis com a estrutura administrativa já existente, uma vez que o COMPIR ficará vinculado administrativamente à Secretaria Municipal de Assistência Social, utilizando a estrutura física e administrativa da Casa dos Conselhos, sendo o exercício da função de conselheiro considerado serviço público relevante, não remunerado.</w:t>
      </w:r>
    </w:p>
    <w:p w14:paraId="3A2219BB" w14:textId="77777777" w:rsidR="002933E2" w:rsidRPr="00FD3A6E" w:rsidRDefault="002933E2" w:rsidP="002933E2">
      <w:pPr>
        <w:ind w:firstLine="1418"/>
        <w:jc w:val="both"/>
      </w:pPr>
    </w:p>
    <w:p w14:paraId="4941E5DD" w14:textId="77777777" w:rsidR="002933E2" w:rsidRDefault="002933E2" w:rsidP="002933E2">
      <w:pPr>
        <w:ind w:firstLine="1418"/>
        <w:jc w:val="both"/>
      </w:pPr>
      <w:r w:rsidRPr="00FD3A6E">
        <w:t>A iniciativa também reafirma o compromisso da Administração Municipal com os princípios da gestão democrática, da participação social, da inclusão, da valorização da diversidade étnico-racial e da construção de uma sociedade mais justa, igualitária e livre de preconceitos, contribuindo para o fortalecimento das políticas públicas de direitos humanos no Município de Sorriso.</w:t>
      </w:r>
    </w:p>
    <w:p w14:paraId="001C1B57" w14:textId="77777777" w:rsidR="002933E2" w:rsidRPr="00FD3A6E" w:rsidRDefault="002933E2" w:rsidP="002933E2">
      <w:pPr>
        <w:ind w:firstLine="1418"/>
        <w:jc w:val="both"/>
      </w:pPr>
    </w:p>
    <w:p w14:paraId="51519A18" w14:textId="77777777" w:rsidR="002933E2" w:rsidRPr="00FD3A6E" w:rsidRDefault="002933E2" w:rsidP="002933E2">
      <w:pPr>
        <w:ind w:firstLine="1418"/>
        <w:jc w:val="both"/>
      </w:pPr>
      <w:r w:rsidRPr="00FD3A6E">
        <w:t>Diante da relevância da matéria, considerando seu elevado interesse público e social, submetemos o presente Projeto de Lei à apreciação dessa Colenda Câmara Municipal, confiantes de que contará com o apoio e a aprovação dos Nobres Vereadores.</w:t>
      </w:r>
    </w:p>
    <w:p w14:paraId="42915B1E" w14:textId="77777777" w:rsidR="002933E2" w:rsidRPr="00FD3A6E" w:rsidRDefault="002933E2" w:rsidP="002933E2">
      <w:pPr>
        <w:jc w:val="center"/>
        <w:rPr>
          <w:i/>
        </w:rPr>
      </w:pPr>
    </w:p>
    <w:p w14:paraId="5D61724D" w14:textId="77777777" w:rsidR="002933E2" w:rsidRPr="00FD3A6E" w:rsidRDefault="002933E2" w:rsidP="002933E2">
      <w:pPr>
        <w:jc w:val="center"/>
        <w:rPr>
          <w:i/>
        </w:rPr>
      </w:pPr>
    </w:p>
    <w:p w14:paraId="7E6ADD18" w14:textId="77777777" w:rsidR="002933E2" w:rsidRPr="00FD3A6E" w:rsidRDefault="002933E2" w:rsidP="002933E2">
      <w:pPr>
        <w:jc w:val="center"/>
        <w:rPr>
          <w:i/>
        </w:rPr>
      </w:pPr>
    </w:p>
    <w:p w14:paraId="64B0DBDA" w14:textId="77777777" w:rsidR="002933E2" w:rsidRPr="00FD3A6E" w:rsidRDefault="002933E2" w:rsidP="002933E2">
      <w:pPr>
        <w:jc w:val="center"/>
        <w:rPr>
          <w:i/>
        </w:rPr>
      </w:pPr>
      <w:r w:rsidRPr="00FD3A6E">
        <w:rPr>
          <w:i/>
        </w:rPr>
        <w:t>Assinado Digitalmente</w:t>
      </w:r>
    </w:p>
    <w:p w14:paraId="6FEF1707" w14:textId="77777777" w:rsidR="002933E2" w:rsidRPr="00FD3A6E" w:rsidRDefault="002933E2" w:rsidP="002933E2">
      <w:pPr>
        <w:jc w:val="center"/>
        <w:rPr>
          <w:b/>
        </w:rPr>
      </w:pPr>
      <w:r w:rsidRPr="00FD3A6E">
        <w:rPr>
          <w:b/>
        </w:rPr>
        <w:t>ALEI FERNANDES</w:t>
      </w:r>
    </w:p>
    <w:p w14:paraId="425369C5" w14:textId="77777777" w:rsidR="002933E2" w:rsidRPr="00FD3A6E" w:rsidRDefault="002933E2" w:rsidP="002933E2">
      <w:pPr>
        <w:jc w:val="center"/>
      </w:pPr>
      <w:r w:rsidRPr="00FD3A6E">
        <w:t xml:space="preserve"> Prefeito Municipal</w:t>
      </w:r>
    </w:p>
    <w:p w14:paraId="150D78B8" w14:textId="77777777" w:rsidR="002933E2" w:rsidRPr="00FD3A6E" w:rsidRDefault="002933E2" w:rsidP="002933E2"/>
    <w:p w14:paraId="40DCEFA1" w14:textId="77777777" w:rsidR="002933E2" w:rsidRPr="00FD3A6E" w:rsidRDefault="002933E2" w:rsidP="002933E2"/>
    <w:p w14:paraId="76E1C395" w14:textId="77777777" w:rsidR="002933E2" w:rsidRPr="00FD3A6E" w:rsidRDefault="002933E2" w:rsidP="002933E2"/>
    <w:p w14:paraId="4E193200" w14:textId="77777777" w:rsidR="002933E2" w:rsidRPr="00FD3A6E" w:rsidRDefault="002933E2" w:rsidP="002933E2"/>
    <w:p w14:paraId="37A0020B" w14:textId="77777777" w:rsidR="002933E2" w:rsidRPr="00FD3A6E" w:rsidRDefault="002933E2" w:rsidP="002933E2"/>
    <w:p w14:paraId="107B23E2" w14:textId="77777777" w:rsidR="002933E2" w:rsidRPr="00FD3A6E" w:rsidRDefault="002933E2" w:rsidP="002933E2"/>
    <w:p w14:paraId="5F1C5E4E" w14:textId="77777777" w:rsidR="002933E2" w:rsidRPr="00FD3A6E" w:rsidRDefault="002933E2" w:rsidP="002933E2"/>
    <w:p w14:paraId="5E5AC1EE" w14:textId="77777777" w:rsidR="002933E2" w:rsidRPr="00FD3A6E" w:rsidRDefault="002933E2" w:rsidP="002933E2"/>
    <w:p w14:paraId="5ACEC15E" w14:textId="77777777" w:rsidR="002933E2" w:rsidRPr="00FD3A6E" w:rsidRDefault="002933E2" w:rsidP="002933E2"/>
    <w:p w14:paraId="48DD214B" w14:textId="77777777" w:rsidR="002933E2" w:rsidRPr="00FD3A6E" w:rsidRDefault="002933E2" w:rsidP="002933E2"/>
    <w:p w14:paraId="66531488" w14:textId="77777777" w:rsidR="002933E2" w:rsidRPr="00FD3A6E" w:rsidRDefault="002933E2" w:rsidP="002933E2"/>
    <w:p w14:paraId="1C47A0E4" w14:textId="77777777" w:rsidR="002933E2" w:rsidRPr="00FD3A6E" w:rsidRDefault="002933E2" w:rsidP="002933E2"/>
    <w:p w14:paraId="02F40B7F" w14:textId="77777777" w:rsidR="002933E2" w:rsidRPr="00FD3A6E" w:rsidRDefault="002933E2" w:rsidP="002933E2"/>
    <w:p w14:paraId="6769B13F" w14:textId="77777777" w:rsidR="002933E2" w:rsidRPr="00FD3A6E" w:rsidRDefault="002933E2" w:rsidP="002933E2"/>
    <w:p w14:paraId="5CC19AE0" w14:textId="77777777" w:rsidR="002933E2" w:rsidRPr="00FD3A6E" w:rsidRDefault="002933E2" w:rsidP="002933E2"/>
    <w:p w14:paraId="0A5F5DD1" w14:textId="77777777" w:rsidR="002933E2" w:rsidRPr="00FD3A6E" w:rsidRDefault="002933E2" w:rsidP="002933E2"/>
    <w:p w14:paraId="079ED79F" w14:textId="77777777" w:rsidR="002933E2" w:rsidRPr="00FD3A6E" w:rsidRDefault="002933E2" w:rsidP="002933E2">
      <w:r w:rsidRPr="00FD3A6E">
        <w:t>A Sua Excelência, o Senhor</w:t>
      </w:r>
    </w:p>
    <w:p w14:paraId="73C2A72E" w14:textId="77777777" w:rsidR="002933E2" w:rsidRPr="00FD3A6E" w:rsidRDefault="002933E2" w:rsidP="002933E2">
      <w:pPr>
        <w:rPr>
          <w:b/>
        </w:rPr>
      </w:pPr>
      <w:r w:rsidRPr="00FD3A6E">
        <w:rPr>
          <w:b/>
        </w:rPr>
        <w:t>RODRIGO DESORDI FERNANDES</w:t>
      </w:r>
    </w:p>
    <w:p w14:paraId="63E3B202" w14:textId="0D94874D" w:rsidR="002933E2" w:rsidRPr="00FD3A6E" w:rsidRDefault="002933E2" w:rsidP="002933E2">
      <w:r w:rsidRPr="00FD3A6E">
        <w:rPr>
          <w:bCs/>
        </w:rPr>
        <w:t>Presidente da Câmara Municipal de Sorriso</w:t>
      </w:r>
    </w:p>
    <w:sectPr w:rsidR="002933E2" w:rsidRPr="00FD3A6E" w:rsidSect="00B842B6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B6807" w14:textId="77777777" w:rsidR="006E56AC" w:rsidRDefault="006E56AC" w:rsidP="00A14B14">
      <w:r>
        <w:separator/>
      </w:r>
    </w:p>
  </w:endnote>
  <w:endnote w:type="continuationSeparator" w:id="0">
    <w:p w14:paraId="4F81F89F" w14:textId="77777777" w:rsidR="006E56AC" w:rsidRDefault="006E56AC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128FF" w14:textId="77777777" w:rsidR="006E56AC" w:rsidRDefault="006E56AC" w:rsidP="00A14B14">
      <w:r>
        <w:separator/>
      </w:r>
    </w:p>
  </w:footnote>
  <w:footnote w:type="continuationSeparator" w:id="0">
    <w:p w14:paraId="292C267C" w14:textId="77777777" w:rsidR="006E56AC" w:rsidRDefault="006E56AC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000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000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000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283311"/>
    <w:multiLevelType w:val="hybridMultilevel"/>
    <w:tmpl w:val="A9E2C0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82E32"/>
    <w:multiLevelType w:val="hybridMultilevel"/>
    <w:tmpl w:val="C8E6C9B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22864"/>
    <w:multiLevelType w:val="hybridMultilevel"/>
    <w:tmpl w:val="8E8637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4C35E9"/>
    <w:multiLevelType w:val="hybridMultilevel"/>
    <w:tmpl w:val="D752F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8B3096"/>
    <w:multiLevelType w:val="hybridMultilevel"/>
    <w:tmpl w:val="74428774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49370209"/>
    <w:multiLevelType w:val="hybridMultilevel"/>
    <w:tmpl w:val="998AE24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64BB2"/>
    <w:multiLevelType w:val="hybridMultilevel"/>
    <w:tmpl w:val="7DCC92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9836C3"/>
    <w:multiLevelType w:val="hybridMultilevel"/>
    <w:tmpl w:val="4CACD848"/>
    <w:lvl w:ilvl="0" w:tplc="1FDA381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5A7B5773"/>
    <w:multiLevelType w:val="hybridMultilevel"/>
    <w:tmpl w:val="5C686E5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14" w15:restartNumberingAfterBreak="0">
    <w:nsid w:val="633838C6"/>
    <w:multiLevelType w:val="hybridMultilevel"/>
    <w:tmpl w:val="920C550C"/>
    <w:lvl w:ilvl="0" w:tplc="1A68523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691472CF"/>
    <w:multiLevelType w:val="hybridMultilevel"/>
    <w:tmpl w:val="7C3213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7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2169712">
    <w:abstractNumId w:val="2"/>
  </w:num>
  <w:num w:numId="2" w16cid:durableId="1470901911">
    <w:abstractNumId w:val="0"/>
  </w:num>
  <w:num w:numId="3" w16cid:durableId="607856172">
    <w:abstractNumId w:val="1"/>
  </w:num>
  <w:num w:numId="4" w16cid:durableId="1198083211">
    <w:abstractNumId w:val="7"/>
  </w:num>
  <w:num w:numId="5" w16cid:durableId="1962566879">
    <w:abstractNumId w:val="16"/>
  </w:num>
  <w:num w:numId="6" w16cid:durableId="178942217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8288927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27246660">
    <w:abstractNumId w:val="8"/>
  </w:num>
  <w:num w:numId="9" w16cid:durableId="1664964371">
    <w:abstractNumId w:val="12"/>
  </w:num>
  <w:num w:numId="10" w16cid:durableId="557471793">
    <w:abstractNumId w:val="4"/>
  </w:num>
  <w:num w:numId="11" w16cid:durableId="1065177854">
    <w:abstractNumId w:val="9"/>
  </w:num>
  <w:num w:numId="12" w16cid:durableId="1846507536">
    <w:abstractNumId w:val="3"/>
  </w:num>
  <w:num w:numId="13" w16cid:durableId="458108249">
    <w:abstractNumId w:val="15"/>
  </w:num>
  <w:num w:numId="14" w16cid:durableId="1806924458">
    <w:abstractNumId w:val="6"/>
  </w:num>
  <w:num w:numId="15" w16cid:durableId="1606696914">
    <w:abstractNumId w:val="5"/>
  </w:num>
  <w:num w:numId="16" w16cid:durableId="635646705">
    <w:abstractNumId w:val="10"/>
  </w:num>
  <w:num w:numId="17" w16cid:durableId="1422334279">
    <w:abstractNumId w:val="11"/>
  </w:num>
  <w:num w:numId="18" w16cid:durableId="166293058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74511"/>
    <w:rsid w:val="00090D80"/>
    <w:rsid w:val="000E0594"/>
    <w:rsid w:val="00102165"/>
    <w:rsid w:val="001023FB"/>
    <w:rsid w:val="00160041"/>
    <w:rsid w:val="00160E48"/>
    <w:rsid w:val="00163108"/>
    <w:rsid w:val="001B58D4"/>
    <w:rsid w:val="001D1A2D"/>
    <w:rsid w:val="001E2D66"/>
    <w:rsid w:val="001F062C"/>
    <w:rsid w:val="002222DE"/>
    <w:rsid w:val="002233BC"/>
    <w:rsid w:val="00234191"/>
    <w:rsid w:val="002933E2"/>
    <w:rsid w:val="002B50D3"/>
    <w:rsid w:val="002E35C7"/>
    <w:rsid w:val="00301F47"/>
    <w:rsid w:val="00331693"/>
    <w:rsid w:val="00331AA5"/>
    <w:rsid w:val="0036616C"/>
    <w:rsid w:val="003D1FA5"/>
    <w:rsid w:val="00446F7D"/>
    <w:rsid w:val="00472183"/>
    <w:rsid w:val="00487484"/>
    <w:rsid w:val="00491601"/>
    <w:rsid w:val="00493712"/>
    <w:rsid w:val="004E59D7"/>
    <w:rsid w:val="00526203"/>
    <w:rsid w:val="00533563"/>
    <w:rsid w:val="005476C3"/>
    <w:rsid w:val="00547822"/>
    <w:rsid w:val="005934E8"/>
    <w:rsid w:val="005C3B27"/>
    <w:rsid w:val="005E59D9"/>
    <w:rsid w:val="006123B7"/>
    <w:rsid w:val="00627F0C"/>
    <w:rsid w:val="006338D6"/>
    <w:rsid w:val="00644497"/>
    <w:rsid w:val="00647882"/>
    <w:rsid w:val="006634AA"/>
    <w:rsid w:val="006A7E8E"/>
    <w:rsid w:val="006E56AC"/>
    <w:rsid w:val="006F1A5A"/>
    <w:rsid w:val="006F5032"/>
    <w:rsid w:val="00722C6C"/>
    <w:rsid w:val="00742D79"/>
    <w:rsid w:val="0075346D"/>
    <w:rsid w:val="007922A1"/>
    <w:rsid w:val="007E7433"/>
    <w:rsid w:val="007F490D"/>
    <w:rsid w:val="008315E2"/>
    <w:rsid w:val="008317AD"/>
    <w:rsid w:val="008653D3"/>
    <w:rsid w:val="008743D7"/>
    <w:rsid w:val="00895E05"/>
    <w:rsid w:val="008A4C0E"/>
    <w:rsid w:val="00A14B14"/>
    <w:rsid w:val="00A43558"/>
    <w:rsid w:val="00A457C6"/>
    <w:rsid w:val="00A506D5"/>
    <w:rsid w:val="00A67654"/>
    <w:rsid w:val="00A77B8A"/>
    <w:rsid w:val="00A94F56"/>
    <w:rsid w:val="00AC10F5"/>
    <w:rsid w:val="00AC72EF"/>
    <w:rsid w:val="00AE325E"/>
    <w:rsid w:val="00B012DA"/>
    <w:rsid w:val="00B10B79"/>
    <w:rsid w:val="00B114AC"/>
    <w:rsid w:val="00B17CBF"/>
    <w:rsid w:val="00B20882"/>
    <w:rsid w:val="00B51C30"/>
    <w:rsid w:val="00B842B6"/>
    <w:rsid w:val="00BA0814"/>
    <w:rsid w:val="00BD1EE0"/>
    <w:rsid w:val="00BD2946"/>
    <w:rsid w:val="00BD77AF"/>
    <w:rsid w:val="00BF70B9"/>
    <w:rsid w:val="00C74751"/>
    <w:rsid w:val="00C85E16"/>
    <w:rsid w:val="00CB58FB"/>
    <w:rsid w:val="00CE04E6"/>
    <w:rsid w:val="00D7073A"/>
    <w:rsid w:val="00D9276A"/>
    <w:rsid w:val="00D96208"/>
    <w:rsid w:val="00DA5BFE"/>
    <w:rsid w:val="00DA7370"/>
    <w:rsid w:val="00DF168D"/>
    <w:rsid w:val="00E204AC"/>
    <w:rsid w:val="00E23993"/>
    <w:rsid w:val="00E4271D"/>
    <w:rsid w:val="00E90F7E"/>
    <w:rsid w:val="00EB5CD5"/>
    <w:rsid w:val="00EB7A7B"/>
    <w:rsid w:val="00EF4E98"/>
    <w:rsid w:val="00F17041"/>
    <w:rsid w:val="00F40837"/>
    <w:rsid w:val="00FC247B"/>
    <w:rsid w:val="00FD06CF"/>
    <w:rsid w:val="00FD3A6E"/>
    <w:rsid w:val="00FE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zlae0wtextbase">
    <w:name w:val="zlae0w_textbase"/>
    <w:basedOn w:val="Normal"/>
    <w:rsid w:val="00D9276A"/>
    <w:pPr>
      <w:spacing w:before="100" w:beforeAutospacing="1" w:after="100" w:afterAutospacing="1"/>
    </w:pPr>
  </w:style>
  <w:style w:type="character" w:customStyle="1" w:styleId="zlae0wtextbase1">
    <w:name w:val="zlae0w_textbase1"/>
    <w:basedOn w:val="Fontepargpadro"/>
    <w:rsid w:val="00D927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1747</Words>
  <Characters>9436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Camara Municipal</cp:lastModifiedBy>
  <cp:revision>6</cp:revision>
  <cp:lastPrinted>2025-05-16T14:17:00Z</cp:lastPrinted>
  <dcterms:created xsi:type="dcterms:W3CDTF">2026-07-02T14:32:00Z</dcterms:created>
  <dcterms:modified xsi:type="dcterms:W3CDTF">2026-08-11T17:01:00Z</dcterms:modified>
</cp:coreProperties>
</file>