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DE90" w14:textId="71C62325" w:rsidR="00D264B9" w:rsidRDefault="00000000" w:rsidP="00A62C48">
      <w:pPr>
        <w:tabs>
          <w:tab w:val="left" w:pos="944"/>
          <w:tab w:val="left" w:pos="2700"/>
        </w:tabs>
        <w:spacing w:line="276" w:lineRule="auto"/>
        <w:ind w:firstLine="3402"/>
        <w:jc w:val="both"/>
        <w:rPr>
          <w:b/>
          <w:bCs/>
          <w:color w:val="000000"/>
          <w:sz w:val="24"/>
          <w:szCs w:val="24"/>
        </w:rPr>
      </w:pPr>
      <w:r w:rsidRPr="000E2E08">
        <w:rPr>
          <w:b/>
          <w:bCs/>
          <w:color w:val="000000"/>
          <w:sz w:val="24"/>
          <w:szCs w:val="24"/>
        </w:rPr>
        <w:t xml:space="preserve">REQUERIMENTO Nº </w:t>
      </w:r>
      <w:r w:rsidR="00803DB7">
        <w:rPr>
          <w:b/>
          <w:bCs/>
          <w:color w:val="000000"/>
          <w:sz w:val="24"/>
          <w:szCs w:val="24"/>
        </w:rPr>
        <w:t>138/2026</w:t>
      </w:r>
    </w:p>
    <w:p w14:paraId="4C8FECDD" w14:textId="77777777" w:rsidR="00803DB7" w:rsidRPr="000E2E08" w:rsidRDefault="00803DB7" w:rsidP="00A62C48">
      <w:pPr>
        <w:tabs>
          <w:tab w:val="left" w:pos="944"/>
          <w:tab w:val="left" w:pos="2700"/>
        </w:tabs>
        <w:spacing w:line="276" w:lineRule="auto"/>
        <w:ind w:firstLine="3402"/>
        <w:jc w:val="both"/>
        <w:rPr>
          <w:b/>
          <w:bCs/>
          <w:color w:val="000000"/>
          <w:sz w:val="24"/>
          <w:szCs w:val="24"/>
        </w:rPr>
      </w:pPr>
    </w:p>
    <w:p w14:paraId="73CF94EC" w14:textId="77777777" w:rsidR="00E6373F" w:rsidRPr="000E2E08" w:rsidRDefault="00E6373F" w:rsidP="00A62C48">
      <w:pPr>
        <w:tabs>
          <w:tab w:val="left" w:pos="944"/>
          <w:tab w:val="left" w:pos="2700"/>
        </w:tabs>
        <w:spacing w:line="276" w:lineRule="auto"/>
        <w:ind w:firstLine="3402"/>
        <w:jc w:val="both"/>
        <w:rPr>
          <w:b/>
          <w:bCs/>
          <w:color w:val="000000"/>
          <w:sz w:val="24"/>
          <w:szCs w:val="24"/>
        </w:rPr>
      </w:pPr>
    </w:p>
    <w:p w14:paraId="7A4C0825" w14:textId="593F263F" w:rsidR="0035315E" w:rsidRPr="000E2E08" w:rsidRDefault="00561E7B" w:rsidP="00A62C48">
      <w:pPr>
        <w:tabs>
          <w:tab w:val="left" w:pos="944"/>
          <w:tab w:val="left" w:pos="1134"/>
          <w:tab w:val="left" w:pos="1560"/>
          <w:tab w:val="left" w:pos="3402"/>
        </w:tabs>
        <w:spacing w:line="276" w:lineRule="auto"/>
        <w:ind w:firstLine="3402"/>
        <w:jc w:val="both"/>
        <w:rPr>
          <w:b/>
          <w:bCs/>
          <w:sz w:val="24"/>
          <w:szCs w:val="24"/>
        </w:rPr>
      </w:pPr>
      <w:proofErr w:type="spellStart"/>
      <w:r w:rsidRPr="00561E7B">
        <w:rPr>
          <w:b/>
          <w:bCs/>
          <w:color w:val="000000"/>
          <w:sz w:val="24"/>
          <w:szCs w:val="24"/>
        </w:rPr>
        <w:t>PROFª</w:t>
      </w:r>
      <w:proofErr w:type="spellEnd"/>
      <w:r w:rsidRPr="00561E7B">
        <w:rPr>
          <w:b/>
          <w:bCs/>
          <w:color w:val="000000"/>
          <w:sz w:val="24"/>
          <w:szCs w:val="24"/>
        </w:rPr>
        <w:t xml:space="preserve"> SILVANA PERIN – MDB</w:t>
      </w:r>
      <w:r w:rsidRPr="00561E7B">
        <w:rPr>
          <w:bCs/>
          <w:color w:val="000000"/>
          <w:sz w:val="24"/>
          <w:szCs w:val="24"/>
        </w:rPr>
        <w:t xml:space="preserve">, Vereadora com assento nesta Casa, em conformidade com os Arts. 118 a 121 do Regimento Interno, REQUER à Mesa que este Expediente </w:t>
      </w:r>
      <w:r w:rsidR="005D1150" w:rsidRPr="005D1150">
        <w:rPr>
          <w:bCs/>
          <w:color w:val="000000"/>
          <w:sz w:val="24"/>
          <w:szCs w:val="24"/>
        </w:rPr>
        <w:t xml:space="preserve">seja encaminhado ao Excelentíssimo Senhor Rodrigo Fonseca Costa, Procurador-Geral de Justiça do Estado de Mato Grosso, </w:t>
      </w:r>
      <w:r w:rsidR="005D1150" w:rsidRPr="005D1150">
        <w:rPr>
          <w:b/>
          <w:bCs/>
          <w:color w:val="000000"/>
          <w:sz w:val="24"/>
          <w:szCs w:val="24"/>
        </w:rPr>
        <w:t>requerendo a ampliação do número de Promotores de Justiça e da estrutura de atendimento do Ministério Público no Município de Sorriso-MT</w:t>
      </w:r>
      <w:r w:rsidR="005D1150" w:rsidRPr="005D1150">
        <w:rPr>
          <w:bCs/>
          <w:color w:val="000000"/>
          <w:sz w:val="24"/>
          <w:szCs w:val="24"/>
        </w:rPr>
        <w:t>.</w:t>
      </w:r>
    </w:p>
    <w:p w14:paraId="183C6BCF" w14:textId="77777777" w:rsidR="003C4BDA" w:rsidRPr="000E2E08" w:rsidRDefault="003C4BDA" w:rsidP="00A62C48">
      <w:pPr>
        <w:tabs>
          <w:tab w:val="left" w:pos="944"/>
          <w:tab w:val="left" w:pos="2700"/>
        </w:tabs>
        <w:spacing w:line="276" w:lineRule="auto"/>
        <w:jc w:val="both"/>
        <w:rPr>
          <w:b/>
          <w:bCs/>
          <w:sz w:val="24"/>
          <w:szCs w:val="24"/>
        </w:rPr>
      </w:pPr>
    </w:p>
    <w:p w14:paraId="469E8BEB" w14:textId="3F4DB8B7" w:rsidR="00D264B9" w:rsidRDefault="00000000" w:rsidP="00A62C48">
      <w:pPr>
        <w:spacing w:line="276" w:lineRule="auto"/>
        <w:jc w:val="center"/>
        <w:rPr>
          <w:b/>
          <w:sz w:val="24"/>
          <w:szCs w:val="24"/>
        </w:rPr>
      </w:pPr>
      <w:r w:rsidRPr="000E2E08">
        <w:rPr>
          <w:b/>
          <w:sz w:val="24"/>
          <w:szCs w:val="24"/>
        </w:rPr>
        <w:t>JUSTIFICATIVA</w:t>
      </w:r>
    </w:p>
    <w:p w14:paraId="305880E7" w14:textId="42D536CA" w:rsidR="005D1150" w:rsidRDefault="00000000" w:rsidP="00A62C48">
      <w:pPr>
        <w:pStyle w:val="NormalWeb"/>
        <w:spacing w:line="276" w:lineRule="auto"/>
        <w:ind w:firstLine="1418"/>
        <w:jc w:val="both"/>
      </w:pPr>
      <w:r>
        <w:t>Considerando que o Município de Sorriso consolidou-se, ao longo dos últimos anos, como uma das principais referências econômicas e sociais do Estado de Mato Grosso. O acelerado crescimento populacional, a expansão urbana e o fortalecimento das atividades econômicas têm elevado significativamente a demanda por serviços públicos e pelo acesso à Justiça.</w:t>
      </w:r>
    </w:p>
    <w:p w14:paraId="4E93B2C0" w14:textId="41E6C049" w:rsidR="005D1150" w:rsidRDefault="00000000" w:rsidP="00A62C48">
      <w:pPr>
        <w:pStyle w:val="NormalWeb"/>
        <w:spacing w:line="276" w:lineRule="auto"/>
        <w:ind w:firstLine="1418"/>
        <w:jc w:val="both"/>
      </w:pPr>
      <w:r w:rsidRPr="00BE5226">
        <w:t>Considerando que,</w:t>
      </w:r>
      <w:r>
        <w:t xml:space="preserve"> torna-se imprescindível que as instituições responsáveis pela defesa da ordem jurídica e dos interesses da sociedade acompanhem essa evolução, dispondo de estrutura adequada para atender, com eficiência e celeridade, as necessidades da população.</w:t>
      </w:r>
    </w:p>
    <w:p w14:paraId="305FA17D" w14:textId="74544C1D" w:rsidR="005D1150" w:rsidRDefault="00000000" w:rsidP="00A62C48">
      <w:pPr>
        <w:pStyle w:val="NormalWeb"/>
        <w:spacing w:line="276" w:lineRule="auto"/>
        <w:ind w:firstLine="1418"/>
        <w:jc w:val="both"/>
      </w:pPr>
      <w:r>
        <w:t>Considerando que o Ministério Público exerce papel fundamental na garantia dos direitos dos cidadãos, atuando na proteção da infância e juventude, da saúde pública, da educação, do meio ambiente, do patrimônio público, dos direitos do consumidor, além da persecução criminal e de inúmeras outras atribuições essenciais à sociedade.</w:t>
      </w:r>
    </w:p>
    <w:p w14:paraId="555E83EF" w14:textId="32F7603F" w:rsidR="005D1150" w:rsidRDefault="00000000" w:rsidP="00A62C48">
      <w:pPr>
        <w:pStyle w:val="NormalWeb"/>
        <w:spacing w:line="276" w:lineRule="auto"/>
        <w:ind w:firstLine="1418"/>
        <w:jc w:val="both"/>
      </w:pPr>
      <w:r>
        <w:t>Considerando que é motivo de preocupação o fato de Sorriso contar atualmente com apenas 5 (cinco) Promotores de Justiça para atender toda essa complexa e crescente demanda. Trata-se de uma carga de trabalho extremamente elevada, que acaba impondo grandes desafios aos membros do Ministério Público e à própria prestação jurisdicional.</w:t>
      </w:r>
    </w:p>
    <w:p w14:paraId="4403DA00" w14:textId="71D9EAF0" w:rsidR="005D1150" w:rsidRDefault="00000000" w:rsidP="00A62C48">
      <w:pPr>
        <w:pStyle w:val="NormalWeb"/>
        <w:spacing w:line="276" w:lineRule="auto"/>
        <w:ind w:firstLine="1418"/>
        <w:jc w:val="both"/>
      </w:pPr>
      <w:r>
        <w:t xml:space="preserve">Considerando que a realidade demonstra que o crescimento do município não foi acompanhado pela expansão da estrutura ministerial local. Enquanto isso, municípios de relevância regional, como Sinop, já contam com 9 (nove) Promotores de Justiça e, em breve, </w:t>
      </w:r>
      <w:r w:rsidR="000C5EF9">
        <w:t>a expectativa é</w:t>
      </w:r>
      <w:r w:rsidR="000C5EF9" w:rsidRPr="000C5EF9">
        <w:t xml:space="preserve"> de ampliação para</w:t>
      </w:r>
      <w:r>
        <w:t xml:space="preserve"> 10 (dez) membros, evidenciando a necessidade de uma atenção especial também ao Município de Sorriso.</w:t>
      </w:r>
    </w:p>
    <w:p w14:paraId="3E75CCB7" w14:textId="76E69733" w:rsidR="005D1150" w:rsidRDefault="00000000" w:rsidP="00A62C48">
      <w:pPr>
        <w:pStyle w:val="NormalWeb"/>
        <w:spacing w:line="276" w:lineRule="auto"/>
        <w:ind w:firstLine="1418"/>
        <w:jc w:val="both"/>
      </w:pPr>
      <w:r>
        <w:t xml:space="preserve">Considerando que a ampliação do número de Promotores de Justiça e de servidores representa investimento direto na defesa dos direitos da população, permitindo maior </w:t>
      </w:r>
      <w:r>
        <w:lastRenderedPageBreak/>
        <w:t>celeridade na tramitação de procedimentos, ampliação do atendimento ao cidadão, fortalecimento das ações de fiscalização e promoção de uma atuação ainda mais eficiente e próxima da comunidade.</w:t>
      </w:r>
    </w:p>
    <w:p w14:paraId="4847B658" w14:textId="3FE78461" w:rsidR="00690393" w:rsidRPr="000E2E08" w:rsidRDefault="00000000" w:rsidP="00A62C48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</w:t>
      </w:r>
      <w:r w:rsidR="005D1150">
        <w:t xml:space="preserve"> este Poder Legislativo, como legítimo representante dos anseios da população sorriense, vem manifestar sua preocupação com a atual estrutura ministerial existente no município e solicitar ao Ministério Público do Estado de Mato Grosso a adoção das medidas necessárias para a ampliação do número de Promotores de Justiça e da estrutura de atendimento em Sorriso, em benefício de toda a sociedade.</w:t>
      </w:r>
    </w:p>
    <w:p w14:paraId="6D50AE3C" w14:textId="24506A93" w:rsidR="00690393" w:rsidRDefault="00690393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3C155D2C" w14:textId="77777777" w:rsidR="00FD7641" w:rsidRPr="000E2E08" w:rsidRDefault="00FD7641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569AA46A" w14:textId="0CC6626A" w:rsidR="00D264B9" w:rsidRPr="000E2E08" w:rsidRDefault="00000000" w:rsidP="00A62C48">
      <w:pPr>
        <w:spacing w:line="276" w:lineRule="auto"/>
        <w:ind w:firstLine="1418"/>
        <w:jc w:val="both"/>
        <w:rPr>
          <w:sz w:val="24"/>
          <w:szCs w:val="24"/>
        </w:rPr>
      </w:pPr>
      <w:r w:rsidRPr="000E2E08">
        <w:rPr>
          <w:sz w:val="24"/>
          <w:szCs w:val="24"/>
        </w:rPr>
        <w:t xml:space="preserve">Câmara Municipal de Sorriso, Estado de Mato Grosso, </w:t>
      </w:r>
      <w:r w:rsidR="00A941E5">
        <w:rPr>
          <w:sz w:val="24"/>
          <w:szCs w:val="24"/>
        </w:rPr>
        <w:t>2</w:t>
      </w:r>
      <w:r w:rsidR="00A62C48">
        <w:rPr>
          <w:sz w:val="24"/>
          <w:szCs w:val="24"/>
        </w:rPr>
        <w:t>4</w:t>
      </w:r>
      <w:r w:rsidRPr="000E2E08">
        <w:rPr>
          <w:sz w:val="24"/>
          <w:szCs w:val="24"/>
        </w:rPr>
        <w:t xml:space="preserve"> de </w:t>
      </w:r>
      <w:r w:rsidR="00A941E5">
        <w:rPr>
          <w:sz w:val="24"/>
          <w:szCs w:val="24"/>
        </w:rPr>
        <w:t>agosto</w:t>
      </w:r>
      <w:r w:rsidRPr="000E2E08">
        <w:rPr>
          <w:sz w:val="24"/>
          <w:szCs w:val="24"/>
        </w:rPr>
        <w:t xml:space="preserve"> de 202</w:t>
      </w:r>
      <w:r w:rsidR="00D06E42" w:rsidRPr="000E2E08">
        <w:rPr>
          <w:sz w:val="24"/>
          <w:szCs w:val="24"/>
        </w:rPr>
        <w:t>6</w:t>
      </w:r>
      <w:r w:rsidRPr="000E2E08">
        <w:rPr>
          <w:sz w:val="24"/>
          <w:szCs w:val="24"/>
        </w:rPr>
        <w:t>.</w:t>
      </w:r>
    </w:p>
    <w:p w14:paraId="5DB5AC3A" w14:textId="1D9D2868" w:rsidR="00AE04B9" w:rsidRPr="000E2E08" w:rsidRDefault="00AE04B9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31C06665" w14:textId="692C0ACE" w:rsidR="00E36D1D" w:rsidRPr="000E2E08" w:rsidRDefault="00E36D1D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59A75FC5" w14:textId="508B7330" w:rsidR="00372BB0" w:rsidRDefault="00372BB0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044EE0AB" w14:textId="77777777" w:rsidR="00374395" w:rsidRPr="000E2E08" w:rsidRDefault="00374395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58A6B7C7" w14:textId="0EE53AC4" w:rsidR="00D06E42" w:rsidRPr="000E2E08" w:rsidRDefault="00D06E42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0B0C3325" w14:textId="3894F43C" w:rsidR="00D06E42" w:rsidRPr="000E2E08" w:rsidRDefault="00000000" w:rsidP="00A62C48">
      <w:pPr>
        <w:spacing w:line="276" w:lineRule="auto"/>
        <w:jc w:val="center"/>
        <w:rPr>
          <w:sz w:val="24"/>
          <w:szCs w:val="24"/>
        </w:rPr>
      </w:pPr>
      <w:r w:rsidRPr="000E2E08">
        <w:rPr>
          <w:b/>
          <w:bCs/>
          <w:sz w:val="24"/>
          <w:szCs w:val="24"/>
          <w:lang w:eastAsia="en-US"/>
        </w:rPr>
        <w:t>PROFª SILVANA PERIN</w:t>
      </w:r>
      <w:r w:rsidRPr="000E2E08">
        <w:rPr>
          <w:b/>
          <w:bCs/>
          <w:sz w:val="24"/>
          <w:szCs w:val="24"/>
          <w:lang w:eastAsia="en-US"/>
        </w:rPr>
        <w:br/>
        <w:t>Vereadora MDB</w:t>
      </w:r>
    </w:p>
    <w:p w14:paraId="50F7F63E" w14:textId="77777777" w:rsidR="00E36D1D" w:rsidRPr="000E2E08" w:rsidRDefault="00E36D1D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38550EBF" w14:textId="157BE23B" w:rsidR="0035315E" w:rsidRPr="000E2E08" w:rsidRDefault="0035315E" w:rsidP="00A62C48">
      <w:pPr>
        <w:spacing w:line="276" w:lineRule="auto"/>
        <w:ind w:firstLine="1418"/>
        <w:jc w:val="both"/>
        <w:rPr>
          <w:sz w:val="24"/>
          <w:szCs w:val="24"/>
        </w:rPr>
      </w:pPr>
    </w:p>
    <w:p w14:paraId="5B163C6D" w14:textId="7AEE4EAE" w:rsidR="00C352E0" w:rsidRPr="000E2E08" w:rsidRDefault="00C352E0" w:rsidP="00A62C48">
      <w:pPr>
        <w:spacing w:line="276" w:lineRule="auto"/>
        <w:jc w:val="both"/>
        <w:rPr>
          <w:rFonts w:eastAsiaTheme="minorEastAsia"/>
          <w:sz w:val="24"/>
          <w:szCs w:val="24"/>
        </w:rPr>
      </w:pPr>
    </w:p>
    <w:p w14:paraId="2568EE7D" w14:textId="6AFAFBC1" w:rsidR="00DC0A4F" w:rsidRPr="000E2E08" w:rsidRDefault="00DC0A4F" w:rsidP="00A62C48">
      <w:pPr>
        <w:spacing w:line="276" w:lineRule="auto"/>
        <w:jc w:val="both"/>
        <w:rPr>
          <w:sz w:val="24"/>
          <w:szCs w:val="24"/>
        </w:rPr>
      </w:pPr>
    </w:p>
    <w:sectPr w:rsidR="00DC0A4F" w:rsidRPr="000E2E08" w:rsidSect="00A62C48">
      <w:footerReference w:type="default" r:id="rId7"/>
      <w:pgSz w:w="11906" w:h="16838"/>
      <w:pgMar w:top="2977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A751" w14:textId="77777777" w:rsidR="00C23E6C" w:rsidRDefault="00C23E6C" w:rsidP="00374395">
      <w:r>
        <w:separator/>
      </w:r>
    </w:p>
  </w:endnote>
  <w:endnote w:type="continuationSeparator" w:id="0">
    <w:p w14:paraId="7A9BF9C3" w14:textId="77777777" w:rsidR="00C23E6C" w:rsidRDefault="00C23E6C" w:rsidP="0037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1551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D70238" w14:textId="7496B1FA" w:rsidR="00374395" w:rsidRDefault="00374395" w:rsidP="00A62C48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561B4" w14:textId="77777777" w:rsidR="00C23E6C" w:rsidRDefault="00C23E6C" w:rsidP="00374395">
      <w:r>
        <w:separator/>
      </w:r>
    </w:p>
  </w:footnote>
  <w:footnote w:type="continuationSeparator" w:id="0">
    <w:p w14:paraId="592D9009" w14:textId="77777777" w:rsidR="00C23E6C" w:rsidRDefault="00C23E6C" w:rsidP="00374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76"/>
    <w:multiLevelType w:val="hybridMultilevel"/>
    <w:tmpl w:val="A9D290D4"/>
    <w:lvl w:ilvl="0" w:tplc="EBA48E96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7E4CA10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FA2A51E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178C512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7D472A2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FE9148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9E0D38A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EA06FD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BE766B50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5182A5A"/>
    <w:multiLevelType w:val="multilevel"/>
    <w:tmpl w:val="D2C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26DB"/>
    <w:multiLevelType w:val="hybridMultilevel"/>
    <w:tmpl w:val="981E2BA6"/>
    <w:lvl w:ilvl="0" w:tplc="C6EE210A">
      <w:start w:val="1"/>
      <w:numFmt w:val="decimal"/>
      <w:lvlText w:val="%1."/>
      <w:lvlJc w:val="left"/>
      <w:pPr>
        <w:ind w:left="2138" w:hanging="360"/>
      </w:pPr>
    </w:lvl>
    <w:lvl w:ilvl="1" w:tplc="BD18E4EC" w:tentative="1">
      <w:start w:val="1"/>
      <w:numFmt w:val="lowerLetter"/>
      <w:lvlText w:val="%2."/>
      <w:lvlJc w:val="left"/>
      <w:pPr>
        <w:ind w:left="2858" w:hanging="360"/>
      </w:pPr>
    </w:lvl>
    <w:lvl w:ilvl="2" w:tplc="B3AEC3EC" w:tentative="1">
      <w:start w:val="1"/>
      <w:numFmt w:val="lowerRoman"/>
      <w:lvlText w:val="%3."/>
      <w:lvlJc w:val="right"/>
      <w:pPr>
        <w:ind w:left="3578" w:hanging="180"/>
      </w:pPr>
    </w:lvl>
    <w:lvl w:ilvl="3" w:tplc="CE8E9432" w:tentative="1">
      <w:start w:val="1"/>
      <w:numFmt w:val="decimal"/>
      <w:lvlText w:val="%4."/>
      <w:lvlJc w:val="left"/>
      <w:pPr>
        <w:ind w:left="4298" w:hanging="360"/>
      </w:pPr>
    </w:lvl>
    <w:lvl w:ilvl="4" w:tplc="BFCC74E2" w:tentative="1">
      <w:start w:val="1"/>
      <w:numFmt w:val="lowerLetter"/>
      <w:lvlText w:val="%5."/>
      <w:lvlJc w:val="left"/>
      <w:pPr>
        <w:ind w:left="5018" w:hanging="360"/>
      </w:pPr>
    </w:lvl>
    <w:lvl w:ilvl="5" w:tplc="7ABE5F7E" w:tentative="1">
      <w:start w:val="1"/>
      <w:numFmt w:val="lowerRoman"/>
      <w:lvlText w:val="%6."/>
      <w:lvlJc w:val="right"/>
      <w:pPr>
        <w:ind w:left="5738" w:hanging="180"/>
      </w:pPr>
    </w:lvl>
    <w:lvl w:ilvl="6" w:tplc="EC68F984" w:tentative="1">
      <w:start w:val="1"/>
      <w:numFmt w:val="decimal"/>
      <w:lvlText w:val="%7."/>
      <w:lvlJc w:val="left"/>
      <w:pPr>
        <w:ind w:left="6458" w:hanging="360"/>
      </w:pPr>
    </w:lvl>
    <w:lvl w:ilvl="7" w:tplc="CEAEA1BA" w:tentative="1">
      <w:start w:val="1"/>
      <w:numFmt w:val="lowerLetter"/>
      <w:lvlText w:val="%8."/>
      <w:lvlJc w:val="left"/>
      <w:pPr>
        <w:ind w:left="7178" w:hanging="360"/>
      </w:pPr>
    </w:lvl>
    <w:lvl w:ilvl="8" w:tplc="02642A8E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1B996449"/>
    <w:multiLevelType w:val="multilevel"/>
    <w:tmpl w:val="3510F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06C2B"/>
    <w:multiLevelType w:val="multilevel"/>
    <w:tmpl w:val="F552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DC2082"/>
    <w:multiLevelType w:val="multilevel"/>
    <w:tmpl w:val="C9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923F88"/>
    <w:multiLevelType w:val="hybridMultilevel"/>
    <w:tmpl w:val="0D2EFEEE"/>
    <w:lvl w:ilvl="0" w:tplc="CFDA6486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CFA8DA98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BBA2DEE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0C6E06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B5053EC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66009EA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8DA2E8C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052169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FC4F86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086D64"/>
    <w:multiLevelType w:val="hybridMultilevel"/>
    <w:tmpl w:val="E27C5732"/>
    <w:lvl w:ilvl="0" w:tplc="2D28A9B6">
      <w:start w:val="1"/>
      <w:numFmt w:val="decimal"/>
      <w:lvlText w:val="%1."/>
      <w:lvlJc w:val="left"/>
      <w:pPr>
        <w:ind w:left="720" w:hanging="360"/>
      </w:pPr>
    </w:lvl>
    <w:lvl w:ilvl="1" w:tplc="37341EA0" w:tentative="1">
      <w:start w:val="1"/>
      <w:numFmt w:val="lowerLetter"/>
      <w:lvlText w:val="%2."/>
      <w:lvlJc w:val="left"/>
      <w:pPr>
        <w:ind w:left="1440" w:hanging="360"/>
      </w:pPr>
    </w:lvl>
    <w:lvl w:ilvl="2" w:tplc="2210302A" w:tentative="1">
      <w:start w:val="1"/>
      <w:numFmt w:val="lowerRoman"/>
      <w:lvlText w:val="%3."/>
      <w:lvlJc w:val="right"/>
      <w:pPr>
        <w:ind w:left="2160" w:hanging="180"/>
      </w:pPr>
    </w:lvl>
    <w:lvl w:ilvl="3" w:tplc="2E502072" w:tentative="1">
      <w:start w:val="1"/>
      <w:numFmt w:val="decimal"/>
      <w:lvlText w:val="%4."/>
      <w:lvlJc w:val="left"/>
      <w:pPr>
        <w:ind w:left="2880" w:hanging="360"/>
      </w:pPr>
    </w:lvl>
    <w:lvl w:ilvl="4" w:tplc="00E80CB4" w:tentative="1">
      <w:start w:val="1"/>
      <w:numFmt w:val="lowerLetter"/>
      <w:lvlText w:val="%5."/>
      <w:lvlJc w:val="left"/>
      <w:pPr>
        <w:ind w:left="3600" w:hanging="360"/>
      </w:pPr>
    </w:lvl>
    <w:lvl w:ilvl="5" w:tplc="A28C3BB0" w:tentative="1">
      <w:start w:val="1"/>
      <w:numFmt w:val="lowerRoman"/>
      <w:lvlText w:val="%6."/>
      <w:lvlJc w:val="right"/>
      <w:pPr>
        <w:ind w:left="4320" w:hanging="180"/>
      </w:pPr>
    </w:lvl>
    <w:lvl w:ilvl="6" w:tplc="4072E1EE" w:tentative="1">
      <w:start w:val="1"/>
      <w:numFmt w:val="decimal"/>
      <w:lvlText w:val="%7."/>
      <w:lvlJc w:val="left"/>
      <w:pPr>
        <w:ind w:left="5040" w:hanging="360"/>
      </w:pPr>
    </w:lvl>
    <w:lvl w:ilvl="7" w:tplc="299A7A1A" w:tentative="1">
      <w:start w:val="1"/>
      <w:numFmt w:val="lowerLetter"/>
      <w:lvlText w:val="%8."/>
      <w:lvlJc w:val="left"/>
      <w:pPr>
        <w:ind w:left="5760" w:hanging="360"/>
      </w:pPr>
    </w:lvl>
    <w:lvl w:ilvl="8" w:tplc="AD7AA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2384E"/>
    <w:multiLevelType w:val="multilevel"/>
    <w:tmpl w:val="A56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1A6D9C"/>
    <w:multiLevelType w:val="hybridMultilevel"/>
    <w:tmpl w:val="8FDA1122"/>
    <w:lvl w:ilvl="0" w:tplc="FC6E9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411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64F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8264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2011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3EA4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AA9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AC4E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12CB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264408">
    <w:abstractNumId w:val="9"/>
  </w:num>
  <w:num w:numId="2" w16cid:durableId="1742672853">
    <w:abstractNumId w:val="14"/>
  </w:num>
  <w:num w:numId="3" w16cid:durableId="854342577">
    <w:abstractNumId w:val="8"/>
  </w:num>
  <w:num w:numId="4" w16cid:durableId="539904426">
    <w:abstractNumId w:val="15"/>
  </w:num>
  <w:num w:numId="5" w16cid:durableId="1077554518">
    <w:abstractNumId w:val="10"/>
  </w:num>
  <w:num w:numId="6" w16cid:durableId="1237397264">
    <w:abstractNumId w:val="4"/>
  </w:num>
  <w:num w:numId="7" w16cid:durableId="1162550230">
    <w:abstractNumId w:val="13"/>
  </w:num>
  <w:num w:numId="8" w16cid:durableId="676611603">
    <w:abstractNumId w:val="5"/>
  </w:num>
  <w:num w:numId="9" w16cid:durableId="1453790358">
    <w:abstractNumId w:val="1"/>
  </w:num>
  <w:num w:numId="10" w16cid:durableId="1913614274">
    <w:abstractNumId w:val="6"/>
  </w:num>
  <w:num w:numId="11" w16cid:durableId="231086687">
    <w:abstractNumId w:val="16"/>
  </w:num>
  <w:num w:numId="12" w16cid:durableId="1207445182">
    <w:abstractNumId w:val="0"/>
  </w:num>
  <w:num w:numId="13" w16cid:durableId="317930273">
    <w:abstractNumId w:val="7"/>
  </w:num>
  <w:num w:numId="14" w16cid:durableId="1221284746">
    <w:abstractNumId w:val="11"/>
  </w:num>
  <w:num w:numId="15" w16cid:durableId="1804348795">
    <w:abstractNumId w:val="12"/>
  </w:num>
  <w:num w:numId="16" w16cid:durableId="1131249567">
    <w:abstractNumId w:val="3"/>
  </w:num>
  <w:num w:numId="17" w16cid:durableId="1839534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562"/>
    <w:rsid w:val="00016221"/>
    <w:rsid w:val="000167F0"/>
    <w:rsid w:val="000175E1"/>
    <w:rsid w:val="00021CC1"/>
    <w:rsid w:val="00027091"/>
    <w:rsid w:val="00055AD3"/>
    <w:rsid w:val="000A04AB"/>
    <w:rsid w:val="000A6AB0"/>
    <w:rsid w:val="000B213B"/>
    <w:rsid w:val="000C5EF9"/>
    <w:rsid w:val="000D0C0A"/>
    <w:rsid w:val="000E2E08"/>
    <w:rsid w:val="000E31F6"/>
    <w:rsid w:val="000E7232"/>
    <w:rsid w:val="000F00B4"/>
    <w:rsid w:val="000F05FB"/>
    <w:rsid w:val="00106FD5"/>
    <w:rsid w:val="00114D0B"/>
    <w:rsid w:val="00117434"/>
    <w:rsid w:val="001216E1"/>
    <w:rsid w:val="00123BE2"/>
    <w:rsid w:val="0015366B"/>
    <w:rsid w:val="001600DF"/>
    <w:rsid w:val="00165EEB"/>
    <w:rsid w:val="00187A95"/>
    <w:rsid w:val="001948BE"/>
    <w:rsid w:val="001A7838"/>
    <w:rsid w:val="001C7E5C"/>
    <w:rsid w:val="001E4CAE"/>
    <w:rsid w:val="002018D5"/>
    <w:rsid w:val="00211B4F"/>
    <w:rsid w:val="00213C22"/>
    <w:rsid w:val="00220966"/>
    <w:rsid w:val="002244FD"/>
    <w:rsid w:val="00225DFD"/>
    <w:rsid w:val="00226E14"/>
    <w:rsid w:val="002409BF"/>
    <w:rsid w:val="00262F43"/>
    <w:rsid w:val="00287D22"/>
    <w:rsid w:val="002C3C98"/>
    <w:rsid w:val="002C4ECD"/>
    <w:rsid w:val="002D3F95"/>
    <w:rsid w:val="002D747B"/>
    <w:rsid w:val="002E4FE1"/>
    <w:rsid w:val="00303AD1"/>
    <w:rsid w:val="003105C1"/>
    <w:rsid w:val="0031519F"/>
    <w:rsid w:val="0035315E"/>
    <w:rsid w:val="00364F71"/>
    <w:rsid w:val="0036757D"/>
    <w:rsid w:val="00372A7F"/>
    <w:rsid w:val="00372BB0"/>
    <w:rsid w:val="00374395"/>
    <w:rsid w:val="00381961"/>
    <w:rsid w:val="003A0BF1"/>
    <w:rsid w:val="003A34F2"/>
    <w:rsid w:val="003C4BDA"/>
    <w:rsid w:val="00407525"/>
    <w:rsid w:val="00414B57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15630"/>
    <w:rsid w:val="005226AC"/>
    <w:rsid w:val="0053281E"/>
    <w:rsid w:val="00537679"/>
    <w:rsid w:val="00561E7B"/>
    <w:rsid w:val="005A1D55"/>
    <w:rsid w:val="005B18D6"/>
    <w:rsid w:val="005B3C55"/>
    <w:rsid w:val="005B5B55"/>
    <w:rsid w:val="005C750F"/>
    <w:rsid w:val="005D1150"/>
    <w:rsid w:val="005E3C27"/>
    <w:rsid w:val="00634610"/>
    <w:rsid w:val="00666B5E"/>
    <w:rsid w:val="0066726B"/>
    <w:rsid w:val="00680EC4"/>
    <w:rsid w:val="00690393"/>
    <w:rsid w:val="00696012"/>
    <w:rsid w:val="006A40CE"/>
    <w:rsid w:val="006B3E80"/>
    <w:rsid w:val="006D52D3"/>
    <w:rsid w:val="006F6A76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3DB7"/>
    <w:rsid w:val="00805473"/>
    <w:rsid w:val="00812941"/>
    <w:rsid w:val="00814118"/>
    <w:rsid w:val="00814C33"/>
    <w:rsid w:val="00841702"/>
    <w:rsid w:val="0088227B"/>
    <w:rsid w:val="008830E3"/>
    <w:rsid w:val="008839D7"/>
    <w:rsid w:val="008C1B77"/>
    <w:rsid w:val="008C6B88"/>
    <w:rsid w:val="00917327"/>
    <w:rsid w:val="00917BA6"/>
    <w:rsid w:val="00935B8D"/>
    <w:rsid w:val="0094304E"/>
    <w:rsid w:val="009555A5"/>
    <w:rsid w:val="00966327"/>
    <w:rsid w:val="009831AB"/>
    <w:rsid w:val="009A594B"/>
    <w:rsid w:val="009C0DB3"/>
    <w:rsid w:val="009C4221"/>
    <w:rsid w:val="009D0A43"/>
    <w:rsid w:val="00A1152C"/>
    <w:rsid w:val="00A1791C"/>
    <w:rsid w:val="00A374A5"/>
    <w:rsid w:val="00A62C48"/>
    <w:rsid w:val="00A71AF5"/>
    <w:rsid w:val="00A90697"/>
    <w:rsid w:val="00A91A85"/>
    <w:rsid w:val="00A93537"/>
    <w:rsid w:val="00A941E5"/>
    <w:rsid w:val="00AB78BD"/>
    <w:rsid w:val="00AD68B0"/>
    <w:rsid w:val="00AE04B9"/>
    <w:rsid w:val="00B04A23"/>
    <w:rsid w:val="00B546F2"/>
    <w:rsid w:val="00B712EB"/>
    <w:rsid w:val="00B8238A"/>
    <w:rsid w:val="00B852D9"/>
    <w:rsid w:val="00BA02EC"/>
    <w:rsid w:val="00BA0EF2"/>
    <w:rsid w:val="00BB6202"/>
    <w:rsid w:val="00BE5226"/>
    <w:rsid w:val="00BE5612"/>
    <w:rsid w:val="00BF13C1"/>
    <w:rsid w:val="00BF19B1"/>
    <w:rsid w:val="00C01ECD"/>
    <w:rsid w:val="00C16B73"/>
    <w:rsid w:val="00C23E6C"/>
    <w:rsid w:val="00C352E0"/>
    <w:rsid w:val="00C43A8A"/>
    <w:rsid w:val="00C45183"/>
    <w:rsid w:val="00C62590"/>
    <w:rsid w:val="00C95C35"/>
    <w:rsid w:val="00CB0660"/>
    <w:rsid w:val="00CC2F22"/>
    <w:rsid w:val="00CC4052"/>
    <w:rsid w:val="00CC52B9"/>
    <w:rsid w:val="00CF215C"/>
    <w:rsid w:val="00D06E42"/>
    <w:rsid w:val="00D264B9"/>
    <w:rsid w:val="00D34F59"/>
    <w:rsid w:val="00D8022D"/>
    <w:rsid w:val="00D827CA"/>
    <w:rsid w:val="00D932C7"/>
    <w:rsid w:val="00DA6DB0"/>
    <w:rsid w:val="00DC0A4F"/>
    <w:rsid w:val="00DD6A25"/>
    <w:rsid w:val="00DD6D2C"/>
    <w:rsid w:val="00DE7AEE"/>
    <w:rsid w:val="00DF1BE6"/>
    <w:rsid w:val="00DF74CE"/>
    <w:rsid w:val="00E36D1D"/>
    <w:rsid w:val="00E56B07"/>
    <w:rsid w:val="00E6373F"/>
    <w:rsid w:val="00E65A61"/>
    <w:rsid w:val="00EA16F1"/>
    <w:rsid w:val="00ED663C"/>
    <w:rsid w:val="00EF7724"/>
    <w:rsid w:val="00F33FDF"/>
    <w:rsid w:val="00F5006A"/>
    <w:rsid w:val="00F62A36"/>
    <w:rsid w:val="00F650BD"/>
    <w:rsid w:val="00F71B03"/>
    <w:rsid w:val="00F76B26"/>
    <w:rsid w:val="00F82B2D"/>
    <w:rsid w:val="00F92049"/>
    <w:rsid w:val="00F92690"/>
    <w:rsid w:val="00FD7641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D33ED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43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4395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3743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4395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472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85</cp:revision>
  <cp:lastPrinted>2026-08-28T12:31:00Z</cp:lastPrinted>
  <dcterms:created xsi:type="dcterms:W3CDTF">2025-05-15T14:09:00Z</dcterms:created>
  <dcterms:modified xsi:type="dcterms:W3CDTF">2026-08-28T12:31:00Z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