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8B5B" w14:textId="191DC9BE" w:rsidR="00CB54C5" w:rsidRDefault="00000000" w:rsidP="00DC0DAC">
      <w:pPr>
        <w:pStyle w:val="Ttulo1"/>
        <w:ind w:right="-5"/>
        <w:rPr>
          <w:rFonts w:ascii="Times New Roman" w:hAnsi="Times New Roman" w:cs="Times New Roman"/>
          <w:sz w:val="24"/>
          <w:szCs w:val="22"/>
        </w:rPr>
      </w:pPr>
      <w:r w:rsidRPr="00880D43">
        <w:rPr>
          <w:rFonts w:ascii="Times New Roman" w:hAnsi="Times New Roman" w:cs="Times New Roman"/>
          <w:sz w:val="24"/>
          <w:szCs w:val="22"/>
        </w:rPr>
        <w:t>I</w:t>
      </w:r>
      <w:r w:rsidR="00DC0DAC" w:rsidRPr="00880D43">
        <w:rPr>
          <w:rFonts w:ascii="Times New Roman" w:hAnsi="Times New Roman" w:cs="Times New Roman"/>
          <w:sz w:val="24"/>
          <w:szCs w:val="22"/>
        </w:rPr>
        <w:t>NDICAÇÃO N</w:t>
      </w:r>
      <w:r w:rsidRPr="00880D43">
        <w:rPr>
          <w:rFonts w:ascii="Times New Roman" w:hAnsi="Times New Roman" w:cs="Times New Roman"/>
          <w:sz w:val="24"/>
          <w:szCs w:val="22"/>
        </w:rPr>
        <w:t xml:space="preserve">º </w:t>
      </w:r>
      <w:r w:rsidR="00DB29DC">
        <w:rPr>
          <w:rFonts w:ascii="Times New Roman" w:hAnsi="Times New Roman" w:cs="Times New Roman"/>
          <w:sz w:val="24"/>
          <w:szCs w:val="22"/>
        </w:rPr>
        <w:t>614/2026</w:t>
      </w:r>
    </w:p>
    <w:p w14:paraId="1E271943" w14:textId="77777777" w:rsidR="00A77B5D" w:rsidRPr="00A77B5D" w:rsidRDefault="00A77B5D" w:rsidP="00A77B5D"/>
    <w:p w14:paraId="3E55E618" w14:textId="77777777" w:rsidR="00403D1D" w:rsidRPr="00880D43" w:rsidRDefault="00403D1D" w:rsidP="00403D1D">
      <w:pPr>
        <w:rPr>
          <w:sz w:val="24"/>
          <w:szCs w:val="22"/>
        </w:rPr>
      </w:pPr>
    </w:p>
    <w:p w14:paraId="0068FDDD" w14:textId="3C140A9D" w:rsidR="00983DB8" w:rsidRPr="00983DB8" w:rsidRDefault="00000000" w:rsidP="00983DB8">
      <w:pPr>
        <w:ind w:left="3402" w:right="-5"/>
        <w:jc w:val="both"/>
        <w:rPr>
          <w:b/>
          <w:sz w:val="24"/>
          <w:szCs w:val="22"/>
        </w:rPr>
      </w:pPr>
      <w:r>
        <w:rPr>
          <w:b/>
          <w:sz w:val="24"/>
          <w:szCs w:val="22"/>
        </w:rPr>
        <w:t>INDICO</w:t>
      </w:r>
      <w:r w:rsidRPr="00C66370">
        <w:rPr>
          <w:b/>
          <w:sz w:val="24"/>
          <w:szCs w:val="22"/>
        </w:rPr>
        <w:t xml:space="preserve"> </w:t>
      </w:r>
      <w:r>
        <w:rPr>
          <w:b/>
          <w:sz w:val="24"/>
          <w:szCs w:val="22"/>
        </w:rPr>
        <w:t xml:space="preserve">A </w:t>
      </w:r>
      <w:r w:rsidRPr="0061449E">
        <w:rPr>
          <w:b/>
          <w:sz w:val="24"/>
          <w:szCs w:val="22"/>
        </w:rPr>
        <w:t>SUBSTITUIÇÃO DO CAMPO DE AR</w:t>
      </w:r>
      <w:r w:rsidR="006A29B1">
        <w:rPr>
          <w:b/>
          <w:sz w:val="24"/>
          <w:szCs w:val="22"/>
        </w:rPr>
        <w:t>EIA EXISTENTE NA PRAÇA DO</w:t>
      </w:r>
      <w:r w:rsidRPr="0061449E">
        <w:rPr>
          <w:b/>
          <w:sz w:val="24"/>
          <w:szCs w:val="22"/>
        </w:rPr>
        <w:t xml:space="preserve"> JACARANDÁS POR UM CAMPO COM GRAMADO SINTÉTICO</w:t>
      </w:r>
      <w:r w:rsidR="006A29B1">
        <w:rPr>
          <w:b/>
          <w:sz w:val="24"/>
          <w:szCs w:val="22"/>
        </w:rPr>
        <w:t>, NO BAIRRO JARDIM PRIMAVERA</w:t>
      </w:r>
      <w:r w:rsidR="00CE13A9">
        <w:rPr>
          <w:b/>
          <w:sz w:val="24"/>
          <w:szCs w:val="22"/>
        </w:rPr>
        <w:t xml:space="preserve"> II,</w:t>
      </w:r>
      <w:r>
        <w:rPr>
          <w:b/>
          <w:sz w:val="24"/>
          <w:szCs w:val="22"/>
        </w:rPr>
        <w:t xml:space="preserve"> NO</w:t>
      </w:r>
      <w:r w:rsidR="00410FCB">
        <w:rPr>
          <w:b/>
          <w:sz w:val="24"/>
          <w:szCs w:val="22"/>
        </w:rPr>
        <w:t xml:space="preserve"> </w:t>
      </w:r>
      <w:r>
        <w:rPr>
          <w:b/>
          <w:sz w:val="24"/>
          <w:szCs w:val="22"/>
        </w:rPr>
        <w:t>MUNICÍPIO</w:t>
      </w:r>
      <w:r w:rsidR="00410FCB">
        <w:rPr>
          <w:b/>
          <w:sz w:val="24"/>
          <w:szCs w:val="22"/>
        </w:rPr>
        <w:t xml:space="preserve"> DE</w:t>
      </w:r>
      <w:r w:rsidR="00C66370" w:rsidRPr="00C66370">
        <w:rPr>
          <w:b/>
          <w:sz w:val="24"/>
          <w:szCs w:val="22"/>
        </w:rPr>
        <w:t xml:space="preserve"> SORRISO/MT.</w:t>
      </w:r>
    </w:p>
    <w:p w14:paraId="56DFC447" w14:textId="77777777" w:rsidR="00B865E4" w:rsidRPr="00880D43" w:rsidRDefault="00B865E4" w:rsidP="00D760A8">
      <w:pPr>
        <w:ind w:right="-5"/>
        <w:jc w:val="both"/>
        <w:rPr>
          <w:b/>
          <w:bCs/>
          <w:sz w:val="24"/>
          <w:szCs w:val="22"/>
        </w:rPr>
      </w:pPr>
    </w:p>
    <w:p w14:paraId="6179AC16" w14:textId="29367898" w:rsidR="00D760A8" w:rsidRPr="00880D43" w:rsidRDefault="00000000" w:rsidP="00353EE4">
      <w:pPr>
        <w:ind w:right="-5" w:firstLine="3402"/>
        <w:jc w:val="both"/>
        <w:rPr>
          <w:sz w:val="24"/>
          <w:szCs w:val="22"/>
        </w:rPr>
      </w:pPr>
      <w:r>
        <w:rPr>
          <w:b/>
          <w:bCs/>
          <w:sz w:val="24"/>
          <w:szCs w:val="22"/>
        </w:rPr>
        <w:t>PROF</w:t>
      </w:r>
      <w:r w:rsidR="00752FA3">
        <w:rPr>
          <w:b/>
          <w:bCs/>
          <w:sz w:val="24"/>
          <w:szCs w:val="22"/>
        </w:rPr>
        <w:t>ª</w:t>
      </w:r>
      <w:r w:rsidR="001C0A0B" w:rsidRPr="00880D43">
        <w:rPr>
          <w:b/>
          <w:bCs/>
          <w:sz w:val="24"/>
          <w:szCs w:val="22"/>
        </w:rPr>
        <w:t xml:space="preserve"> SILVANA PERIN</w:t>
      </w:r>
      <w:r w:rsidR="00CD4A2F" w:rsidRPr="00880D43">
        <w:rPr>
          <w:b/>
          <w:bCs/>
          <w:sz w:val="24"/>
          <w:szCs w:val="22"/>
        </w:rPr>
        <w:t xml:space="preserve"> – MDB</w:t>
      </w:r>
      <w:r w:rsidR="00C41F6F" w:rsidRPr="00880D43">
        <w:rPr>
          <w:sz w:val="24"/>
          <w:szCs w:val="22"/>
        </w:rPr>
        <w:t>,</w:t>
      </w:r>
      <w:r w:rsidR="000326B7">
        <w:rPr>
          <w:sz w:val="24"/>
          <w:szCs w:val="22"/>
        </w:rPr>
        <w:t xml:space="preserve"> </w:t>
      </w:r>
      <w:r w:rsidR="00673FE2">
        <w:rPr>
          <w:sz w:val="24"/>
          <w:szCs w:val="22"/>
        </w:rPr>
        <w:t>vereador</w:t>
      </w:r>
      <w:r w:rsidR="000326B7">
        <w:rPr>
          <w:sz w:val="24"/>
          <w:szCs w:val="22"/>
        </w:rPr>
        <w:t>a</w:t>
      </w:r>
      <w:r w:rsidR="00673FE2">
        <w:rPr>
          <w:sz w:val="24"/>
          <w:szCs w:val="22"/>
        </w:rPr>
        <w:t xml:space="preserve"> </w:t>
      </w:r>
      <w:r w:rsidR="00CD4A2F" w:rsidRPr="00880D43">
        <w:rPr>
          <w:sz w:val="24"/>
          <w:szCs w:val="22"/>
        </w:rPr>
        <w:t xml:space="preserve">com assento nesta Casa, </w:t>
      </w:r>
      <w:r w:rsidR="00882EED">
        <w:rPr>
          <w:sz w:val="24"/>
          <w:szCs w:val="22"/>
        </w:rPr>
        <w:t>em</w:t>
      </w:r>
      <w:r w:rsidR="00DC556C">
        <w:rPr>
          <w:bCs/>
          <w:sz w:val="24"/>
          <w:szCs w:val="22"/>
        </w:rPr>
        <w:t xml:space="preserve"> conformidade com o Art.</w:t>
      </w:r>
      <w:r w:rsidR="00CD4A2F" w:rsidRPr="00880D43">
        <w:rPr>
          <w:bCs/>
          <w:sz w:val="24"/>
          <w:szCs w:val="22"/>
        </w:rPr>
        <w:t xml:space="preserve"> 11</w:t>
      </w:r>
      <w:r w:rsidR="00A649C5">
        <w:rPr>
          <w:bCs/>
          <w:sz w:val="24"/>
          <w:szCs w:val="22"/>
        </w:rPr>
        <w:t xml:space="preserve">5 do Regimento Interno, </w:t>
      </w:r>
      <w:r w:rsidR="000326B7">
        <w:rPr>
          <w:bCs/>
          <w:sz w:val="24"/>
          <w:szCs w:val="22"/>
        </w:rPr>
        <w:t>REQUER</w:t>
      </w:r>
      <w:r w:rsidR="00DC556C">
        <w:rPr>
          <w:bCs/>
          <w:sz w:val="24"/>
          <w:szCs w:val="22"/>
        </w:rPr>
        <w:t xml:space="preserve"> </w:t>
      </w:r>
      <w:r w:rsidR="00CD4A2F" w:rsidRPr="00880D43">
        <w:rPr>
          <w:bCs/>
          <w:sz w:val="24"/>
          <w:szCs w:val="22"/>
        </w:rPr>
        <w:t xml:space="preserve">à Mesa que este Expediente seja encaminhado ao Exmo. </w:t>
      </w:r>
      <w:r w:rsidR="00A32903" w:rsidRPr="00880D43">
        <w:rPr>
          <w:sz w:val="24"/>
          <w:szCs w:val="22"/>
        </w:rPr>
        <w:t xml:space="preserve">Senhor </w:t>
      </w:r>
      <w:r w:rsidR="00CE13A9">
        <w:rPr>
          <w:sz w:val="24"/>
          <w:szCs w:val="22"/>
        </w:rPr>
        <w:t>Rodrigo Matterazzi</w:t>
      </w:r>
      <w:r w:rsidR="00A32903" w:rsidRPr="00880D43">
        <w:rPr>
          <w:sz w:val="24"/>
          <w:szCs w:val="22"/>
        </w:rPr>
        <w:t>, Prefeito Municipal</w:t>
      </w:r>
      <w:r w:rsidR="00CE13A9">
        <w:rPr>
          <w:sz w:val="24"/>
          <w:szCs w:val="22"/>
        </w:rPr>
        <w:t xml:space="preserve"> em exercício</w:t>
      </w:r>
      <w:r w:rsidR="00A32903" w:rsidRPr="00880D43">
        <w:rPr>
          <w:sz w:val="24"/>
          <w:szCs w:val="22"/>
        </w:rPr>
        <w:t>,</w:t>
      </w:r>
      <w:r w:rsidR="00CD4A2F" w:rsidRPr="00880D43">
        <w:rPr>
          <w:sz w:val="24"/>
          <w:szCs w:val="22"/>
        </w:rPr>
        <w:t xml:space="preserve"> </w:t>
      </w:r>
      <w:r w:rsidR="000326B7">
        <w:rPr>
          <w:sz w:val="24"/>
          <w:szCs w:val="22"/>
        </w:rPr>
        <w:t>à</w:t>
      </w:r>
      <w:r w:rsidR="00A32903" w:rsidRPr="00880D43">
        <w:rPr>
          <w:sz w:val="24"/>
          <w:szCs w:val="22"/>
        </w:rPr>
        <w:t xml:space="preserve"> Secret</w:t>
      </w:r>
      <w:r w:rsidR="00CD4A2F" w:rsidRPr="00880D43">
        <w:rPr>
          <w:sz w:val="24"/>
          <w:szCs w:val="22"/>
        </w:rPr>
        <w:t>a</w:t>
      </w:r>
      <w:r w:rsidR="00A32903" w:rsidRPr="00880D43">
        <w:rPr>
          <w:sz w:val="24"/>
          <w:szCs w:val="22"/>
        </w:rPr>
        <w:t>ri</w:t>
      </w:r>
      <w:r w:rsidR="00CD4A2F" w:rsidRPr="00880D43">
        <w:rPr>
          <w:sz w:val="24"/>
          <w:szCs w:val="22"/>
        </w:rPr>
        <w:t>a</w:t>
      </w:r>
      <w:r w:rsidR="00A32903" w:rsidRPr="00880D43">
        <w:rPr>
          <w:sz w:val="24"/>
          <w:szCs w:val="22"/>
        </w:rPr>
        <w:t xml:space="preserve"> Municipal de </w:t>
      </w:r>
      <w:r w:rsidR="00CE13A9">
        <w:rPr>
          <w:sz w:val="24"/>
          <w:szCs w:val="22"/>
        </w:rPr>
        <w:t>Governo</w:t>
      </w:r>
      <w:r w:rsidR="000326B7">
        <w:rPr>
          <w:bCs/>
          <w:sz w:val="24"/>
          <w:szCs w:val="22"/>
        </w:rPr>
        <w:t xml:space="preserve"> </w:t>
      </w:r>
      <w:r w:rsidR="00410FCB">
        <w:rPr>
          <w:bCs/>
          <w:sz w:val="24"/>
          <w:szCs w:val="22"/>
        </w:rPr>
        <w:t xml:space="preserve">e à Secretaria Municipal de </w:t>
      </w:r>
      <w:r w:rsidR="0061449E">
        <w:rPr>
          <w:bCs/>
          <w:sz w:val="24"/>
          <w:szCs w:val="22"/>
        </w:rPr>
        <w:t>Esporte, Lazer e Juventude</w:t>
      </w:r>
      <w:r w:rsidR="00CD4A2F" w:rsidRPr="00880D43">
        <w:rPr>
          <w:b/>
          <w:bCs/>
          <w:sz w:val="24"/>
          <w:szCs w:val="22"/>
        </w:rPr>
        <w:t xml:space="preserve"> </w:t>
      </w:r>
      <w:r w:rsidR="00CD4A2F" w:rsidRPr="00880D43">
        <w:rPr>
          <w:b/>
          <w:sz w:val="24"/>
          <w:szCs w:val="22"/>
        </w:rPr>
        <w:t xml:space="preserve">versando sobre a </w:t>
      </w:r>
      <w:r w:rsidR="00503DE1" w:rsidRPr="00880D43">
        <w:rPr>
          <w:b/>
          <w:sz w:val="24"/>
          <w:szCs w:val="22"/>
        </w:rPr>
        <w:t xml:space="preserve">necessidade </w:t>
      </w:r>
      <w:r w:rsidR="001C023D">
        <w:rPr>
          <w:b/>
          <w:sz w:val="24"/>
          <w:szCs w:val="22"/>
        </w:rPr>
        <w:t xml:space="preserve">de </w:t>
      </w:r>
      <w:r w:rsidR="0061449E">
        <w:rPr>
          <w:b/>
          <w:sz w:val="24"/>
          <w:szCs w:val="22"/>
        </w:rPr>
        <w:t>substituição do campo de areia existente na praça do Jacarandás por um campo com gramado sintético,</w:t>
      </w:r>
      <w:r w:rsidR="006A29B1">
        <w:rPr>
          <w:b/>
          <w:sz w:val="24"/>
          <w:szCs w:val="22"/>
        </w:rPr>
        <w:t xml:space="preserve"> no bairro Jardim Primavera</w:t>
      </w:r>
      <w:r w:rsidR="00CE13A9">
        <w:rPr>
          <w:b/>
          <w:sz w:val="24"/>
          <w:szCs w:val="22"/>
        </w:rPr>
        <w:t xml:space="preserve"> II,</w:t>
      </w:r>
      <w:r w:rsidR="0061449E">
        <w:rPr>
          <w:b/>
          <w:sz w:val="24"/>
          <w:szCs w:val="22"/>
        </w:rPr>
        <w:t xml:space="preserve"> no</w:t>
      </w:r>
      <w:r w:rsidR="00CE13A9">
        <w:rPr>
          <w:b/>
          <w:sz w:val="24"/>
          <w:szCs w:val="22"/>
        </w:rPr>
        <w:t xml:space="preserve"> Município de Sorriso/</w:t>
      </w:r>
      <w:r w:rsidR="00CD4A2F" w:rsidRPr="00880D43">
        <w:rPr>
          <w:b/>
          <w:sz w:val="24"/>
          <w:szCs w:val="22"/>
        </w:rPr>
        <w:t>MT.</w:t>
      </w:r>
    </w:p>
    <w:p w14:paraId="13CBBD7C" w14:textId="594061DD" w:rsidR="00D760A8" w:rsidRDefault="00D760A8" w:rsidP="00D760A8">
      <w:pPr>
        <w:pStyle w:val="NCNormalCentralizado"/>
        <w:ind w:right="-5"/>
        <w:rPr>
          <w:b/>
          <w:color w:val="auto"/>
          <w:sz w:val="24"/>
          <w:szCs w:val="22"/>
        </w:rPr>
      </w:pPr>
    </w:p>
    <w:p w14:paraId="15F749CF" w14:textId="77777777" w:rsidR="003B13AE" w:rsidRDefault="003B13AE" w:rsidP="00D760A8">
      <w:pPr>
        <w:pStyle w:val="NCNormalCentralizado"/>
        <w:ind w:right="-5"/>
        <w:rPr>
          <w:b/>
          <w:color w:val="auto"/>
          <w:sz w:val="24"/>
          <w:szCs w:val="22"/>
        </w:rPr>
      </w:pPr>
    </w:p>
    <w:p w14:paraId="0A30EA55" w14:textId="77777777" w:rsidR="00D760A8" w:rsidRPr="00880D43" w:rsidRDefault="00000000" w:rsidP="00403D1D">
      <w:pPr>
        <w:pStyle w:val="NCNormalCentralizado"/>
        <w:ind w:right="-5"/>
        <w:rPr>
          <w:b/>
          <w:color w:val="auto"/>
          <w:sz w:val="24"/>
          <w:szCs w:val="22"/>
        </w:rPr>
      </w:pPr>
      <w:r w:rsidRPr="00880D43">
        <w:rPr>
          <w:b/>
          <w:color w:val="auto"/>
          <w:sz w:val="24"/>
          <w:szCs w:val="22"/>
        </w:rPr>
        <w:t>JUSTIFICATIVAS</w:t>
      </w:r>
    </w:p>
    <w:p w14:paraId="541C9EED" w14:textId="25CECB11" w:rsidR="00E31AFE" w:rsidRDefault="00E31AFE" w:rsidP="00E31AFE">
      <w:pPr>
        <w:pStyle w:val="NCNormalCentralizado"/>
        <w:ind w:firstLine="1418"/>
        <w:jc w:val="both"/>
        <w:rPr>
          <w:sz w:val="24"/>
          <w:szCs w:val="24"/>
        </w:rPr>
      </w:pPr>
    </w:p>
    <w:p w14:paraId="667B2292" w14:textId="342CC8A8" w:rsidR="0061449E" w:rsidRPr="0061449E" w:rsidRDefault="00000000" w:rsidP="0061449E">
      <w:pPr>
        <w:pStyle w:val="NCNormalCentralizado"/>
        <w:ind w:firstLine="1418"/>
        <w:jc w:val="both"/>
        <w:rPr>
          <w:sz w:val="24"/>
          <w:szCs w:val="24"/>
        </w:rPr>
      </w:pPr>
      <w:r w:rsidRPr="0061449E">
        <w:rPr>
          <w:sz w:val="24"/>
          <w:szCs w:val="24"/>
        </w:rPr>
        <w:t>Considerando que a atual quadra de areia da Praça do Jacarandás</w:t>
      </w:r>
      <w:r w:rsidR="006A29B1">
        <w:rPr>
          <w:sz w:val="24"/>
          <w:szCs w:val="24"/>
        </w:rPr>
        <w:t>,</w:t>
      </w:r>
      <w:r>
        <w:rPr>
          <w:sz w:val="24"/>
          <w:szCs w:val="24"/>
        </w:rPr>
        <w:t xml:space="preserve"> situada no bairro Jardim Primavera</w:t>
      </w:r>
      <w:r w:rsidR="00CE13A9">
        <w:rPr>
          <w:sz w:val="24"/>
          <w:szCs w:val="24"/>
        </w:rPr>
        <w:t xml:space="preserve"> II</w:t>
      </w:r>
      <w:r>
        <w:rPr>
          <w:sz w:val="24"/>
          <w:szCs w:val="24"/>
        </w:rPr>
        <w:t>,</w:t>
      </w:r>
      <w:r w:rsidRPr="0061449E">
        <w:rPr>
          <w:sz w:val="24"/>
          <w:szCs w:val="24"/>
        </w:rPr>
        <w:t xml:space="preserve"> encontra-se frequentemente alagada no período chuvoso, tornando-se imprópria para uso e gerando a ociosidade de um espaço público que poderia estar sendo bem aproveitado pela população;</w:t>
      </w:r>
    </w:p>
    <w:p w14:paraId="001116E7" w14:textId="77777777" w:rsidR="0061449E" w:rsidRDefault="0061449E" w:rsidP="0061449E">
      <w:pPr>
        <w:pStyle w:val="NCNormalCentralizado"/>
        <w:ind w:firstLine="1418"/>
        <w:jc w:val="both"/>
        <w:rPr>
          <w:sz w:val="24"/>
          <w:szCs w:val="24"/>
        </w:rPr>
      </w:pPr>
    </w:p>
    <w:p w14:paraId="1CEA2CC8" w14:textId="6E930457" w:rsidR="0061449E" w:rsidRPr="0061449E" w:rsidRDefault="00000000" w:rsidP="0061449E">
      <w:pPr>
        <w:pStyle w:val="NCNormalCentralizado"/>
        <w:ind w:firstLine="1418"/>
        <w:jc w:val="both"/>
        <w:rPr>
          <w:sz w:val="24"/>
          <w:szCs w:val="24"/>
        </w:rPr>
      </w:pPr>
      <w:r w:rsidRPr="0061449E">
        <w:rPr>
          <w:sz w:val="24"/>
          <w:szCs w:val="24"/>
        </w:rPr>
        <w:t>Considerando que diversas praças e espaços públicos do município de Sorriso que receberam campos com gramado sintético têm apresentado excelente aceitação, resultando em maior utilização pelas comunidades locais e incentivando a prática de atividades físicas e o convívio social;</w:t>
      </w:r>
    </w:p>
    <w:p w14:paraId="1414DD39" w14:textId="77777777" w:rsidR="0061449E" w:rsidRDefault="0061449E" w:rsidP="0061449E">
      <w:pPr>
        <w:pStyle w:val="NCNormalCentralizado"/>
        <w:ind w:firstLine="1418"/>
        <w:jc w:val="both"/>
        <w:rPr>
          <w:sz w:val="24"/>
          <w:szCs w:val="24"/>
        </w:rPr>
      </w:pPr>
    </w:p>
    <w:p w14:paraId="5EC4C427" w14:textId="26F1F030" w:rsidR="0061449E" w:rsidRPr="0061449E" w:rsidRDefault="00000000" w:rsidP="0061449E">
      <w:pPr>
        <w:pStyle w:val="NCNormalCentralizado"/>
        <w:ind w:firstLine="1418"/>
        <w:jc w:val="both"/>
        <w:rPr>
          <w:sz w:val="24"/>
          <w:szCs w:val="24"/>
        </w:rPr>
      </w:pPr>
      <w:r w:rsidRPr="0061449E">
        <w:rPr>
          <w:sz w:val="24"/>
          <w:szCs w:val="24"/>
        </w:rPr>
        <w:t>Considerando que o campo sintético representa menor necessidade de manutenção, maior resistência às variações climáticas, além de ser uma alternativa mais durável e funcional para o lazer e o esporte comunitário;</w:t>
      </w:r>
    </w:p>
    <w:p w14:paraId="2BE21315" w14:textId="77777777" w:rsidR="0061449E" w:rsidRDefault="0061449E" w:rsidP="0061449E">
      <w:pPr>
        <w:pStyle w:val="NCNormalCentralizado"/>
        <w:ind w:firstLine="1418"/>
        <w:jc w:val="both"/>
        <w:rPr>
          <w:sz w:val="24"/>
          <w:szCs w:val="24"/>
        </w:rPr>
      </w:pPr>
    </w:p>
    <w:p w14:paraId="3DA601A8" w14:textId="1A6783FE" w:rsidR="0061449E" w:rsidRPr="0061449E" w:rsidRDefault="00000000" w:rsidP="0061449E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</w:t>
      </w:r>
      <w:r w:rsidRPr="0061449E">
        <w:rPr>
          <w:sz w:val="24"/>
          <w:szCs w:val="24"/>
        </w:rPr>
        <w:t>, a substituição do atual campo de areia por campo sintético</w:t>
      </w:r>
      <w:r>
        <w:rPr>
          <w:sz w:val="24"/>
          <w:szCs w:val="24"/>
        </w:rPr>
        <w:t xml:space="preserve"> na Praça do </w:t>
      </w:r>
      <w:r w:rsidRPr="0061449E">
        <w:rPr>
          <w:sz w:val="24"/>
          <w:szCs w:val="24"/>
        </w:rPr>
        <w:t>Jacarandás</w:t>
      </w:r>
      <w:r>
        <w:rPr>
          <w:sz w:val="24"/>
          <w:szCs w:val="24"/>
        </w:rPr>
        <w:t xml:space="preserve"> do bairro Jardim Primavera</w:t>
      </w:r>
      <w:r w:rsidR="00CE13A9">
        <w:rPr>
          <w:sz w:val="24"/>
          <w:szCs w:val="24"/>
        </w:rPr>
        <w:t xml:space="preserve"> II</w:t>
      </w:r>
      <w:r w:rsidRPr="0061449E">
        <w:rPr>
          <w:sz w:val="24"/>
          <w:szCs w:val="24"/>
        </w:rPr>
        <w:t>, de modo a garantir melhor aproveitamento do espaço público e incentivo à prática esportiva da população.</w:t>
      </w:r>
    </w:p>
    <w:p w14:paraId="7ED96E3A" w14:textId="77777777" w:rsidR="0061449E" w:rsidRDefault="0061449E" w:rsidP="00410FCB">
      <w:pPr>
        <w:pStyle w:val="NCNormalCentralizado"/>
        <w:ind w:firstLine="1418"/>
        <w:jc w:val="both"/>
        <w:rPr>
          <w:sz w:val="24"/>
          <w:szCs w:val="24"/>
        </w:rPr>
      </w:pPr>
    </w:p>
    <w:p w14:paraId="2CEA43D4" w14:textId="77777777" w:rsidR="000326B7" w:rsidRDefault="000326B7" w:rsidP="00C66370">
      <w:pPr>
        <w:pStyle w:val="NCNormalCentralizado"/>
        <w:ind w:firstLine="1418"/>
        <w:jc w:val="both"/>
        <w:rPr>
          <w:sz w:val="24"/>
          <w:szCs w:val="24"/>
        </w:rPr>
      </w:pPr>
    </w:p>
    <w:p w14:paraId="0B77CF43" w14:textId="4D210C70" w:rsidR="00690E7F" w:rsidRDefault="00000000" w:rsidP="00AA101C">
      <w:pPr>
        <w:ind w:firstLine="1418"/>
        <w:jc w:val="both"/>
        <w:rPr>
          <w:sz w:val="24"/>
          <w:szCs w:val="22"/>
        </w:rPr>
      </w:pPr>
      <w:r w:rsidRPr="00880D43">
        <w:rPr>
          <w:sz w:val="24"/>
          <w:szCs w:val="22"/>
        </w:rPr>
        <w:t xml:space="preserve">Câmara Municipal de Sorriso, Estado do Mato Grosso, em </w:t>
      </w:r>
      <w:r w:rsidR="00093577">
        <w:rPr>
          <w:sz w:val="24"/>
          <w:szCs w:val="22"/>
        </w:rPr>
        <w:t>25</w:t>
      </w:r>
      <w:r w:rsidR="0038126B" w:rsidRPr="00880D43">
        <w:rPr>
          <w:sz w:val="24"/>
          <w:szCs w:val="22"/>
        </w:rPr>
        <w:t xml:space="preserve"> de </w:t>
      </w:r>
      <w:r w:rsidR="00093577">
        <w:rPr>
          <w:sz w:val="24"/>
          <w:szCs w:val="22"/>
        </w:rPr>
        <w:t>agosto</w:t>
      </w:r>
      <w:r w:rsidR="0038126B" w:rsidRPr="00880D43">
        <w:rPr>
          <w:sz w:val="24"/>
          <w:szCs w:val="22"/>
        </w:rPr>
        <w:t xml:space="preserve"> </w:t>
      </w:r>
      <w:r w:rsidR="00D321EA" w:rsidRPr="00880D43">
        <w:rPr>
          <w:sz w:val="24"/>
          <w:szCs w:val="22"/>
        </w:rPr>
        <w:t>de 202</w:t>
      </w:r>
      <w:r w:rsidR="00093577">
        <w:rPr>
          <w:sz w:val="24"/>
          <w:szCs w:val="22"/>
        </w:rPr>
        <w:t>6</w:t>
      </w:r>
      <w:r w:rsidR="00134CA8" w:rsidRPr="00880D43">
        <w:rPr>
          <w:sz w:val="24"/>
          <w:szCs w:val="22"/>
        </w:rPr>
        <w:t>.</w:t>
      </w:r>
    </w:p>
    <w:p w14:paraId="542B83E3" w14:textId="629E11A4" w:rsidR="003B13AE" w:rsidRDefault="003B13AE" w:rsidP="00AA101C">
      <w:pPr>
        <w:ind w:firstLine="1418"/>
        <w:jc w:val="both"/>
        <w:rPr>
          <w:sz w:val="24"/>
          <w:szCs w:val="22"/>
        </w:rPr>
      </w:pPr>
    </w:p>
    <w:p w14:paraId="6517B324" w14:textId="77777777" w:rsidR="003B13AE" w:rsidRDefault="003B13AE" w:rsidP="00AA101C">
      <w:pPr>
        <w:ind w:firstLine="1418"/>
        <w:jc w:val="both"/>
        <w:rPr>
          <w:sz w:val="24"/>
          <w:szCs w:val="22"/>
        </w:rPr>
      </w:pPr>
    </w:p>
    <w:p w14:paraId="63FC771C" w14:textId="67724B0E" w:rsidR="003B13AE" w:rsidRDefault="003B13AE" w:rsidP="00AA101C">
      <w:pPr>
        <w:ind w:firstLine="1418"/>
        <w:jc w:val="both"/>
        <w:rPr>
          <w:sz w:val="24"/>
          <w:szCs w:val="22"/>
        </w:rPr>
      </w:pPr>
    </w:p>
    <w:p w14:paraId="26B648C8" w14:textId="3A12DB53" w:rsidR="003B13AE" w:rsidRDefault="003B13AE" w:rsidP="00AA101C">
      <w:pPr>
        <w:ind w:firstLine="1418"/>
        <w:jc w:val="both"/>
        <w:rPr>
          <w:sz w:val="24"/>
          <w:szCs w:val="22"/>
        </w:rPr>
      </w:pPr>
    </w:p>
    <w:p w14:paraId="0074E19D" w14:textId="72374F46" w:rsidR="003B13AE" w:rsidRPr="003B13AE" w:rsidRDefault="00000000" w:rsidP="003B13AE">
      <w:pPr>
        <w:jc w:val="center"/>
        <w:rPr>
          <w:b/>
          <w:sz w:val="24"/>
          <w:szCs w:val="22"/>
        </w:rPr>
      </w:pPr>
      <w:r w:rsidRPr="003B13AE">
        <w:rPr>
          <w:b/>
          <w:sz w:val="24"/>
          <w:szCs w:val="22"/>
        </w:rPr>
        <w:t>PROFª SILVANA PERIN</w:t>
      </w:r>
    </w:p>
    <w:p w14:paraId="4EE92445" w14:textId="74D9801A" w:rsidR="003B13AE" w:rsidRDefault="00000000" w:rsidP="003B13AE">
      <w:pPr>
        <w:jc w:val="center"/>
        <w:rPr>
          <w:sz w:val="24"/>
          <w:szCs w:val="22"/>
        </w:rPr>
      </w:pPr>
      <w:r w:rsidRPr="003B13AE">
        <w:rPr>
          <w:b/>
          <w:sz w:val="24"/>
          <w:szCs w:val="22"/>
        </w:rPr>
        <w:t>Vereadora MDB</w:t>
      </w:r>
    </w:p>
    <w:sectPr w:rsidR="003B13AE" w:rsidSect="00A77B5D">
      <w:pgSz w:w="11906" w:h="16838"/>
      <w:pgMar w:top="2552" w:right="1416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785D6C"/>
    <w:multiLevelType w:val="multilevel"/>
    <w:tmpl w:val="72B8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292EB4"/>
    <w:multiLevelType w:val="multilevel"/>
    <w:tmpl w:val="E1065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8851653">
    <w:abstractNumId w:val="5"/>
  </w:num>
  <w:num w:numId="2" w16cid:durableId="1438478987">
    <w:abstractNumId w:val="6"/>
  </w:num>
  <w:num w:numId="3" w16cid:durableId="233702855">
    <w:abstractNumId w:val="9"/>
  </w:num>
  <w:num w:numId="4" w16cid:durableId="1498956068">
    <w:abstractNumId w:val="0"/>
  </w:num>
  <w:num w:numId="5" w16cid:durableId="900287709">
    <w:abstractNumId w:val="4"/>
  </w:num>
  <w:num w:numId="6" w16cid:durableId="1790513799">
    <w:abstractNumId w:val="8"/>
  </w:num>
  <w:num w:numId="7" w16cid:durableId="1050374307">
    <w:abstractNumId w:val="11"/>
  </w:num>
  <w:num w:numId="8" w16cid:durableId="1160926710">
    <w:abstractNumId w:val="7"/>
  </w:num>
  <w:num w:numId="9" w16cid:durableId="1300452063">
    <w:abstractNumId w:val="10"/>
  </w:num>
  <w:num w:numId="10" w16cid:durableId="1781874887">
    <w:abstractNumId w:val="2"/>
  </w:num>
  <w:num w:numId="11" w16cid:durableId="1662387412">
    <w:abstractNumId w:val="1"/>
  </w:num>
  <w:num w:numId="12" w16cid:durableId="611210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7A"/>
    <w:rsid w:val="000177E2"/>
    <w:rsid w:val="000326B7"/>
    <w:rsid w:val="00033563"/>
    <w:rsid w:val="00082557"/>
    <w:rsid w:val="00091189"/>
    <w:rsid w:val="00093577"/>
    <w:rsid w:val="000B5563"/>
    <w:rsid w:val="000C3B62"/>
    <w:rsid w:val="000D0082"/>
    <w:rsid w:val="000D3EC1"/>
    <w:rsid w:val="000E272E"/>
    <w:rsid w:val="000F0AE4"/>
    <w:rsid w:val="00100FF9"/>
    <w:rsid w:val="00125301"/>
    <w:rsid w:val="00126A49"/>
    <w:rsid w:val="00134CA8"/>
    <w:rsid w:val="00144742"/>
    <w:rsid w:val="001542BE"/>
    <w:rsid w:val="001700E7"/>
    <w:rsid w:val="00180E91"/>
    <w:rsid w:val="001C023D"/>
    <w:rsid w:val="001C0A0B"/>
    <w:rsid w:val="001C5C58"/>
    <w:rsid w:val="001D6139"/>
    <w:rsid w:val="00201969"/>
    <w:rsid w:val="00271F8A"/>
    <w:rsid w:val="002843E5"/>
    <w:rsid w:val="002A00C2"/>
    <w:rsid w:val="002B7192"/>
    <w:rsid w:val="002E2A91"/>
    <w:rsid w:val="00301CE2"/>
    <w:rsid w:val="00320BC4"/>
    <w:rsid w:val="00343048"/>
    <w:rsid w:val="00353EE4"/>
    <w:rsid w:val="003562C3"/>
    <w:rsid w:val="00380FB7"/>
    <w:rsid w:val="0038126B"/>
    <w:rsid w:val="00392896"/>
    <w:rsid w:val="003B122E"/>
    <w:rsid w:val="003B13AE"/>
    <w:rsid w:val="003B6478"/>
    <w:rsid w:val="003D0474"/>
    <w:rsid w:val="003E7CC3"/>
    <w:rsid w:val="00403D1D"/>
    <w:rsid w:val="00410FCB"/>
    <w:rsid w:val="0042342B"/>
    <w:rsid w:val="0045432A"/>
    <w:rsid w:val="004864A7"/>
    <w:rsid w:val="00492258"/>
    <w:rsid w:val="004C07F7"/>
    <w:rsid w:val="004C662F"/>
    <w:rsid w:val="004C79BE"/>
    <w:rsid w:val="004F7F40"/>
    <w:rsid w:val="00503DE1"/>
    <w:rsid w:val="00527486"/>
    <w:rsid w:val="0054383B"/>
    <w:rsid w:val="00555C0C"/>
    <w:rsid w:val="005A4D91"/>
    <w:rsid w:val="005E60FD"/>
    <w:rsid w:val="005F1FE9"/>
    <w:rsid w:val="005F7086"/>
    <w:rsid w:val="0061449E"/>
    <w:rsid w:val="0063342D"/>
    <w:rsid w:val="00642B4A"/>
    <w:rsid w:val="00673FE2"/>
    <w:rsid w:val="006807D4"/>
    <w:rsid w:val="00690E7F"/>
    <w:rsid w:val="006A29B1"/>
    <w:rsid w:val="006A4F6B"/>
    <w:rsid w:val="006B1EC1"/>
    <w:rsid w:val="006E25AD"/>
    <w:rsid w:val="0072278D"/>
    <w:rsid w:val="00725697"/>
    <w:rsid w:val="007366DA"/>
    <w:rsid w:val="00746FEA"/>
    <w:rsid w:val="00752FA3"/>
    <w:rsid w:val="007546D7"/>
    <w:rsid w:val="00791159"/>
    <w:rsid w:val="007948D2"/>
    <w:rsid w:val="0082323D"/>
    <w:rsid w:val="0087313F"/>
    <w:rsid w:val="00880D3E"/>
    <w:rsid w:val="00880D43"/>
    <w:rsid w:val="00882EED"/>
    <w:rsid w:val="008A5C2E"/>
    <w:rsid w:val="008D2B5A"/>
    <w:rsid w:val="008D5A51"/>
    <w:rsid w:val="008E2FDB"/>
    <w:rsid w:val="008E6DFA"/>
    <w:rsid w:val="008F3B61"/>
    <w:rsid w:val="008F4522"/>
    <w:rsid w:val="00900710"/>
    <w:rsid w:val="0090601F"/>
    <w:rsid w:val="00935B8D"/>
    <w:rsid w:val="009446E8"/>
    <w:rsid w:val="0096057D"/>
    <w:rsid w:val="00983DB8"/>
    <w:rsid w:val="009A1480"/>
    <w:rsid w:val="009A23F2"/>
    <w:rsid w:val="009A671C"/>
    <w:rsid w:val="009F33CB"/>
    <w:rsid w:val="00A077C0"/>
    <w:rsid w:val="00A32903"/>
    <w:rsid w:val="00A40B99"/>
    <w:rsid w:val="00A51E4F"/>
    <w:rsid w:val="00A649C5"/>
    <w:rsid w:val="00A72087"/>
    <w:rsid w:val="00A77B5D"/>
    <w:rsid w:val="00A867AC"/>
    <w:rsid w:val="00AA101C"/>
    <w:rsid w:val="00AD4FBC"/>
    <w:rsid w:val="00AF7B71"/>
    <w:rsid w:val="00B24178"/>
    <w:rsid w:val="00B42CB4"/>
    <w:rsid w:val="00B55C15"/>
    <w:rsid w:val="00B60F7F"/>
    <w:rsid w:val="00B67C5A"/>
    <w:rsid w:val="00B84C88"/>
    <w:rsid w:val="00B86226"/>
    <w:rsid w:val="00B865E4"/>
    <w:rsid w:val="00BF08E9"/>
    <w:rsid w:val="00BF6DF0"/>
    <w:rsid w:val="00C20BB4"/>
    <w:rsid w:val="00C21039"/>
    <w:rsid w:val="00C242A9"/>
    <w:rsid w:val="00C41F6F"/>
    <w:rsid w:val="00C66370"/>
    <w:rsid w:val="00C678FA"/>
    <w:rsid w:val="00CB54C5"/>
    <w:rsid w:val="00CD4A2F"/>
    <w:rsid w:val="00CE02E3"/>
    <w:rsid w:val="00CE13A9"/>
    <w:rsid w:val="00D029BE"/>
    <w:rsid w:val="00D20092"/>
    <w:rsid w:val="00D27A16"/>
    <w:rsid w:val="00D321EA"/>
    <w:rsid w:val="00D52E07"/>
    <w:rsid w:val="00D60096"/>
    <w:rsid w:val="00D67E24"/>
    <w:rsid w:val="00D760A8"/>
    <w:rsid w:val="00D80FBF"/>
    <w:rsid w:val="00D81596"/>
    <w:rsid w:val="00D902A0"/>
    <w:rsid w:val="00DA5206"/>
    <w:rsid w:val="00DB29DC"/>
    <w:rsid w:val="00DC0DAC"/>
    <w:rsid w:val="00DC556C"/>
    <w:rsid w:val="00DC5C6F"/>
    <w:rsid w:val="00DD0885"/>
    <w:rsid w:val="00DD624C"/>
    <w:rsid w:val="00DE04CE"/>
    <w:rsid w:val="00DF091C"/>
    <w:rsid w:val="00E10421"/>
    <w:rsid w:val="00E31AFE"/>
    <w:rsid w:val="00EA2137"/>
    <w:rsid w:val="00ED33DE"/>
    <w:rsid w:val="00EE3E51"/>
    <w:rsid w:val="00F13C73"/>
    <w:rsid w:val="00F17839"/>
    <w:rsid w:val="00F650BD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D1B14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4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semiHidden/>
    <w:rsid w:val="006144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88AF8-B61B-4DB5-83C7-7250F129E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6</cp:revision>
  <cp:lastPrinted>2025-05-08T14:44:00Z</cp:lastPrinted>
  <dcterms:created xsi:type="dcterms:W3CDTF">2026-08-25T11:43:00Z</dcterms:created>
  <dcterms:modified xsi:type="dcterms:W3CDTF">2026-08-28T11:40:00Z</dcterms:modified>
</cp:coreProperties>
</file>