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F86A4" w14:textId="457A0E3E" w:rsidR="006D03E6" w:rsidRPr="004411E1" w:rsidRDefault="006D03E6" w:rsidP="004411E1">
      <w:pPr>
        <w:ind w:firstLine="3402"/>
        <w:rPr>
          <w:b/>
        </w:rPr>
      </w:pPr>
      <w:r w:rsidRPr="004411E1">
        <w:rPr>
          <w:b/>
        </w:rPr>
        <w:t>LEI Nº</w:t>
      </w:r>
      <w:r w:rsidR="007C40A3">
        <w:rPr>
          <w:b/>
        </w:rPr>
        <w:t xml:space="preserve"> 3.932, DE 4 DE SETEMBRO DE 2026</w:t>
      </w:r>
    </w:p>
    <w:p w14:paraId="497E2565" w14:textId="77777777" w:rsidR="006D03E6" w:rsidRDefault="006D03E6" w:rsidP="004411E1">
      <w:pPr>
        <w:ind w:firstLine="3402"/>
        <w:rPr>
          <w:b/>
        </w:rPr>
      </w:pPr>
    </w:p>
    <w:p w14:paraId="69520236" w14:textId="77777777" w:rsidR="007C40A3" w:rsidRPr="004411E1" w:rsidRDefault="007C40A3" w:rsidP="004411E1">
      <w:pPr>
        <w:ind w:firstLine="3402"/>
        <w:rPr>
          <w:b/>
        </w:rPr>
      </w:pPr>
    </w:p>
    <w:p w14:paraId="6FB23FD1" w14:textId="77777777" w:rsidR="00CC094D" w:rsidRPr="004411E1" w:rsidRDefault="00AE5163" w:rsidP="004411E1">
      <w:pPr>
        <w:ind w:left="3402"/>
        <w:jc w:val="both"/>
      </w:pPr>
      <w:r w:rsidRPr="004411E1">
        <w:rPr>
          <w:bCs/>
        </w:rPr>
        <w:t xml:space="preserve">Autoriza o Poder Executivo municipal a abrir crédito adicional </w:t>
      </w:r>
      <w:r w:rsidR="00CC094D" w:rsidRPr="004411E1">
        <w:rPr>
          <w:bCs/>
        </w:rPr>
        <w:t>suplementar destinado ao Fundo Municipal de Esportes, e dá outras providências.</w:t>
      </w:r>
      <w:r w:rsidR="00CC094D" w:rsidRPr="004411E1">
        <w:t xml:space="preserve"> </w:t>
      </w:r>
    </w:p>
    <w:p w14:paraId="7706D42A" w14:textId="77777777" w:rsidR="00AE5163" w:rsidRPr="004411E1" w:rsidRDefault="00AE5163" w:rsidP="004411E1">
      <w:pPr>
        <w:ind w:left="3402"/>
        <w:jc w:val="both"/>
      </w:pPr>
    </w:p>
    <w:p w14:paraId="5C0653CE" w14:textId="77777777" w:rsidR="00AE5163" w:rsidRPr="004411E1" w:rsidRDefault="00AE5163" w:rsidP="004411E1">
      <w:pPr>
        <w:ind w:left="3402"/>
        <w:jc w:val="both"/>
      </w:pPr>
    </w:p>
    <w:p w14:paraId="79C9EC1C" w14:textId="08A0857A" w:rsidR="00AE5163" w:rsidRPr="004411E1" w:rsidRDefault="007C40A3" w:rsidP="004411E1">
      <w:pPr>
        <w:ind w:firstLine="1418"/>
        <w:jc w:val="both"/>
      </w:pPr>
      <w:r>
        <w:t>Alei</w:t>
      </w:r>
      <w:r w:rsidR="00AE5163" w:rsidRPr="004411E1">
        <w:t xml:space="preserve"> Fernandes, Prefeito Municipal de Sorriso, Estado de Mato Grosso, no uso de suas atribuições legais, </w:t>
      </w:r>
      <w:r>
        <w:t>faço saber que a</w:t>
      </w:r>
      <w:r w:rsidR="00AE5163" w:rsidRPr="004411E1">
        <w:t xml:space="preserve"> Câmara Municipal de Sorriso </w:t>
      </w:r>
      <w:r>
        <w:t>aprovou e eu sanciono a</w:t>
      </w:r>
      <w:r w:rsidR="00AE5163" w:rsidRPr="004411E1">
        <w:t xml:space="preserve"> seguinte lei: </w:t>
      </w:r>
    </w:p>
    <w:p w14:paraId="5273EC0D" w14:textId="1BE39E7B" w:rsidR="00AE5163" w:rsidRDefault="00AE5163" w:rsidP="004411E1">
      <w:pPr>
        <w:ind w:firstLine="1418"/>
        <w:jc w:val="both"/>
      </w:pPr>
    </w:p>
    <w:p w14:paraId="064394AD" w14:textId="77777777" w:rsidR="004411E1" w:rsidRPr="004411E1" w:rsidRDefault="004411E1" w:rsidP="004411E1">
      <w:pPr>
        <w:ind w:firstLine="1418"/>
        <w:jc w:val="both"/>
      </w:pPr>
    </w:p>
    <w:p w14:paraId="44338E8E" w14:textId="55938286" w:rsidR="00AE5163" w:rsidRPr="004411E1" w:rsidRDefault="00AE5163" w:rsidP="004411E1">
      <w:pPr>
        <w:ind w:firstLine="1418"/>
        <w:jc w:val="both"/>
      </w:pPr>
      <w:r w:rsidRPr="004411E1">
        <w:rPr>
          <w:b/>
        </w:rPr>
        <w:t>Art. 1º</w:t>
      </w:r>
      <w:r w:rsidRPr="004411E1">
        <w:t xml:space="preserve"> Fica o Chefe do Poder Executivo Municipal autorizado a abrir crédito adicional </w:t>
      </w:r>
      <w:r w:rsidR="00CC094D" w:rsidRPr="004411E1">
        <w:t xml:space="preserve">suplementar </w:t>
      </w:r>
      <w:r w:rsidRPr="004411E1">
        <w:t>destinado a</w:t>
      </w:r>
      <w:r w:rsidR="00CC094D" w:rsidRPr="004411E1">
        <w:t>o Fundo Municipal do Esportes,</w:t>
      </w:r>
      <w:r w:rsidRPr="004411E1">
        <w:t xml:space="preserve"> no valor de R$ </w:t>
      </w:r>
      <w:r w:rsidR="000723D7">
        <w:t>3</w:t>
      </w:r>
      <w:r w:rsidRPr="004411E1">
        <w:t>00.000,00 (</w:t>
      </w:r>
      <w:r w:rsidR="000723D7">
        <w:t>trez</w:t>
      </w:r>
      <w:r w:rsidR="00CC094D" w:rsidRPr="004411E1">
        <w:t>entos mil</w:t>
      </w:r>
      <w:r w:rsidRPr="004411E1">
        <w:t xml:space="preserve"> reais) artigo 41, inciso I, da Lei Federal nº 4.320/64, sob as seguintes rubricas orçamentárias:</w:t>
      </w:r>
    </w:p>
    <w:p w14:paraId="5421C3DC" w14:textId="77777777" w:rsidR="00CC094D" w:rsidRPr="004411E1" w:rsidRDefault="00CC094D" w:rsidP="004411E1">
      <w:pPr>
        <w:ind w:firstLine="1418"/>
        <w:jc w:val="both"/>
      </w:pPr>
    </w:p>
    <w:p w14:paraId="08F0C3A4" w14:textId="645E2901" w:rsidR="00AE5163" w:rsidRPr="004411E1" w:rsidRDefault="00CC094D" w:rsidP="004411E1">
      <w:pPr>
        <w:ind w:firstLine="284"/>
        <w:jc w:val="both"/>
      </w:pPr>
      <w:r w:rsidRPr="004411E1">
        <w:t>13</w:t>
      </w:r>
      <w:r w:rsidR="00AE5163" w:rsidRPr="004411E1">
        <w:t xml:space="preserve">– </w:t>
      </w:r>
      <w:r w:rsidRPr="004411E1">
        <w:t>SECRETARIA MUNICIPAL DE ESPORTE, LAZER E JUVENTUDE - SEMEL</w:t>
      </w:r>
    </w:p>
    <w:p w14:paraId="726ACEEF" w14:textId="1D39F398" w:rsidR="00CC094D" w:rsidRPr="004411E1" w:rsidRDefault="00CC094D" w:rsidP="004411E1">
      <w:pPr>
        <w:ind w:firstLine="284"/>
        <w:jc w:val="both"/>
      </w:pPr>
      <w:r w:rsidRPr="004411E1">
        <w:t>13.002 - FUNDO MUNICIPAL DO ESPORTE</w:t>
      </w:r>
    </w:p>
    <w:p w14:paraId="019D2F10" w14:textId="4393F1F1" w:rsidR="00CC094D" w:rsidRPr="004411E1" w:rsidRDefault="00CC094D" w:rsidP="004411E1">
      <w:pPr>
        <w:ind w:firstLine="284"/>
        <w:jc w:val="both"/>
      </w:pPr>
      <w:r w:rsidRPr="004411E1">
        <w:t>13.002.27 - Desporto e lazer</w:t>
      </w:r>
    </w:p>
    <w:p w14:paraId="4D2F000B" w14:textId="77777777" w:rsidR="00CC094D" w:rsidRPr="004411E1" w:rsidRDefault="00CC094D" w:rsidP="004411E1">
      <w:pPr>
        <w:ind w:firstLine="284"/>
        <w:jc w:val="both"/>
        <w:rPr>
          <w:color w:val="000000"/>
          <w:shd w:val="clear" w:color="auto" w:fill="FFFFFF"/>
        </w:rPr>
      </w:pPr>
      <w:r w:rsidRPr="004411E1">
        <w:t xml:space="preserve">13.002.27.812 - </w:t>
      </w:r>
      <w:r w:rsidRPr="004411E1">
        <w:rPr>
          <w:color w:val="000000"/>
          <w:shd w:val="clear" w:color="auto" w:fill="FFFFFF"/>
        </w:rPr>
        <w:t>Desporto comunitário</w:t>
      </w:r>
    </w:p>
    <w:p w14:paraId="3A5E7BF1" w14:textId="18B7CAA2" w:rsidR="00CC094D" w:rsidRPr="004411E1" w:rsidRDefault="00CC094D" w:rsidP="004411E1">
      <w:pPr>
        <w:ind w:firstLine="284"/>
        <w:jc w:val="both"/>
        <w:rPr>
          <w:color w:val="000000"/>
          <w:shd w:val="clear" w:color="auto" w:fill="FFFFFF"/>
        </w:rPr>
      </w:pPr>
      <w:r w:rsidRPr="004411E1">
        <w:rPr>
          <w:color w:val="000000"/>
          <w:shd w:val="clear" w:color="auto" w:fill="FFFFFF"/>
        </w:rPr>
        <w:t>13.002.27.812.0045 –</w:t>
      </w:r>
      <w:r w:rsidRPr="004411E1">
        <w:t xml:space="preserve"> </w:t>
      </w:r>
      <w:r w:rsidRPr="004411E1">
        <w:rPr>
          <w:color w:val="000000"/>
          <w:shd w:val="clear" w:color="auto" w:fill="FFFFFF"/>
        </w:rPr>
        <w:t>Gestão e Planejamento do Fundo Municipal de Esportes</w:t>
      </w:r>
    </w:p>
    <w:p w14:paraId="4752634D" w14:textId="695C9962" w:rsidR="00CC094D" w:rsidRPr="004411E1" w:rsidRDefault="00CC094D" w:rsidP="004411E1">
      <w:pPr>
        <w:ind w:firstLine="284"/>
        <w:jc w:val="both"/>
      </w:pPr>
      <w:r w:rsidRPr="004411E1">
        <w:rPr>
          <w:color w:val="000000"/>
          <w:shd w:val="clear" w:color="auto" w:fill="FFFFFF"/>
        </w:rPr>
        <w:t>13.002.27.812.0045.2085 - Fundo Municipal do Esporte</w:t>
      </w:r>
    </w:p>
    <w:p w14:paraId="263A9ACF" w14:textId="25829A91" w:rsidR="00AE5163" w:rsidRPr="004411E1" w:rsidRDefault="00D37F7A" w:rsidP="004411E1">
      <w:pPr>
        <w:ind w:firstLine="284"/>
        <w:jc w:val="both"/>
      </w:pPr>
      <w:r>
        <w:t>3.3.70.41</w:t>
      </w:r>
      <w:r w:rsidR="00CC094D" w:rsidRPr="004411E1">
        <w:t xml:space="preserve"> </w:t>
      </w:r>
      <w:r w:rsidR="00576F77">
        <w:t xml:space="preserve">(630) </w:t>
      </w:r>
      <w:r w:rsidR="00CC094D" w:rsidRPr="004411E1">
        <w:t xml:space="preserve">- </w:t>
      </w:r>
      <w:r w:rsidR="00AE5163" w:rsidRPr="004411E1">
        <w:t xml:space="preserve"> </w:t>
      </w:r>
      <w:r>
        <w:t>Contribuições...........................................</w:t>
      </w:r>
      <w:r w:rsidR="00AE5163" w:rsidRPr="004411E1">
        <w:t>...........</w:t>
      </w:r>
      <w:r w:rsidR="00371680" w:rsidRPr="004411E1">
        <w:t>......</w:t>
      </w:r>
      <w:r w:rsidR="00B85F22" w:rsidRPr="004411E1">
        <w:t>.</w:t>
      </w:r>
      <w:r w:rsidR="00371680" w:rsidRPr="004411E1">
        <w:t>...</w:t>
      </w:r>
      <w:r w:rsidR="00AE5163" w:rsidRPr="004411E1">
        <w:t xml:space="preserve">........R$ </w:t>
      </w:r>
      <w:r w:rsidR="000723D7">
        <w:t>3</w:t>
      </w:r>
      <w:r w:rsidR="00AE5163" w:rsidRPr="004411E1">
        <w:t>00.000,00</w:t>
      </w:r>
    </w:p>
    <w:p w14:paraId="13347D22" w14:textId="77777777" w:rsidR="00AE5163" w:rsidRPr="004411E1" w:rsidRDefault="00AE5163" w:rsidP="004411E1">
      <w:pPr>
        <w:ind w:firstLine="708"/>
        <w:jc w:val="right"/>
        <w:rPr>
          <w:b/>
          <w:color w:val="FF0000"/>
        </w:rPr>
      </w:pPr>
    </w:p>
    <w:p w14:paraId="5BB90F77" w14:textId="04BB2D89" w:rsidR="00371680" w:rsidRPr="004411E1" w:rsidRDefault="00AE5163" w:rsidP="004411E1">
      <w:pPr>
        <w:ind w:firstLine="1418"/>
        <w:jc w:val="both"/>
      </w:pPr>
      <w:r w:rsidRPr="004411E1">
        <w:rPr>
          <w:b/>
        </w:rPr>
        <w:t xml:space="preserve">Art. 2º </w:t>
      </w:r>
      <w:r w:rsidRPr="004411E1">
        <w:t xml:space="preserve">Para fazer face ao Crédito Adicional </w:t>
      </w:r>
      <w:r w:rsidR="00B85F22" w:rsidRPr="004411E1">
        <w:t>Suplementar</w:t>
      </w:r>
      <w:r w:rsidRPr="004411E1">
        <w:t xml:space="preserve"> aberto no artigo anterior, no valor de R$ </w:t>
      </w:r>
      <w:r w:rsidR="00361986">
        <w:t>3</w:t>
      </w:r>
      <w:r w:rsidRPr="004411E1">
        <w:t>00.000,00 (</w:t>
      </w:r>
      <w:r w:rsidR="00361986">
        <w:t>trez</w:t>
      </w:r>
      <w:r w:rsidR="00B85F22" w:rsidRPr="004411E1">
        <w:t>entos mil reais</w:t>
      </w:r>
      <w:r w:rsidRPr="004411E1">
        <w:t xml:space="preserve">), fica autorizado a suplementação por </w:t>
      </w:r>
      <w:r w:rsidR="00371680" w:rsidRPr="004411E1">
        <w:t>anulação parcial de dotação</w:t>
      </w:r>
      <w:r w:rsidRPr="004411E1">
        <w:t>, nos termos do artigo 43, § 1º, inciso I</w:t>
      </w:r>
      <w:r w:rsidR="00371680" w:rsidRPr="004411E1">
        <w:t>II, da Lei Federal nº 4.320/64</w:t>
      </w:r>
      <w:r w:rsidR="006F6C66" w:rsidRPr="004411E1">
        <w:t>,</w:t>
      </w:r>
      <w:r w:rsidR="00066982" w:rsidRPr="004411E1">
        <w:t xml:space="preserve"> utilizando recursos do Legislativo Municipal, à</w:t>
      </w:r>
      <w:r w:rsidR="00371680" w:rsidRPr="004411E1">
        <w:t xml:space="preserve"> seguinte dotação orçamentária:</w:t>
      </w:r>
    </w:p>
    <w:p w14:paraId="416D34C4" w14:textId="77777777" w:rsidR="00B85F22" w:rsidRPr="004411E1" w:rsidRDefault="00B85F22" w:rsidP="004411E1">
      <w:pPr>
        <w:ind w:firstLine="1418"/>
        <w:jc w:val="both"/>
      </w:pPr>
    </w:p>
    <w:p w14:paraId="4FAD9CBA" w14:textId="01205854" w:rsidR="00093F93" w:rsidRPr="004411E1" w:rsidRDefault="00B85F22" w:rsidP="004411E1">
      <w:pPr>
        <w:ind w:firstLine="284"/>
        <w:jc w:val="both"/>
      </w:pPr>
      <w:r w:rsidRPr="004411E1">
        <w:t>01</w:t>
      </w:r>
      <w:r w:rsidR="00093F93" w:rsidRPr="004411E1">
        <w:t xml:space="preserve">– </w:t>
      </w:r>
      <w:r w:rsidRPr="004411E1">
        <w:t>CAMARA MUNICIPAL</w:t>
      </w:r>
    </w:p>
    <w:p w14:paraId="2641BE5D" w14:textId="4761CBEA" w:rsidR="006F6C66" w:rsidRPr="004411E1" w:rsidRDefault="006F6C66" w:rsidP="004411E1">
      <w:pPr>
        <w:ind w:firstLine="284"/>
        <w:jc w:val="both"/>
      </w:pPr>
      <w:r w:rsidRPr="004411E1">
        <w:t xml:space="preserve">01 - </w:t>
      </w:r>
      <w:r w:rsidR="00281CA7" w:rsidRPr="004411E1">
        <w:t>LEGISLATIVA</w:t>
      </w:r>
    </w:p>
    <w:p w14:paraId="644396B2" w14:textId="6AB4039A" w:rsidR="00B85F22" w:rsidRPr="004411E1" w:rsidRDefault="00B85F22" w:rsidP="004411E1">
      <w:pPr>
        <w:ind w:firstLine="284"/>
        <w:jc w:val="both"/>
      </w:pPr>
      <w:r w:rsidRPr="004411E1">
        <w:t xml:space="preserve">122 – </w:t>
      </w:r>
      <w:r w:rsidR="00281CA7" w:rsidRPr="004411E1">
        <w:t>ADMINISTRAÇÃO GERAL</w:t>
      </w:r>
    </w:p>
    <w:p w14:paraId="267B87D3" w14:textId="4E4D990F" w:rsidR="00B85F22" w:rsidRPr="004411E1" w:rsidRDefault="00B85F22" w:rsidP="004411E1">
      <w:pPr>
        <w:ind w:firstLine="284"/>
        <w:jc w:val="both"/>
      </w:pPr>
      <w:r w:rsidRPr="004411E1">
        <w:t>0001 –</w:t>
      </w:r>
      <w:r w:rsidR="00281CA7">
        <w:t xml:space="preserve"> </w:t>
      </w:r>
      <w:r w:rsidR="00281CA7" w:rsidRPr="004411E1">
        <w:t xml:space="preserve">GESTÃO </w:t>
      </w:r>
      <w:r w:rsidR="00281CA7">
        <w:t xml:space="preserve">DAS AÇÕES DO </w:t>
      </w:r>
      <w:r w:rsidR="00281CA7" w:rsidRPr="004411E1">
        <w:t>LEGISLATIVO</w:t>
      </w:r>
    </w:p>
    <w:p w14:paraId="7A90FCA0" w14:textId="36579033" w:rsidR="00B85F22" w:rsidRPr="004411E1" w:rsidRDefault="00B85F22" w:rsidP="004411E1">
      <w:pPr>
        <w:ind w:firstLine="284"/>
        <w:jc w:val="both"/>
      </w:pPr>
      <w:r w:rsidRPr="004411E1">
        <w:t xml:space="preserve">1001 – </w:t>
      </w:r>
      <w:r w:rsidR="00281CA7" w:rsidRPr="004411E1">
        <w:t>AMPLIAÇÃO E REESTRUTURAÇÃO DO PRÉDIO DA CÂM</w:t>
      </w:r>
      <w:r w:rsidR="00281CA7">
        <w:t>. MUN.</w:t>
      </w:r>
    </w:p>
    <w:p w14:paraId="358C7BDA" w14:textId="7DD27541" w:rsidR="00093F93" w:rsidRDefault="00361986" w:rsidP="004411E1">
      <w:pPr>
        <w:ind w:firstLine="284"/>
        <w:jc w:val="both"/>
      </w:pPr>
      <w:r>
        <w:t>3.3.90.39</w:t>
      </w:r>
      <w:r w:rsidR="00093F93" w:rsidRPr="004411E1">
        <w:t xml:space="preserve"> – </w:t>
      </w:r>
      <w:r>
        <w:t xml:space="preserve">Outros serviços de terceiros – pessoa </w:t>
      </w:r>
      <w:proofErr w:type="gramStart"/>
      <w:r>
        <w:t xml:space="preserve">jurídica </w:t>
      </w:r>
      <w:r w:rsidR="00093F93" w:rsidRPr="004411E1">
        <w:t xml:space="preserve"> </w:t>
      </w:r>
      <w:r w:rsidR="00B85F22" w:rsidRPr="004411E1">
        <w:t>........</w:t>
      </w:r>
      <w:r>
        <w:t>..........................</w:t>
      </w:r>
      <w:proofErr w:type="gramEnd"/>
      <w:r>
        <w:t>R$ 95</w:t>
      </w:r>
      <w:r w:rsidR="00B85F22" w:rsidRPr="004411E1">
        <w:t>.000,00</w:t>
      </w:r>
    </w:p>
    <w:p w14:paraId="2AD8374A" w14:textId="2EEF4623" w:rsidR="00361986" w:rsidRDefault="00361986" w:rsidP="00361986">
      <w:pPr>
        <w:ind w:firstLine="284"/>
        <w:jc w:val="both"/>
      </w:pPr>
      <w:r>
        <w:t>4.4.90.39</w:t>
      </w:r>
      <w:r w:rsidRPr="004411E1">
        <w:t xml:space="preserve"> – </w:t>
      </w:r>
      <w:r>
        <w:t xml:space="preserve">Outros serviços de terceiros – pessoa jurídica </w:t>
      </w:r>
      <w:r w:rsidRPr="004411E1">
        <w:t>.......</w:t>
      </w:r>
      <w:r>
        <w:t>.......................</w:t>
      </w:r>
      <w:r w:rsidR="00D37F7A">
        <w:t>..</w:t>
      </w:r>
      <w:r>
        <w:t xml:space="preserve">...R$ </w:t>
      </w:r>
      <w:r w:rsidR="00D37F7A">
        <w:t xml:space="preserve">  </w:t>
      </w:r>
      <w:r>
        <w:t>5</w:t>
      </w:r>
      <w:r w:rsidRPr="004411E1">
        <w:t>.000,00</w:t>
      </w:r>
    </w:p>
    <w:p w14:paraId="3FAAC6F0" w14:textId="159EC8FF" w:rsidR="00361986" w:rsidRDefault="00361986" w:rsidP="00361986">
      <w:pPr>
        <w:ind w:firstLine="284"/>
        <w:jc w:val="both"/>
      </w:pPr>
    </w:p>
    <w:p w14:paraId="764EB7D3" w14:textId="31EB37DC" w:rsidR="00361986" w:rsidRPr="004411E1" w:rsidRDefault="00361986" w:rsidP="00361986">
      <w:pPr>
        <w:ind w:firstLine="284"/>
        <w:jc w:val="both"/>
      </w:pPr>
      <w:r>
        <w:t>031</w:t>
      </w:r>
      <w:r w:rsidRPr="004411E1">
        <w:t xml:space="preserve"> –</w:t>
      </w:r>
      <w:r>
        <w:t>AÇÃO</w:t>
      </w:r>
      <w:r w:rsidRPr="004411E1">
        <w:t xml:space="preserve"> </w:t>
      </w:r>
      <w:r w:rsidR="00281CA7">
        <w:t>LEGISLATIVA</w:t>
      </w:r>
    </w:p>
    <w:p w14:paraId="68DF4E9F" w14:textId="3B35D562" w:rsidR="00361986" w:rsidRDefault="00361986" w:rsidP="00361986">
      <w:pPr>
        <w:ind w:firstLine="284"/>
        <w:jc w:val="both"/>
      </w:pPr>
      <w:r w:rsidRPr="004411E1">
        <w:t>0001 –</w:t>
      </w:r>
      <w:r w:rsidR="00281CA7">
        <w:t xml:space="preserve"> </w:t>
      </w:r>
      <w:r w:rsidR="00281CA7" w:rsidRPr="004411E1">
        <w:t xml:space="preserve">GESTÃO </w:t>
      </w:r>
      <w:r w:rsidR="00281CA7">
        <w:t xml:space="preserve">DAS AÇÕES DO </w:t>
      </w:r>
      <w:r w:rsidR="00281CA7" w:rsidRPr="004411E1">
        <w:t>LEGISLATIVO</w:t>
      </w:r>
    </w:p>
    <w:p w14:paraId="0C8CD602" w14:textId="78BF3004" w:rsidR="00361986" w:rsidRPr="004411E1" w:rsidRDefault="00361986" w:rsidP="00361986">
      <w:pPr>
        <w:ind w:firstLine="284"/>
        <w:jc w:val="both"/>
      </w:pPr>
      <w:r>
        <w:t>2238 – MANUT. E FORTALECIMENTO DA PROCURADORIA DA MULHER</w:t>
      </w:r>
    </w:p>
    <w:p w14:paraId="23B9F891" w14:textId="31E0C0A0" w:rsidR="00361986" w:rsidRDefault="00361986" w:rsidP="00361986">
      <w:pPr>
        <w:ind w:firstLine="284"/>
        <w:jc w:val="both"/>
      </w:pPr>
      <w:r>
        <w:t>3.1.90.11</w:t>
      </w:r>
      <w:r w:rsidRPr="004411E1">
        <w:t xml:space="preserve"> – </w:t>
      </w:r>
      <w:r>
        <w:t>Vencimentos e Vantagens Fixas – Pessoal Civil</w:t>
      </w:r>
      <w:r w:rsidRPr="004411E1">
        <w:t xml:space="preserve"> ........</w:t>
      </w:r>
      <w:r>
        <w:t>...................R$ 145</w:t>
      </w:r>
      <w:r w:rsidRPr="004411E1">
        <w:t>.000,00</w:t>
      </w:r>
    </w:p>
    <w:p w14:paraId="308194EA" w14:textId="6FA06D22" w:rsidR="00361986" w:rsidRPr="004411E1" w:rsidRDefault="00361986" w:rsidP="00361986">
      <w:pPr>
        <w:ind w:firstLine="284"/>
        <w:jc w:val="both"/>
      </w:pPr>
      <w:r>
        <w:t>3.3.90.30</w:t>
      </w:r>
      <w:r w:rsidRPr="004411E1">
        <w:t xml:space="preserve"> –</w:t>
      </w:r>
      <w:r>
        <w:t xml:space="preserve"> Material de Consumo </w:t>
      </w:r>
      <w:r w:rsidRPr="004411E1">
        <w:t>.......</w:t>
      </w:r>
      <w:r>
        <w:t>................................................................R$ 55</w:t>
      </w:r>
      <w:r w:rsidRPr="004411E1">
        <w:t>.000,00</w:t>
      </w:r>
    </w:p>
    <w:p w14:paraId="07919005" w14:textId="77777777" w:rsidR="00361986" w:rsidRPr="004411E1" w:rsidRDefault="00361986" w:rsidP="00361986">
      <w:pPr>
        <w:ind w:firstLine="284"/>
        <w:jc w:val="both"/>
      </w:pPr>
    </w:p>
    <w:p w14:paraId="2FE204F1" w14:textId="77777777" w:rsidR="00AE5163" w:rsidRPr="004411E1" w:rsidRDefault="00AE5163" w:rsidP="004411E1">
      <w:pPr>
        <w:shd w:val="clear" w:color="auto" w:fill="FFFFFF"/>
        <w:ind w:firstLine="1418"/>
        <w:jc w:val="both"/>
        <w:rPr>
          <w:b/>
        </w:rPr>
      </w:pPr>
    </w:p>
    <w:p w14:paraId="0CE451D8" w14:textId="1434BA1D" w:rsidR="00AE5163" w:rsidRPr="004411E1" w:rsidRDefault="00AE5163" w:rsidP="004411E1">
      <w:pPr>
        <w:shd w:val="clear" w:color="auto" w:fill="FFFFFF"/>
        <w:ind w:firstLine="1418"/>
        <w:jc w:val="both"/>
      </w:pPr>
      <w:r w:rsidRPr="004411E1">
        <w:rPr>
          <w:b/>
        </w:rPr>
        <w:t xml:space="preserve">Art. </w:t>
      </w:r>
      <w:r w:rsidR="003B1E8E" w:rsidRPr="004411E1">
        <w:rPr>
          <w:b/>
        </w:rPr>
        <w:t>3</w:t>
      </w:r>
      <w:r w:rsidRPr="004411E1">
        <w:rPr>
          <w:b/>
        </w:rPr>
        <w:t>º</w:t>
      </w:r>
      <w:r w:rsidRPr="004411E1">
        <w:t> Esta Lei entra em vigor na data de sua publicação.</w:t>
      </w:r>
    </w:p>
    <w:p w14:paraId="5175105A" w14:textId="77777777" w:rsidR="006D03E6" w:rsidRPr="004411E1" w:rsidRDefault="006D03E6" w:rsidP="004411E1">
      <w:pPr>
        <w:ind w:firstLine="1418"/>
        <w:jc w:val="both"/>
      </w:pPr>
    </w:p>
    <w:p w14:paraId="130133BA" w14:textId="77777777" w:rsidR="006D03E6" w:rsidRPr="004411E1" w:rsidRDefault="006D03E6" w:rsidP="004411E1">
      <w:pPr>
        <w:ind w:firstLine="1418"/>
        <w:jc w:val="both"/>
      </w:pPr>
    </w:p>
    <w:p w14:paraId="631EF297" w14:textId="77777777" w:rsidR="00E567B4" w:rsidRPr="002A1ADD" w:rsidRDefault="00E567B4" w:rsidP="00E567B4">
      <w:pPr>
        <w:ind w:left="1418"/>
        <w:rPr>
          <w:bCs/>
        </w:rPr>
      </w:pPr>
      <w:r w:rsidRPr="002A1ADD">
        <w:rPr>
          <w:bCs/>
        </w:rPr>
        <w:t xml:space="preserve">Sorriso, Estado de Mato Grosso, em </w:t>
      </w:r>
      <w:r>
        <w:rPr>
          <w:bCs/>
        </w:rPr>
        <w:t>4</w:t>
      </w:r>
      <w:r w:rsidRPr="002A1ADD">
        <w:rPr>
          <w:bCs/>
        </w:rPr>
        <w:t xml:space="preserve"> de </w:t>
      </w:r>
      <w:r>
        <w:rPr>
          <w:bCs/>
        </w:rPr>
        <w:t>setembro</w:t>
      </w:r>
      <w:r w:rsidRPr="002A1ADD">
        <w:rPr>
          <w:bCs/>
        </w:rPr>
        <w:t xml:space="preserve"> de 2026.</w:t>
      </w:r>
    </w:p>
    <w:p w14:paraId="354D6EE3" w14:textId="77777777" w:rsidR="00E567B4" w:rsidRPr="002A1ADD" w:rsidRDefault="00E567B4" w:rsidP="00E567B4">
      <w:pPr>
        <w:adjustRightInd w:val="0"/>
        <w:ind w:firstLine="5812"/>
        <w:rPr>
          <w:b/>
          <w:bCs/>
          <w:color w:val="000000"/>
        </w:rPr>
      </w:pPr>
    </w:p>
    <w:p w14:paraId="76A3C0BF" w14:textId="77777777" w:rsidR="00E567B4" w:rsidRPr="002A1ADD" w:rsidRDefault="00E567B4" w:rsidP="00E567B4">
      <w:pPr>
        <w:adjustRightInd w:val="0"/>
        <w:ind w:firstLine="5812"/>
        <w:rPr>
          <w:b/>
          <w:bCs/>
          <w:color w:val="000000"/>
        </w:rPr>
      </w:pPr>
    </w:p>
    <w:p w14:paraId="032647C4" w14:textId="77777777" w:rsidR="00E567B4" w:rsidRPr="002A1ADD" w:rsidRDefault="00E567B4" w:rsidP="00E567B4">
      <w:pPr>
        <w:adjustRightInd w:val="0"/>
        <w:ind w:firstLine="5812"/>
        <w:rPr>
          <w:b/>
          <w:bCs/>
          <w:color w:val="000000"/>
        </w:rPr>
      </w:pPr>
    </w:p>
    <w:p w14:paraId="6E9BDEBA" w14:textId="77777777" w:rsidR="00E567B4" w:rsidRPr="002A1ADD" w:rsidRDefault="00E567B4" w:rsidP="00E567B4">
      <w:pPr>
        <w:adjustRightInd w:val="0"/>
        <w:ind w:firstLine="5812"/>
        <w:rPr>
          <w:b/>
          <w:bCs/>
          <w:color w:val="000000"/>
        </w:rPr>
      </w:pPr>
    </w:p>
    <w:p w14:paraId="6CBC6C12" w14:textId="77777777" w:rsidR="00E567B4" w:rsidRPr="002A1ADD" w:rsidRDefault="00E567B4" w:rsidP="00E567B4">
      <w:pPr>
        <w:adjustRightInd w:val="0"/>
        <w:ind w:firstLine="5812"/>
        <w:rPr>
          <w:b/>
          <w:bCs/>
          <w:color w:val="000000"/>
        </w:rPr>
      </w:pPr>
    </w:p>
    <w:p w14:paraId="138AF20B" w14:textId="77777777" w:rsidR="00E567B4" w:rsidRPr="002A1ADD" w:rsidRDefault="00E567B4" w:rsidP="00E567B4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54743B14" w14:textId="77777777" w:rsidR="00E567B4" w:rsidRPr="002A1ADD" w:rsidRDefault="00E567B4" w:rsidP="00E567B4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0A0B591E" w14:textId="77777777" w:rsidR="00E567B4" w:rsidRPr="002A1ADD" w:rsidRDefault="00E567B4" w:rsidP="00E567B4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7066881F" w14:textId="77777777" w:rsidR="00E567B4" w:rsidRPr="002A1ADD" w:rsidRDefault="00E567B4" w:rsidP="00E567B4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2880FE41" w14:textId="77777777" w:rsidR="00E567B4" w:rsidRPr="005934E8" w:rsidRDefault="00E567B4" w:rsidP="00E567B4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p w14:paraId="490C89D8" w14:textId="77DF3CAB" w:rsidR="00C811C7" w:rsidRPr="004411E1" w:rsidRDefault="00C811C7" w:rsidP="004411E1"/>
    <w:sectPr w:rsidR="00C811C7" w:rsidRPr="004411E1" w:rsidSect="00361986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90BC" w14:textId="77777777" w:rsidR="00876FB1" w:rsidRDefault="00876FB1" w:rsidP="00A14B14">
      <w:r>
        <w:separator/>
      </w:r>
    </w:p>
  </w:endnote>
  <w:endnote w:type="continuationSeparator" w:id="0">
    <w:p w14:paraId="21B7B402" w14:textId="77777777" w:rsidR="00876FB1" w:rsidRDefault="00876FB1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C63AB" w14:textId="77777777" w:rsidR="00876FB1" w:rsidRDefault="00876FB1" w:rsidP="00A14B14">
      <w:r>
        <w:separator/>
      </w:r>
    </w:p>
  </w:footnote>
  <w:footnote w:type="continuationSeparator" w:id="0">
    <w:p w14:paraId="0827E8DF" w14:textId="77777777" w:rsidR="00876FB1" w:rsidRDefault="00876FB1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E567B4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E567B4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E567B4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999373">
    <w:abstractNumId w:val="4"/>
  </w:num>
  <w:num w:numId="2" w16cid:durableId="1413161676">
    <w:abstractNumId w:val="1"/>
  </w:num>
  <w:num w:numId="3" w16cid:durableId="804547644">
    <w:abstractNumId w:val="3"/>
  </w:num>
  <w:num w:numId="4" w16cid:durableId="897009930">
    <w:abstractNumId w:val="5"/>
  </w:num>
  <w:num w:numId="5" w16cid:durableId="2080012998">
    <w:abstractNumId w:val="0"/>
  </w:num>
  <w:num w:numId="6" w16cid:durableId="1909070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306AD"/>
    <w:rsid w:val="00066982"/>
    <w:rsid w:val="000723D7"/>
    <w:rsid w:val="00093F93"/>
    <w:rsid w:val="000A14E9"/>
    <w:rsid w:val="000D38E1"/>
    <w:rsid w:val="001023FB"/>
    <w:rsid w:val="00133FA4"/>
    <w:rsid w:val="00160E48"/>
    <w:rsid w:val="001A12BC"/>
    <w:rsid w:val="001B58D4"/>
    <w:rsid w:val="001D1A2D"/>
    <w:rsid w:val="001F062C"/>
    <w:rsid w:val="0021323B"/>
    <w:rsid w:val="002722DD"/>
    <w:rsid w:val="00281CA7"/>
    <w:rsid w:val="00295DB4"/>
    <w:rsid w:val="002B50D3"/>
    <w:rsid w:val="002D4A94"/>
    <w:rsid w:val="002E35C7"/>
    <w:rsid w:val="00331693"/>
    <w:rsid w:val="00331AA5"/>
    <w:rsid w:val="00350BF7"/>
    <w:rsid w:val="00361986"/>
    <w:rsid w:val="0036616C"/>
    <w:rsid w:val="00371680"/>
    <w:rsid w:val="003B1E8E"/>
    <w:rsid w:val="00421D0A"/>
    <w:rsid w:val="004411E1"/>
    <w:rsid w:val="0047122B"/>
    <w:rsid w:val="00472C98"/>
    <w:rsid w:val="00481B67"/>
    <w:rsid w:val="00487484"/>
    <w:rsid w:val="00491601"/>
    <w:rsid w:val="00493712"/>
    <w:rsid w:val="004A5BA6"/>
    <w:rsid w:val="00513593"/>
    <w:rsid w:val="00526203"/>
    <w:rsid w:val="00533563"/>
    <w:rsid w:val="005452E2"/>
    <w:rsid w:val="005476C3"/>
    <w:rsid w:val="00575A5F"/>
    <w:rsid w:val="00576F77"/>
    <w:rsid w:val="005B4F60"/>
    <w:rsid w:val="005B60D3"/>
    <w:rsid w:val="005B742D"/>
    <w:rsid w:val="00644497"/>
    <w:rsid w:val="00647882"/>
    <w:rsid w:val="006B335E"/>
    <w:rsid w:val="006D03E6"/>
    <w:rsid w:val="006F0330"/>
    <w:rsid w:val="006F1A5A"/>
    <w:rsid w:val="006F6C66"/>
    <w:rsid w:val="006F797E"/>
    <w:rsid w:val="00742D79"/>
    <w:rsid w:val="0075346D"/>
    <w:rsid w:val="007C40A3"/>
    <w:rsid w:val="008317AD"/>
    <w:rsid w:val="00842F1F"/>
    <w:rsid w:val="008653D3"/>
    <w:rsid w:val="00876FB1"/>
    <w:rsid w:val="008A4C0E"/>
    <w:rsid w:val="008C17D7"/>
    <w:rsid w:val="008E0D7F"/>
    <w:rsid w:val="008F1042"/>
    <w:rsid w:val="008F1862"/>
    <w:rsid w:val="0096748D"/>
    <w:rsid w:val="009913CF"/>
    <w:rsid w:val="009A207B"/>
    <w:rsid w:val="009F5F2C"/>
    <w:rsid w:val="00A14B14"/>
    <w:rsid w:val="00A254B2"/>
    <w:rsid w:val="00A457C6"/>
    <w:rsid w:val="00A77B8A"/>
    <w:rsid w:val="00A8457F"/>
    <w:rsid w:val="00A94F56"/>
    <w:rsid w:val="00A97709"/>
    <w:rsid w:val="00AC1321"/>
    <w:rsid w:val="00AC72EF"/>
    <w:rsid w:val="00AD0006"/>
    <w:rsid w:val="00AE46C9"/>
    <w:rsid w:val="00AE5163"/>
    <w:rsid w:val="00AF089E"/>
    <w:rsid w:val="00AF47E0"/>
    <w:rsid w:val="00B012DA"/>
    <w:rsid w:val="00B114AC"/>
    <w:rsid w:val="00B20882"/>
    <w:rsid w:val="00B20F1D"/>
    <w:rsid w:val="00B7689C"/>
    <w:rsid w:val="00B776CB"/>
    <w:rsid w:val="00B85F22"/>
    <w:rsid w:val="00BA0814"/>
    <w:rsid w:val="00BB203B"/>
    <w:rsid w:val="00BD1EE0"/>
    <w:rsid w:val="00BF08CC"/>
    <w:rsid w:val="00BF70B9"/>
    <w:rsid w:val="00BF759F"/>
    <w:rsid w:val="00C31CFA"/>
    <w:rsid w:val="00C801B0"/>
    <w:rsid w:val="00C811C7"/>
    <w:rsid w:val="00C85E16"/>
    <w:rsid w:val="00CB1950"/>
    <w:rsid w:val="00CC094D"/>
    <w:rsid w:val="00CE04E6"/>
    <w:rsid w:val="00D37F7A"/>
    <w:rsid w:val="00DA5BFE"/>
    <w:rsid w:val="00DB4E7A"/>
    <w:rsid w:val="00DD7475"/>
    <w:rsid w:val="00DF168D"/>
    <w:rsid w:val="00E204AC"/>
    <w:rsid w:val="00E22E39"/>
    <w:rsid w:val="00E567B4"/>
    <w:rsid w:val="00E85BFA"/>
    <w:rsid w:val="00E94D9A"/>
    <w:rsid w:val="00EB5CD5"/>
    <w:rsid w:val="00EB7A7B"/>
    <w:rsid w:val="00EF4E98"/>
    <w:rsid w:val="00F2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font-bold">
    <w:name w:val="font-bold"/>
    <w:basedOn w:val="Fontepargpadro"/>
    <w:rsid w:val="00066982"/>
  </w:style>
  <w:style w:type="character" w:customStyle="1" w:styleId="font-semibold">
    <w:name w:val="font-semibold"/>
    <w:basedOn w:val="Fontepargpadro"/>
    <w:rsid w:val="00066982"/>
  </w:style>
  <w:style w:type="paragraph" w:styleId="Textodebalo">
    <w:name w:val="Balloon Text"/>
    <w:basedOn w:val="Normal"/>
    <w:link w:val="TextodebaloChar"/>
    <w:uiPriority w:val="99"/>
    <w:semiHidden/>
    <w:unhideWhenUsed/>
    <w:rsid w:val="00E94D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4D9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8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94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5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8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9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6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27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8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2026-08-25T14:35:00Z</cp:lastPrinted>
  <dcterms:created xsi:type="dcterms:W3CDTF">2026-09-03T20:52:00Z</dcterms:created>
  <dcterms:modified xsi:type="dcterms:W3CDTF">2026-09-03T20:53:00Z</dcterms:modified>
</cp:coreProperties>
</file>