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69BA790C" w:rsidR="009A4E66" w:rsidRPr="00A81F66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A81F66">
        <w:rPr>
          <w:rFonts w:ascii="Times New Roman" w:hAnsi="Times New Roman" w:cs="Times New Roman"/>
          <w:i w:val="0"/>
          <w:sz w:val="24"/>
          <w:szCs w:val="24"/>
        </w:rPr>
        <w:t xml:space="preserve">MOÇÃO Nº </w:t>
      </w:r>
      <w:r w:rsidR="00317353">
        <w:rPr>
          <w:rFonts w:ascii="Times New Roman" w:hAnsi="Times New Roman" w:cs="Times New Roman"/>
          <w:i w:val="0"/>
          <w:sz w:val="24"/>
          <w:szCs w:val="24"/>
        </w:rPr>
        <w:t>316/2026</w:t>
      </w:r>
    </w:p>
    <w:p w14:paraId="45D9748B" w14:textId="3A90C1C7" w:rsidR="00726434" w:rsidRPr="00A81F66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E66CB87" w14:textId="77777777" w:rsidR="00772064" w:rsidRPr="00A81F66" w:rsidRDefault="0077206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A81F66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A81F66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65E8AF22" w14:textId="289AEAE3" w:rsidR="00726434" w:rsidRPr="00A81F66" w:rsidRDefault="00726434" w:rsidP="00AC6B2F">
      <w:pPr>
        <w:ind w:left="3402"/>
        <w:jc w:val="both"/>
        <w:rPr>
          <w:iCs/>
          <w:sz w:val="24"/>
          <w:szCs w:val="24"/>
        </w:rPr>
      </w:pPr>
    </w:p>
    <w:p w14:paraId="5A31CF12" w14:textId="77777777" w:rsidR="00772064" w:rsidRPr="00A81F66" w:rsidRDefault="00772064" w:rsidP="00AC6B2F">
      <w:pPr>
        <w:ind w:left="3402"/>
        <w:jc w:val="both"/>
        <w:rPr>
          <w:iCs/>
          <w:sz w:val="24"/>
          <w:szCs w:val="24"/>
        </w:rPr>
      </w:pPr>
    </w:p>
    <w:p w14:paraId="5B7545D5" w14:textId="52C58B3E" w:rsidR="00E47B9E" w:rsidRPr="00A81F66" w:rsidRDefault="00000000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4"/>
          <w:szCs w:val="24"/>
        </w:rPr>
      </w:pPr>
      <w:r w:rsidRPr="00A81F66">
        <w:rPr>
          <w:b/>
          <w:sz w:val="24"/>
          <w:szCs w:val="24"/>
        </w:rPr>
        <w:t>PROFª SILVANA PERIN - MDB</w:t>
      </w:r>
      <w:r w:rsidRPr="00A81F66">
        <w:rPr>
          <w:sz w:val="24"/>
          <w:szCs w:val="24"/>
        </w:rPr>
        <w:t xml:space="preserve"> e vereadores abaixo assinados, com assento nesta Casa, de acordo com os Arts. 136 e 137 do Regimento Interno, REQUEREM à Mesa, ouvido o Soberano Plenário, que seja concedida </w:t>
      </w:r>
      <w:r w:rsidR="00CA0A80">
        <w:rPr>
          <w:b/>
          <w:sz w:val="24"/>
          <w:szCs w:val="24"/>
        </w:rPr>
        <w:t>Moção d</w:t>
      </w:r>
      <w:r w:rsidR="00A7330A">
        <w:rPr>
          <w:b/>
          <w:sz w:val="24"/>
          <w:szCs w:val="24"/>
        </w:rPr>
        <w:t>e Aplauso</w:t>
      </w:r>
      <w:r w:rsidR="00CA0A80" w:rsidRPr="00CA0A80">
        <w:rPr>
          <w:b/>
          <w:sz w:val="24"/>
          <w:szCs w:val="24"/>
        </w:rPr>
        <w:t xml:space="preserve"> ao CAPSi Integrar e aos senhores Lígia Souza Leite, Coordenadora da RAPS; Luciana Azevedo da Silva Gomes, Coordenadora do CAPSi Integrar; e Geraldo Augusto Stahlschmidt Xavier, pela relevante atuação em defesa da saúde mental de crianças e adolescentes e pela representação do Município de Sorriso e do Estado de Mato Grosso no Fórum Nacional de Saúde Mental de Crianças e Adolescentes, realizado em Brasília/DF.</w:t>
      </w:r>
    </w:p>
    <w:p w14:paraId="3D04EC2C" w14:textId="2CF5DF24" w:rsidR="00E47B9E" w:rsidRPr="00A81F66" w:rsidRDefault="00E47B9E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4"/>
          <w:szCs w:val="24"/>
        </w:rPr>
      </w:pPr>
    </w:p>
    <w:p w14:paraId="6F7E339A" w14:textId="77777777" w:rsidR="00772064" w:rsidRPr="00A81F66" w:rsidRDefault="00772064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4"/>
          <w:szCs w:val="24"/>
        </w:rPr>
      </w:pPr>
    </w:p>
    <w:p w14:paraId="1E2A3929" w14:textId="77777777" w:rsidR="00333184" w:rsidRPr="00A81F66" w:rsidRDefault="00000000" w:rsidP="00C334CE">
      <w:pPr>
        <w:spacing w:line="276" w:lineRule="auto"/>
        <w:jc w:val="center"/>
        <w:rPr>
          <w:b/>
          <w:color w:val="202124"/>
          <w:sz w:val="24"/>
          <w:szCs w:val="24"/>
        </w:rPr>
      </w:pPr>
      <w:r w:rsidRPr="00A81F66">
        <w:rPr>
          <w:b/>
          <w:color w:val="202124"/>
          <w:sz w:val="24"/>
          <w:szCs w:val="24"/>
        </w:rPr>
        <w:t>JUSTIFICATIVAS</w:t>
      </w:r>
    </w:p>
    <w:p w14:paraId="29D35F25" w14:textId="77777777" w:rsidR="00772064" w:rsidRPr="00A81F66" w:rsidRDefault="00772064" w:rsidP="00C334CE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6E4E15D9" w14:textId="79692D08" w:rsidR="00CA0A80" w:rsidRPr="00CA0A80" w:rsidRDefault="0000000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CA0A80">
        <w:rPr>
          <w:sz w:val="24"/>
          <w:szCs w:val="24"/>
        </w:rPr>
        <w:t>A presente Moção de Aplausos tem por objetivo reconhecer o relevante trabalho desenvolvido pelo Centro de Atenção Psicossocial Infantojuvenil</w:t>
      </w:r>
      <w:r>
        <w:rPr>
          <w:sz w:val="24"/>
          <w:szCs w:val="24"/>
        </w:rPr>
        <w:t xml:space="preserve">, CAPSi Integrar </w:t>
      </w:r>
      <w:r w:rsidRPr="00CA0A80">
        <w:rPr>
          <w:sz w:val="24"/>
          <w:szCs w:val="24"/>
        </w:rPr>
        <w:t>de Sorriso, no acolhimento, acompanhamento e cuidado de crianças e adolescentes, contribuindo para o fortalecimento das políticas públicas de saúde mental em nosso município.</w:t>
      </w:r>
    </w:p>
    <w:p w14:paraId="44A91DDE" w14:textId="77777777" w:rsidR="00CA0A80" w:rsidRPr="00CA0A80" w:rsidRDefault="00CA0A8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26EBA731" w14:textId="77777777" w:rsidR="00CA0A80" w:rsidRPr="00CA0A80" w:rsidRDefault="0000000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CA0A80">
        <w:rPr>
          <w:sz w:val="24"/>
          <w:szCs w:val="24"/>
        </w:rPr>
        <w:t>Esse trabalho ganhou destaque nacional com a participação de representantes de Sorriso no Fórum Nacional de Saúde Mental de Crianças e Adolescentes, realizado em Brasília/DF, espaço que reuniu usuários do Sistema Único de Saúde, gestores e especialistas para discutir propostas e diretrizes voltadas ao fortalecimento da Rede de Atenção Psicossocial no Brasil.</w:t>
      </w:r>
    </w:p>
    <w:p w14:paraId="3979B89A" w14:textId="77777777" w:rsidR="00CA0A80" w:rsidRPr="00CA0A80" w:rsidRDefault="00CA0A8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0DABAF76" w14:textId="77777777" w:rsidR="00CA0A80" w:rsidRPr="00CA0A80" w:rsidRDefault="0000000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CA0A80">
        <w:rPr>
          <w:sz w:val="24"/>
          <w:szCs w:val="24"/>
        </w:rPr>
        <w:t>Na oportunidade, Geraldo Augusto Stahlschmidt Xavier representou Sorriso e o Estado de Mato Grosso em uma das mesas-redondas do evento, levando ao cenário nacional sua experiência enquanto usuário da rede pública de saúde mental e destacando a importância do atendimento qualificado recebido no município para o seu desenvolvimento.</w:t>
      </w:r>
    </w:p>
    <w:p w14:paraId="0E76E83C" w14:textId="77777777" w:rsidR="00CA0A80" w:rsidRPr="00CA0A80" w:rsidRDefault="00CA0A8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02B7F947" w14:textId="77777777" w:rsidR="00CA0A80" w:rsidRPr="00CA0A80" w:rsidRDefault="0000000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CA0A80">
        <w:rPr>
          <w:sz w:val="24"/>
          <w:szCs w:val="24"/>
        </w:rPr>
        <w:t>Sua participação representa um importante exemplo de protagonismo juvenil, coragem e superação, contribuindo para ampliar o diálogo sobre saúde mental e para combater preconceitos e estigmas ainda existentes na sociedade.</w:t>
      </w:r>
    </w:p>
    <w:p w14:paraId="66E2C419" w14:textId="77777777" w:rsidR="00CA0A80" w:rsidRPr="00CA0A80" w:rsidRDefault="00CA0A8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2489F2D7" w14:textId="77777777" w:rsidR="00CA0A80" w:rsidRPr="00CA0A80" w:rsidRDefault="0000000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CA0A80">
        <w:rPr>
          <w:sz w:val="24"/>
          <w:szCs w:val="24"/>
        </w:rPr>
        <w:t xml:space="preserve">A participação de Sorriso no evento também evidencia a dedicação dos profissionais que diariamente atuam na construção de uma rede de atendimento humanizada e comprometida com seus usuários. Nesse sentido, merece especial reconhecimento Lígia Souza Leite, Coordenadora da Rede de Atenção Psicossocial, RAPS, e Luciana Azevedo da Silva Gomes, </w:t>
      </w:r>
      <w:r w:rsidRPr="00CA0A80">
        <w:rPr>
          <w:sz w:val="24"/>
          <w:szCs w:val="24"/>
        </w:rPr>
        <w:lastRenderedPageBreak/>
        <w:t>Coordenadora do CAPSi Integrar, pelo trabalho desenvolvido e pelo compromisso com o fortalecimento das políticas públicas de saúde mental no município.</w:t>
      </w:r>
    </w:p>
    <w:p w14:paraId="5B35E0F8" w14:textId="77777777" w:rsidR="00CA0A80" w:rsidRPr="00CA0A80" w:rsidRDefault="00CA0A8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3D047325" w14:textId="77777777" w:rsidR="00CA0A80" w:rsidRPr="00CA0A80" w:rsidRDefault="0000000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CA0A80">
        <w:rPr>
          <w:sz w:val="24"/>
          <w:szCs w:val="24"/>
        </w:rPr>
        <w:t>A experiência levada a Brasília demonstra que políticas públicas efetivas são construídas não apenas com estrutura e atendimento técnico, mas também por meio da escuta, do acolhimento e da participação ativa daqueles que utilizam os serviços.</w:t>
      </w:r>
    </w:p>
    <w:p w14:paraId="6EC21F3E" w14:textId="77777777" w:rsidR="00CA0A80" w:rsidRPr="00CA0A80" w:rsidRDefault="00CA0A8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156CCC59" w14:textId="3E4E3DE9" w:rsidR="00772064" w:rsidRPr="00A81F66" w:rsidRDefault="00000000" w:rsidP="00CA0A80">
      <w:pPr>
        <w:pStyle w:val="Recuodecorpodetexto3"/>
        <w:spacing w:line="276" w:lineRule="auto"/>
        <w:ind w:firstLine="1418"/>
        <w:rPr>
          <w:sz w:val="24"/>
          <w:szCs w:val="24"/>
        </w:rPr>
      </w:pPr>
      <w:r w:rsidRPr="00CA0A80">
        <w:rPr>
          <w:sz w:val="24"/>
          <w:szCs w:val="24"/>
        </w:rPr>
        <w:t xml:space="preserve">Diante disso, esta Casa Legislativa presta sua homenagem ao CAPSi Integrar, </w:t>
      </w:r>
      <w:r>
        <w:rPr>
          <w:sz w:val="24"/>
          <w:szCs w:val="24"/>
        </w:rPr>
        <w:t>bem como à</w:t>
      </w:r>
      <w:r w:rsidRPr="00CA0A80">
        <w:rPr>
          <w:sz w:val="24"/>
          <w:szCs w:val="24"/>
        </w:rPr>
        <w:t xml:space="preserve"> Lígia Souza Leite, Luciana Azevedo da Silva Gomes e Geraldo Augusto Stahlschmidt Xavier, reconhecendo a importância do trabalho realizado em nosso município e a relevante representação de Sorriso e de Mato Grosso no cenário nacional, contribuindo para o fortalecimento da saúde mental, da inclusão, do respeito e da garantia dos direitos de crianças e adolescentes.</w:t>
      </w:r>
    </w:p>
    <w:p w14:paraId="2A1366F8" w14:textId="4561F4A3" w:rsidR="00772064" w:rsidRDefault="00772064" w:rsidP="00C334CE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16970DDA" w14:textId="77777777" w:rsidR="00317353" w:rsidRPr="00A81F66" w:rsidRDefault="00317353" w:rsidP="00C334CE">
      <w:pPr>
        <w:pStyle w:val="Recuodecorpodetexto3"/>
        <w:spacing w:line="276" w:lineRule="auto"/>
        <w:ind w:firstLine="1418"/>
        <w:rPr>
          <w:sz w:val="24"/>
          <w:szCs w:val="24"/>
        </w:rPr>
      </w:pPr>
    </w:p>
    <w:p w14:paraId="7A3C7096" w14:textId="696E9A43" w:rsidR="009A4E66" w:rsidRPr="00A81F66" w:rsidRDefault="00000000" w:rsidP="00C334C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  <w:r w:rsidRPr="00A81F66">
        <w:rPr>
          <w:iCs w:val="0"/>
          <w:sz w:val="24"/>
          <w:szCs w:val="24"/>
        </w:rPr>
        <w:t xml:space="preserve">Câmara Municipal de Sorriso, Estado de Mato Grosso, em </w:t>
      </w:r>
      <w:r w:rsidR="00317353">
        <w:rPr>
          <w:iCs w:val="0"/>
          <w:sz w:val="24"/>
          <w:szCs w:val="24"/>
        </w:rPr>
        <w:t>11</w:t>
      </w:r>
      <w:r w:rsidRPr="00A81F66">
        <w:rPr>
          <w:iCs w:val="0"/>
          <w:sz w:val="24"/>
          <w:szCs w:val="24"/>
        </w:rPr>
        <w:t xml:space="preserve"> de setembro de 2026.</w:t>
      </w:r>
    </w:p>
    <w:p w14:paraId="18CCA443" w14:textId="77777777" w:rsidR="00772064" w:rsidRPr="00A81F66" w:rsidRDefault="00772064" w:rsidP="00C334C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</w:p>
    <w:p w14:paraId="6D3409C2" w14:textId="77777777" w:rsidR="00255F98" w:rsidRPr="00A81F66" w:rsidRDefault="00255F98" w:rsidP="00C334CE">
      <w:pPr>
        <w:pStyle w:val="Recuodecorpodetexto3"/>
        <w:spacing w:line="276" w:lineRule="auto"/>
        <w:ind w:firstLine="1418"/>
        <w:rPr>
          <w:iCs w:val="0"/>
          <w:sz w:val="24"/>
          <w:szCs w:val="24"/>
        </w:rPr>
      </w:pPr>
    </w:p>
    <w:p w14:paraId="4DDBCF64" w14:textId="77777777" w:rsidR="00050C55" w:rsidRPr="00A81F66" w:rsidRDefault="00050C55" w:rsidP="00050C55">
      <w:pPr>
        <w:ind w:firstLine="1418"/>
        <w:jc w:val="both"/>
        <w:rPr>
          <w:sz w:val="24"/>
          <w:szCs w:val="24"/>
        </w:rPr>
      </w:pPr>
    </w:p>
    <w:p w14:paraId="00FCBF06" w14:textId="77777777" w:rsidR="00726434" w:rsidRPr="00A81F66" w:rsidRDefault="00726434" w:rsidP="00726434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DA4AFC" w14:paraId="33A00C1F" w14:textId="77777777" w:rsidTr="008C2800">
        <w:trPr>
          <w:trHeight w:val="1420"/>
        </w:trPr>
        <w:tc>
          <w:tcPr>
            <w:tcW w:w="3114" w:type="dxa"/>
            <w:hideMark/>
          </w:tcPr>
          <w:p w14:paraId="7B3901BF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550501E9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C2720E2" w14:textId="6B8DC40D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3639D4" w:rsidRPr="00A81F66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442564C1" w14:textId="396A0C3E" w:rsidR="00726434" w:rsidRPr="00A81F66" w:rsidRDefault="00000000" w:rsidP="00AD652F">
            <w:pPr>
              <w:spacing w:line="276" w:lineRule="auto"/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 w:rsidR="003639D4" w:rsidRPr="00A81F66"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  <w:tc>
          <w:tcPr>
            <w:tcW w:w="2410" w:type="dxa"/>
            <w:hideMark/>
          </w:tcPr>
          <w:p w14:paraId="6997141B" w14:textId="4B77FFF9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3EB4166" w14:textId="31369718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338CDFB" w14:textId="585CA69B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TOCO BAG</w:t>
            </w:r>
            <w:r w:rsidR="008A7B4C" w:rsidRPr="00A81F66">
              <w:rPr>
                <w:b/>
                <w:bCs/>
                <w:sz w:val="24"/>
                <w:szCs w:val="24"/>
                <w:lang w:eastAsia="en-US"/>
              </w:rPr>
              <w:t>G</w:t>
            </w:r>
            <w:r w:rsidRPr="00A81F66">
              <w:rPr>
                <w:b/>
                <w:bCs/>
                <w:sz w:val="24"/>
                <w:szCs w:val="24"/>
                <w:lang w:eastAsia="en-US"/>
              </w:rPr>
              <w:t>IO</w:t>
            </w:r>
          </w:p>
          <w:p w14:paraId="781091A0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20129CF6" w14:textId="77777777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B47EEC0" w14:textId="77777777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542ED8D" w14:textId="051C5726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DA4AFC" w14:paraId="7D283FED" w14:textId="77777777" w:rsidTr="008C2800">
        <w:trPr>
          <w:trHeight w:val="1341"/>
        </w:trPr>
        <w:tc>
          <w:tcPr>
            <w:tcW w:w="3114" w:type="dxa"/>
            <w:hideMark/>
          </w:tcPr>
          <w:p w14:paraId="1DFDC932" w14:textId="62F8185B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2C1C4507" w14:textId="7A81A514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A81F66"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3265" w:type="dxa"/>
            <w:hideMark/>
          </w:tcPr>
          <w:p w14:paraId="5390EA6B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797DF2A5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FD293BB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7C7A6D6F" w14:textId="77777777" w:rsidR="00726434" w:rsidRPr="00A81F66" w:rsidRDefault="00000000" w:rsidP="00AD652F">
            <w:pPr>
              <w:spacing w:line="276" w:lineRule="auto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FC528F1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C3A97B7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5A9C75E0" w14:textId="77777777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33D526F" w14:textId="77777777" w:rsidR="006C24B8" w:rsidRPr="00A81F66" w:rsidRDefault="006C24B8" w:rsidP="00AD652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9C09BDD" w14:textId="040555A2" w:rsidR="006C24B8" w:rsidRPr="00A81F66" w:rsidRDefault="006C24B8" w:rsidP="006C24B8">
            <w:pPr>
              <w:spacing w:line="276" w:lineRule="auto"/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DA4AFC" w14:paraId="271C903A" w14:textId="77777777" w:rsidTr="008C2800">
        <w:trPr>
          <w:trHeight w:val="671"/>
        </w:trPr>
        <w:tc>
          <w:tcPr>
            <w:tcW w:w="3114" w:type="dxa"/>
            <w:hideMark/>
          </w:tcPr>
          <w:p w14:paraId="0C2974B7" w14:textId="77777777" w:rsidR="00726434" w:rsidRPr="00A81F66" w:rsidRDefault="00000000" w:rsidP="00AD652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2D6F4FA5" w14:textId="77777777" w:rsidR="00726434" w:rsidRPr="00A81F66" w:rsidRDefault="00000000" w:rsidP="00AD652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24F4B81" w14:textId="77777777" w:rsidR="00726434" w:rsidRPr="00A81F66" w:rsidRDefault="00000000" w:rsidP="006C24B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5710502E" w14:textId="77777777" w:rsidR="00726434" w:rsidRPr="00A81F66" w:rsidRDefault="00000000" w:rsidP="006C24B8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7E0D705" w14:textId="389F1456" w:rsidR="00726434" w:rsidRPr="00A81F66" w:rsidRDefault="00000000" w:rsidP="006C24B8">
            <w:pPr>
              <w:spacing w:line="276" w:lineRule="auto"/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77A59A47" w14:textId="7C1B2060" w:rsidR="00726434" w:rsidRPr="00A81F66" w:rsidRDefault="00000000" w:rsidP="006C24B8">
            <w:pPr>
              <w:spacing w:line="276" w:lineRule="auto"/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A81F66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A81F66">
              <w:rPr>
                <w:b/>
                <w:bCs/>
                <w:sz w:val="24"/>
                <w:szCs w:val="24"/>
                <w:lang w:eastAsia="en-US"/>
              </w:rPr>
              <w:t>PL</w:t>
            </w:r>
          </w:p>
        </w:tc>
      </w:tr>
    </w:tbl>
    <w:p w14:paraId="1B95E0DE" w14:textId="110B3CD4" w:rsidR="008A468B" w:rsidRPr="00A81F66" w:rsidRDefault="008A468B" w:rsidP="008A468B">
      <w:pPr>
        <w:jc w:val="both"/>
        <w:rPr>
          <w:sz w:val="24"/>
          <w:szCs w:val="24"/>
        </w:rPr>
      </w:pPr>
    </w:p>
    <w:sectPr w:rsidR="008A468B" w:rsidRPr="00A81F66" w:rsidSect="004E13A4">
      <w:headerReference w:type="default" r:id="rId7"/>
      <w:footerReference w:type="default" r:id="rId8"/>
      <w:pgSz w:w="11907" w:h="16840" w:code="9"/>
      <w:pgMar w:top="2410" w:right="1134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CF690" w14:textId="77777777" w:rsidR="0083398B" w:rsidRDefault="0083398B">
      <w:r>
        <w:separator/>
      </w:r>
    </w:p>
  </w:endnote>
  <w:endnote w:type="continuationSeparator" w:id="0">
    <w:p w14:paraId="45EE7813" w14:textId="77777777" w:rsidR="0083398B" w:rsidRDefault="00833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30324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EE89C12" w14:textId="547984B1" w:rsidR="004E13A4" w:rsidRDefault="004E13A4" w:rsidP="004E13A4">
            <w:pPr>
              <w:pStyle w:val="Rodap"/>
              <w:ind w:right="-710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25747" w14:textId="77777777" w:rsidR="0083398B" w:rsidRDefault="0083398B">
      <w:r>
        <w:separator/>
      </w:r>
    </w:p>
  </w:footnote>
  <w:footnote w:type="continuationSeparator" w:id="0">
    <w:p w14:paraId="7D39F0A6" w14:textId="77777777" w:rsidR="0083398B" w:rsidRDefault="008339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D728DB78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195AF9F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A65EFFD6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6336A78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4A9E1568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AEA21EA2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9022D462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3D9CE0BA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ED18688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30C44BD0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E5A200B2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28F2468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F59AB8DE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D648381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14CAE59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899811F8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C18E1A3E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8D060E0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DC22A09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8842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4A66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2A79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9EF0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D01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4B1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D03B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AE5B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066239">
    <w:abstractNumId w:val="1"/>
  </w:num>
  <w:num w:numId="2" w16cid:durableId="1994094262">
    <w:abstractNumId w:val="0"/>
  </w:num>
  <w:num w:numId="3" w16cid:durableId="1320302252">
    <w:abstractNumId w:val="2"/>
  </w:num>
  <w:num w:numId="4" w16cid:durableId="1074349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54FA9"/>
    <w:rsid w:val="00166776"/>
    <w:rsid w:val="00171D2B"/>
    <w:rsid w:val="00176157"/>
    <w:rsid w:val="0018364C"/>
    <w:rsid w:val="00183E27"/>
    <w:rsid w:val="00185898"/>
    <w:rsid w:val="001A4DD5"/>
    <w:rsid w:val="001A6E8C"/>
    <w:rsid w:val="001B23B7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17353"/>
    <w:rsid w:val="00333184"/>
    <w:rsid w:val="00341588"/>
    <w:rsid w:val="00362480"/>
    <w:rsid w:val="003639D4"/>
    <w:rsid w:val="00377551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13A4"/>
    <w:rsid w:val="004E56FB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A4DE5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219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3398B"/>
    <w:rsid w:val="0084186B"/>
    <w:rsid w:val="008427CE"/>
    <w:rsid w:val="00843937"/>
    <w:rsid w:val="008605F1"/>
    <w:rsid w:val="0087768A"/>
    <w:rsid w:val="00887CC6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84AC1"/>
    <w:rsid w:val="0099057F"/>
    <w:rsid w:val="0099636E"/>
    <w:rsid w:val="009A1F58"/>
    <w:rsid w:val="009A4E66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330A"/>
    <w:rsid w:val="00A81F66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0A80"/>
    <w:rsid w:val="00CA2325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4AFC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47E8D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EE76BF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220C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558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30</cp:revision>
  <cp:lastPrinted>2025-10-29T14:13:00Z</cp:lastPrinted>
  <dcterms:created xsi:type="dcterms:W3CDTF">2025-12-01T13:03:00Z</dcterms:created>
  <dcterms:modified xsi:type="dcterms:W3CDTF">2026-09-18T12:45:00Z</dcterms:modified>
</cp:coreProperties>
</file>