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84" w:rsidRPr="00F1773F" w:rsidRDefault="00737984" w:rsidP="00F1773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1773F">
        <w:rPr>
          <w:rFonts w:ascii="Times New Roman" w:hAnsi="Times New Roman" w:cs="Times New Roman"/>
          <w:b/>
          <w:bCs/>
          <w:sz w:val="23"/>
          <w:szCs w:val="23"/>
        </w:rPr>
        <w:t xml:space="preserve">MOÇÃO Nº </w:t>
      </w:r>
      <w:r w:rsidR="00F1773F" w:rsidRPr="00F1773F">
        <w:rPr>
          <w:rFonts w:ascii="Times New Roman" w:hAnsi="Times New Roman" w:cs="Times New Roman"/>
          <w:b/>
          <w:bCs/>
          <w:sz w:val="23"/>
          <w:szCs w:val="23"/>
        </w:rPr>
        <w:t>013</w:t>
      </w:r>
      <w:r w:rsidRPr="00F1773F">
        <w:rPr>
          <w:rFonts w:ascii="Times New Roman" w:hAnsi="Times New Roman" w:cs="Times New Roman"/>
          <w:b/>
          <w:bCs/>
          <w:sz w:val="23"/>
          <w:szCs w:val="23"/>
        </w:rPr>
        <w:t>/2014</w:t>
      </w:r>
    </w:p>
    <w:p w:rsidR="00737984" w:rsidRPr="00F1773F" w:rsidRDefault="00737984" w:rsidP="00F1773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1773F" w:rsidRPr="00F1773F" w:rsidRDefault="00F1773F" w:rsidP="00F1773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1773F" w:rsidRPr="00F1773F" w:rsidRDefault="00F1773F" w:rsidP="00F1773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1773F" w:rsidRPr="00F1773F" w:rsidRDefault="00737984" w:rsidP="00F1773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1773F">
        <w:rPr>
          <w:rFonts w:ascii="Times New Roman" w:hAnsi="Times New Roman" w:cs="Times New Roman"/>
          <w:b/>
          <w:bCs/>
          <w:sz w:val="23"/>
          <w:szCs w:val="23"/>
        </w:rPr>
        <w:t>MOÇÃO DE APLAUSO</w:t>
      </w:r>
    </w:p>
    <w:p w:rsidR="00F1773F" w:rsidRPr="00F1773F" w:rsidRDefault="00F1773F" w:rsidP="00F1773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1773F" w:rsidRPr="00F1773F" w:rsidRDefault="00F1773F" w:rsidP="00F1773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F1773F" w:rsidRPr="00F1773F" w:rsidRDefault="00F1773F" w:rsidP="00F1773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37984" w:rsidRPr="00F1773F" w:rsidRDefault="00737984" w:rsidP="00F1773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1773F">
        <w:rPr>
          <w:rFonts w:ascii="Times New Roman" w:hAnsi="Times New Roman" w:cs="Times New Roman"/>
          <w:b/>
          <w:bCs/>
          <w:sz w:val="23"/>
          <w:szCs w:val="23"/>
        </w:rPr>
        <w:t xml:space="preserve">IRMÃO FONTENELE </w:t>
      </w:r>
      <w:r w:rsidR="00F1773F" w:rsidRPr="00F1773F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F1773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gramStart"/>
      <w:r w:rsidRPr="00F1773F">
        <w:rPr>
          <w:rFonts w:ascii="Times New Roman" w:hAnsi="Times New Roman" w:cs="Times New Roman"/>
          <w:b/>
          <w:bCs/>
          <w:sz w:val="23"/>
          <w:szCs w:val="23"/>
        </w:rPr>
        <w:t>PROS</w:t>
      </w:r>
      <w:r w:rsidRPr="00F1773F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F1773F">
        <w:rPr>
          <w:rFonts w:ascii="Times New Roman" w:hAnsi="Times New Roman" w:cs="Times New Roman"/>
          <w:sz w:val="23"/>
          <w:szCs w:val="23"/>
        </w:rPr>
        <w:t xml:space="preserve"> </w:t>
      </w:r>
      <w:r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PROFESSOR GERSON </w:t>
      </w:r>
      <w:r w:rsidR="00F1773F"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PMDB,  MARLON ZANELLA </w:t>
      </w:r>
      <w:r w:rsidR="00F1773F"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PMDB, DIRCEU ZANATTA </w:t>
      </w:r>
      <w:r w:rsidR="00F1773F"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PMDB, MARILDA SAVI </w:t>
      </w:r>
      <w:r w:rsidR="00F1773F"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PSD, POLESELLO </w:t>
      </w:r>
      <w:r w:rsidR="00F1773F"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PTB, CLAUDIO OLIVEIRA </w:t>
      </w:r>
      <w:r w:rsidR="00F1773F"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PR, JANE DELALIBERA </w:t>
      </w:r>
      <w:r w:rsidR="00F1773F"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PR, FÁBIO GAVASSO </w:t>
      </w:r>
      <w:r w:rsidR="00F1773F"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PPS, </w:t>
      </w:r>
      <w:r w:rsidRPr="00F1773F">
        <w:rPr>
          <w:rFonts w:ascii="Times New Roman" w:hAnsi="Times New Roman" w:cs="Times New Roman"/>
          <w:b/>
          <w:sz w:val="23"/>
          <w:szCs w:val="23"/>
        </w:rPr>
        <w:t xml:space="preserve">LUIS FABIO MARCHIORO </w:t>
      </w:r>
      <w:r w:rsidR="00F1773F" w:rsidRPr="00F1773F">
        <w:rPr>
          <w:rFonts w:ascii="Times New Roman" w:hAnsi="Times New Roman" w:cs="Times New Roman"/>
          <w:b/>
          <w:sz w:val="23"/>
          <w:szCs w:val="23"/>
        </w:rPr>
        <w:t>–</w:t>
      </w:r>
      <w:r w:rsidRPr="00F1773F">
        <w:rPr>
          <w:rFonts w:ascii="Times New Roman" w:hAnsi="Times New Roman" w:cs="Times New Roman"/>
          <w:b/>
          <w:sz w:val="23"/>
          <w:szCs w:val="23"/>
        </w:rPr>
        <w:t xml:space="preserve"> PDT E </w:t>
      </w:r>
      <w:r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BRUNO STELLATO </w:t>
      </w:r>
      <w:r w:rsidR="00F1773F"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PDT, </w:t>
      </w:r>
      <w:r w:rsidR="00F1773F" w:rsidRPr="00F1773F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Vereadores </w:t>
      </w:r>
      <w:r w:rsidRPr="00F1773F">
        <w:rPr>
          <w:rFonts w:ascii="Times New Roman" w:hAnsi="Times New Roman" w:cs="Times New Roman"/>
          <w:sz w:val="23"/>
          <w:szCs w:val="23"/>
        </w:rPr>
        <w:t>com assento nesta Casa, de acordo com os Artigos 136 e 137, do Regimento Interno,</w:t>
      </w:r>
      <w:r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REQUEREM </w:t>
      </w:r>
      <w:r w:rsidRPr="00F1773F">
        <w:rPr>
          <w:rFonts w:ascii="Times New Roman" w:hAnsi="Times New Roman" w:cs="Times New Roman"/>
          <w:color w:val="000000"/>
          <w:sz w:val="23"/>
          <w:szCs w:val="23"/>
        </w:rPr>
        <w:t xml:space="preserve">à Mesa, ouvido o Soberano Plenário, que seja concedida </w:t>
      </w:r>
      <w:r w:rsidRPr="00F177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MOÇÃO DE APLAUSO</w:t>
      </w:r>
      <w:r w:rsidR="00D40A8F" w:rsidRPr="00F1773F">
        <w:rPr>
          <w:rFonts w:ascii="Times New Roman" w:hAnsi="Times New Roman" w:cs="Times New Roman"/>
          <w:sz w:val="23"/>
          <w:szCs w:val="23"/>
        </w:rPr>
        <w:t xml:space="preserve"> ao</w:t>
      </w:r>
      <w:r w:rsidRPr="00F1773F">
        <w:rPr>
          <w:rFonts w:ascii="Times New Roman" w:hAnsi="Times New Roman" w:cs="Times New Roman"/>
          <w:sz w:val="23"/>
          <w:szCs w:val="23"/>
        </w:rPr>
        <w:t xml:space="preserve"> </w:t>
      </w:r>
      <w:r w:rsidRPr="00F1773F">
        <w:rPr>
          <w:rFonts w:ascii="Times New Roman" w:hAnsi="Times New Roman" w:cs="Times New Roman"/>
          <w:b/>
          <w:sz w:val="23"/>
          <w:szCs w:val="23"/>
        </w:rPr>
        <w:t>IFMT</w:t>
      </w:r>
      <w:r w:rsidRPr="00F1773F">
        <w:rPr>
          <w:rFonts w:ascii="Times New Roman" w:hAnsi="Times New Roman" w:cs="Times New Roman"/>
          <w:sz w:val="23"/>
          <w:szCs w:val="23"/>
        </w:rPr>
        <w:t xml:space="preserve"> (Instituto Federal de Mato Grosso), em Sorriso – MT. </w:t>
      </w:r>
    </w:p>
    <w:p w:rsidR="00763A8A" w:rsidRPr="00F1773F" w:rsidRDefault="00763A8A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37984" w:rsidRPr="00F1773F" w:rsidRDefault="00737984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773F">
        <w:rPr>
          <w:rFonts w:ascii="Times New Roman" w:hAnsi="Times New Roman" w:cs="Times New Roman"/>
          <w:sz w:val="23"/>
          <w:szCs w:val="23"/>
        </w:rPr>
        <w:t>A referida homenagem deve-se ao</w:t>
      </w:r>
      <w:r w:rsidRPr="00F1773F">
        <w:rPr>
          <w:rFonts w:ascii="Times New Roman" w:hAnsi="Times New Roman" w:cs="Times New Roman"/>
          <w:b/>
          <w:sz w:val="23"/>
          <w:szCs w:val="23"/>
        </w:rPr>
        <w:t xml:space="preserve"> IFMT</w:t>
      </w:r>
      <w:r w:rsidRPr="00F1773F">
        <w:rPr>
          <w:rFonts w:ascii="Times New Roman" w:hAnsi="Times New Roman" w:cs="Times New Roman"/>
          <w:sz w:val="23"/>
          <w:szCs w:val="23"/>
        </w:rPr>
        <w:t>, (Ins</w:t>
      </w:r>
      <w:r w:rsidR="00FC2B36" w:rsidRPr="00F1773F">
        <w:rPr>
          <w:rFonts w:ascii="Times New Roman" w:hAnsi="Times New Roman" w:cs="Times New Roman"/>
          <w:sz w:val="23"/>
          <w:szCs w:val="23"/>
        </w:rPr>
        <w:t>tituto Federal de Mato Grosso),</w:t>
      </w:r>
      <w:r w:rsidRPr="00F1773F">
        <w:rPr>
          <w:rFonts w:ascii="Times New Roman" w:hAnsi="Times New Roman" w:cs="Times New Roman"/>
          <w:sz w:val="23"/>
          <w:szCs w:val="23"/>
        </w:rPr>
        <w:t xml:space="preserve"> pelo reconhecimento </w:t>
      </w:r>
      <w:r w:rsidR="00D40A8F" w:rsidRPr="00F1773F">
        <w:rPr>
          <w:rFonts w:ascii="Times New Roman" w:hAnsi="Times New Roman" w:cs="Times New Roman"/>
          <w:sz w:val="23"/>
          <w:szCs w:val="23"/>
        </w:rPr>
        <w:t>aos trabalhos desenvolvidos no n</w:t>
      </w:r>
      <w:r w:rsidRPr="00F1773F">
        <w:rPr>
          <w:rFonts w:ascii="Times New Roman" w:hAnsi="Times New Roman" w:cs="Times New Roman"/>
          <w:sz w:val="23"/>
          <w:szCs w:val="23"/>
        </w:rPr>
        <w:t>osso Município como</w:t>
      </w:r>
      <w:r w:rsidR="00D84AFA" w:rsidRPr="00F1773F">
        <w:rPr>
          <w:rFonts w:ascii="Times New Roman" w:hAnsi="Times New Roman" w:cs="Times New Roman"/>
          <w:sz w:val="23"/>
          <w:szCs w:val="23"/>
        </w:rPr>
        <w:t xml:space="preserve">, possibilitar a inclusão e qualificação </w:t>
      </w:r>
      <w:r w:rsidR="003369AE" w:rsidRPr="00F1773F">
        <w:rPr>
          <w:rFonts w:ascii="Times New Roman" w:hAnsi="Times New Roman" w:cs="Times New Roman"/>
          <w:sz w:val="23"/>
          <w:szCs w:val="23"/>
        </w:rPr>
        <w:t>dos estudante</w:t>
      </w:r>
      <w:r w:rsidR="006907ED">
        <w:rPr>
          <w:rFonts w:ascii="Times New Roman" w:hAnsi="Times New Roman" w:cs="Times New Roman"/>
          <w:sz w:val="23"/>
          <w:szCs w:val="23"/>
        </w:rPr>
        <w:t>s</w:t>
      </w:r>
      <w:r w:rsidR="00D84AFA" w:rsidRPr="00F1773F">
        <w:rPr>
          <w:rFonts w:ascii="Times New Roman" w:hAnsi="Times New Roman" w:cs="Times New Roman"/>
          <w:sz w:val="23"/>
          <w:szCs w:val="23"/>
        </w:rPr>
        <w:t xml:space="preserve"> para </w:t>
      </w:r>
      <w:r w:rsidR="003369AE" w:rsidRPr="00F1773F">
        <w:rPr>
          <w:rFonts w:ascii="Times New Roman" w:hAnsi="Times New Roman" w:cs="Times New Roman"/>
          <w:sz w:val="23"/>
          <w:szCs w:val="23"/>
        </w:rPr>
        <w:t xml:space="preserve">capacitação, </w:t>
      </w:r>
      <w:r w:rsidR="00D84AFA" w:rsidRPr="00F1773F">
        <w:rPr>
          <w:rFonts w:ascii="Times New Roman" w:hAnsi="Times New Roman" w:cs="Times New Roman"/>
          <w:sz w:val="23"/>
          <w:szCs w:val="23"/>
        </w:rPr>
        <w:t>emprego e renda, por meio da institucionalização</w:t>
      </w:r>
      <w:r w:rsidR="003369AE" w:rsidRPr="00F1773F">
        <w:rPr>
          <w:rFonts w:ascii="Times New Roman" w:hAnsi="Times New Roman" w:cs="Times New Roman"/>
          <w:sz w:val="23"/>
          <w:szCs w:val="23"/>
        </w:rPr>
        <w:t xml:space="preserve"> de programas e projetos educacionais voltado para atender as expectativas da comunidade, no Município de Sorriso – MT.</w:t>
      </w:r>
      <w:r w:rsidR="00D84AFA" w:rsidRPr="00F1773F">
        <w:rPr>
          <w:rFonts w:ascii="Times New Roman" w:hAnsi="Times New Roman" w:cs="Times New Roman"/>
          <w:sz w:val="23"/>
          <w:szCs w:val="23"/>
        </w:rPr>
        <w:t xml:space="preserve"> </w:t>
      </w:r>
      <w:r w:rsidRPr="00F1773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63A8A" w:rsidRPr="00F1773F" w:rsidRDefault="00763A8A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C5B64" w:rsidRPr="00F1773F" w:rsidRDefault="00FC2B36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773F">
        <w:rPr>
          <w:rFonts w:ascii="Times New Roman" w:hAnsi="Times New Roman" w:cs="Times New Roman"/>
          <w:sz w:val="23"/>
          <w:szCs w:val="23"/>
        </w:rPr>
        <w:t>A idealização de um campus do IFMT, no Município de Sorriso deu-se no ano de 2008, quando observadas, na região o crescimento populacional e econômico acima da média nacional, alta produção de matéria-prima, com ênfase na agricultura superior, a necessidade de qualificação na mão de obra em praticamente todas as áreas e as lacunas existentes na construção de estruturas para ofertas de cursos q</w:t>
      </w:r>
      <w:r w:rsidR="00B50A2F" w:rsidRPr="00F1773F">
        <w:rPr>
          <w:rFonts w:ascii="Times New Roman" w:hAnsi="Times New Roman" w:cs="Times New Roman"/>
          <w:sz w:val="23"/>
          <w:szCs w:val="23"/>
        </w:rPr>
        <w:t>ue atendesse essa demanda,</w:t>
      </w:r>
      <w:r w:rsidR="00BC5B64" w:rsidRPr="00F1773F">
        <w:rPr>
          <w:rFonts w:ascii="Times New Roman" w:hAnsi="Times New Roman" w:cs="Times New Roman"/>
          <w:sz w:val="23"/>
          <w:szCs w:val="23"/>
        </w:rPr>
        <w:t xml:space="preserve"> dia</w:t>
      </w:r>
      <w:r w:rsidRPr="00F1773F">
        <w:rPr>
          <w:rFonts w:ascii="Times New Roman" w:hAnsi="Times New Roman" w:cs="Times New Roman"/>
          <w:sz w:val="23"/>
          <w:szCs w:val="23"/>
        </w:rPr>
        <w:t>nte disso, a</w:t>
      </w:r>
      <w:r w:rsidR="00BC5B64" w:rsidRPr="00F1773F">
        <w:rPr>
          <w:rFonts w:ascii="Times New Roman" w:hAnsi="Times New Roman" w:cs="Times New Roman"/>
          <w:sz w:val="23"/>
          <w:szCs w:val="23"/>
        </w:rPr>
        <w:t xml:space="preserve"> partir de um movimento intitula</w:t>
      </w:r>
      <w:r w:rsidRPr="00F1773F">
        <w:rPr>
          <w:rFonts w:ascii="Times New Roman" w:hAnsi="Times New Roman" w:cs="Times New Roman"/>
          <w:sz w:val="23"/>
          <w:szCs w:val="23"/>
        </w:rPr>
        <w:t>do “</w:t>
      </w:r>
      <w:proofErr w:type="spellStart"/>
      <w:r w:rsidRPr="00F1773F">
        <w:rPr>
          <w:rFonts w:ascii="Times New Roman" w:hAnsi="Times New Roman" w:cs="Times New Roman"/>
          <w:sz w:val="23"/>
          <w:szCs w:val="23"/>
        </w:rPr>
        <w:t>Pró-IFMT</w:t>
      </w:r>
      <w:proofErr w:type="spellEnd"/>
      <w:r w:rsidRPr="00F1773F">
        <w:rPr>
          <w:rFonts w:ascii="Times New Roman" w:hAnsi="Times New Roman" w:cs="Times New Roman"/>
          <w:sz w:val="23"/>
          <w:szCs w:val="23"/>
        </w:rPr>
        <w:t>”</w:t>
      </w:r>
      <w:r w:rsidR="00F1773F">
        <w:rPr>
          <w:rFonts w:ascii="Times New Roman" w:hAnsi="Times New Roman" w:cs="Times New Roman"/>
          <w:sz w:val="23"/>
          <w:szCs w:val="23"/>
        </w:rPr>
        <w:t xml:space="preserve">, </w:t>
      </w:r>
      <w:r w:rsidR="00BC5B64" w:rsidRPr="00F1773F">
        <w:rPr>
          <w:rFonts w:ascii="Times New Roman" w:hAnsi="Times New Roman" w:cs="Times New Roman"/>
          <w:sz w:val="23"/>
          <w:szCs w:val="23"/>
        </w:rPr>
        <w:t xml:space="preserve">surgem </w:t>
      </w:r>
      <w:proofErr w:type="gramStart"/>
      <w:r w:rsidR="00BC5B64" w:rsidRPr="00F1773F">
        <w:rPr>
          <w:rFonts w:ascii="Times New Roman" w:hAnsi="Times New Roman" w:cs="Times New Roman"/>
          <w:sz w:val="23"/>
          <w:szCs w:val="23"/>
        </w:rPr>
        <w:t>as</w:t>
      </w:r>
      <w:proofErr w:type="gramEnd"/>
      <w:r w:rsidR="00BC5B64" w:rsidRPr="00F1773F">
        <w:rPr>
          <w:rFonts w:ascii="Times New Roman" w:hAnsi="Times New Roman" w:cs="Times New Roman"/>
          <w:sz w:val="23"/>
          <w:szCs w:val="23"/>
        </w:rPr>
        <w:t xml:space="preserve"> discussões acerca da informação</w:t>
      </w:r>
      <w:r w:rsidRPr="00F1773F">
        <w:rPr>
          <w:rFonts w:ascii="Times New Roman" w:hAnsi="Times New Roman" w:cs="Times New Roman"/>
          <w:sz w:val="23"/>
          <w:szCs w:val="23"/>
        </w:rPr>
        <w:t xml:space="preserve"> e da </w:t>
      </w:r>
      <w:r w:rsidR="00BC5B64" w:rsidRPr="00F1773F">
        <w:rPr>
          <w:rFonts w:ascii="Times New Roman" w:hAnsi="Times New Roman" w:cs="Times New Roman"/>
          <w:sz w:val="23"/>
          <w:szCs w:val="23"/>
        </w:rPr>
        <w:t>qualificação profissional dos jovens e adultos trabalhadores e a necessidade formativa, assim a temática passou a ser discutida na pauta das autoridades do Município</w:t>
      </w:r>
      <w:r w:rsidR="00F1773F" w:rsidRPr="00F1773F">
        <w:rPr>
          <w:rFonts w:ascii="Times New Roman" w:hAnsi="Times New Roman" w:cs="Times New Roman"/>
          <w:sz w:val="23"/>
          <w:szCs w:val="23"/>
        </w:rPr>
        <w:t>.</w:t>
      </w:r>
    </w:p>
    <w:p w:rsidR="00F1773F" w:rsidRPr="00F1773F" w:rsidRDefault="00F1773F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A72ED" w:rsidRPr="00F1773F" w:rsidRDefault="00BC5B64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773F">
        <w:rPr>
          <w:rFonts w:ascii="Times New Roman" w:hAnsi="Times New Roman" w:cs="Times New Roman"/>
          <w:sz w:val="23"/>
          <w:szCs w:val="23"/>
        </w:rPr>
        <w:t xml:space="preserve">Nesse sentido, tornou-se emergente a ampliação de oportunidade e a necessidade de proporcionar cursos técnicos e tecnológicos com essas características para </w:t>
      </w:r>
      <w:r w:rsidR="002A72ED" w:rsidRPr="00F1773F">
        <w:rPr>
          <w:rFonts w:ascii="Times New Roman" w:hAnsi="Times New Roman" w:cs="Times New Roman"/>
          <w:sz w:val="23"/>
          <w:szCs w:val="23"/>
        </w:rPr>
        <w:t>atender a parcelas de alunos egressos do ensino médio da cidade e Municípios vizinhos, já que a circunscrição geográfica é bastante progressiva e vem recebendo posição de destaque pelo cenário econômico que ora apresenta. Dentre tais necessidades nas áreas de mão de obra qualificadas para o mercado de trabalho desta região, destacam</w:t>
      </w:r>
      <w:r w:rsidR="00D40A8F" w:rsidRPr="00F1773F">
        <w:rPr>
          <w:rFonts w:ascii="Times New Roman" w:hAnsi="Times New Roman" w:cs="Times New Roman"/>
          <w:sz w:val="23"/>
          <w:szCs w:val="23"/>
        </w:rPr>
        <w:t>-se: a Agricultura de Precisão,</w:t>
      </w:r>
      <w:r w:rsidR="002A72ED" w:rsidRPr="00F1773F">
        <w:rPr>
          <w:rFonts w:ascii="Times New Roman" w:hAnsi="Times New Roman" w:cs="Times New Roman"/>
          <w:sz w:val="23"/>
          <w:szCs w:val="23"/>
        </w:rPr>
        <w:t xml:space="preserve"> a Agroindústria, a Tecnológica, com ênfase nos processos de automação, a do comércio, os Serviços Públicos, destacando suas ofertas, do Meio Ambiente e Saúde.</w:t>
      </w:r>
    </w:p>
    <w:p w:rsidR="00F1773F" w:rsidRPr="00F1773F" w:rsidRDefault="00F1773F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81E49" w:rsidRPr="00F1773F" w:rsidRDefault="002A72ED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773F">
        <w:rPr>
          <w:rFonts w:ascii="Times New Roman" w:hAnsi="Times New Roman" w:cs="Times New Roman"/>
          <w:sz w:val="23"/>
          <w:szCs w:val="23"/>
        </w:rPr>
        <w:t>Considerando a urgência</w:t>
      </w:r>
      <w:r w:rsidR="00C848C7" w:rsidRPr="00F1773F">
        <w:rPr>
          <w:rFonts w:ascii="Times New Roman" w:hAnsi="Times New Roman" w:cs="Times New Roman"/>
          <w:sz w:val="23"/>
          <w:szCs w:val="23"/>
        </w:rPr>
        <w:t xml:space="preserve"> em possibilitar</w:t>
      </w:r>
      <w:r w:rsidRPr="00F1773F">
        <w:rPr>
          <w:rFonts w:ascii="Times New Roman" w:hAnsi="Times New Roman" w:cs="Times New Roman"/>
          <w:sz w:val="23"/>
          <w:szCs w:val="23"/>
        </w:rPr>
        <w:t xml:space="preserve"> a inclusão e qualificação social destes estudantes para a capacitação, emprego e renda, por meio da institucionalização de programas e projetos educacionais </w:t>
      </w:r>
      <w:r w:rsidR="002704A8" w:rsidRPr="00F1773F">
        <w:rPr>
          <w:rFonts w:ascii="Times New Roman" w:hAnsi="Times New Roman" w:cs="Times New Roman"/>
          <w:sz w:val="23"/>
          <w:szCs w:val="23"/>
        </w:rPr>
        <w:t>voltados para</w:t>
      </w:r>
      <w:r w:rsidRPr="00F1773F">
        <w:rPr>
          <w:rFonts w:ascii="Times New Roman" w:hAnsi="Times New Roman" w:cs="Times New Roman"/>
          <w:sz w:val="23"/>
          <w:szCs w:val="23"/>
        </w:rPr>
        <w:t xml:space="preserve"> </w:t>
      </w:r>
      <w:r w:rsidR="002704A8" w:rsidRPr="00F1773F">
        <w:rPr>
          <w:rFonts w:ascii="Times New Roman" w:hAnsi="Times New Roman" w:cs="Times New Roman"/>
          <w:sz w:val="23"/>
          <w:szCs w:val="23"/>
        </w:rPr>
        <w:t xml:space="preserve">atender as expectativas da comunidade, instalou-se no Município de Sorriso – MT no ano de 2009, nas dependências da Escola Municipal Ivete Lourdes Arenhardt, uma unidade </w:t>
      </w:r>
      <w:r w:rsidR="00C848C7" w:rsidRPr="00F1773F">
        <w:rPr>
          <w:rFonts w:ascii="Times New Roman" w:hAnsi="Times New Roman" w:cs="Times New Roman"/>
          <w:sz w:val="23"/>
          <w:szCs w:val="23"/>
        </w:rPr>
        <w:t>extensiva</w:t>
      </w:r>
      <w:r w:rsidR="002704A8" w:rsidRPr="00F1773F">
        <w:rPr>
          <w:rFonts w:ascii="Times New Roman" w:hAnsi="Times New Roman" w:cs="Times New Roman"/>
          <w:sz w:val="23"/>
          <w:szCs w:val="23"/>
        </w:rPr>
        <w:t xml:space="preserve"> do IFMT – Campus Cuiabá, com os cursos técnicos em Gestão-Habilitação em Secretariado e Manutenção e Suporte em Informática.</w:t>
      </w:r>
    </w:p>
    <w:p w:rsidR="00F1773F" w:rsidRPr="00F1773F" w:rsidRDefault="00F1773F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536C6" w:rsidRPr="00F1773F" w:rsidRDefault="00F81E49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773F">
        <w:rPr>
          <w:rFonts w:ascii="Times New Roman" w:hAnsi="Times New Roman" w:cs="Times New Roman"/>
          <w:sz w:val="23"/>
          <w:szCs w:val="23"/>
        </w:rPr>
        <w:t xml:space="preserve">Neste momento, o </w:t>
      </w:r>
      <w:r w:rsidR="00B50A2F" w:rsidRPr="00F1773F">
        <w:rPr>
          <w:rFonts w:ascii="Times New Roman" w:hAnsi="Times New Roman" w:cs="Times New Roman"/>
          <w:sz w:val="23"/>
          <w:szCs w:val="23"/>
        </w:rPr>
        <w:t>projeto</w:t>
      </w:r>
      <w:r w:rsidRPr="00F1773F">
        <w:rPr>
          <w:rFonts w:ascii="Times New Roman" w:hAnsi="Times New Roman" w:cs="Times New Roman"/>
          <w:sz w:val="23"/>
          <w:szCs w:val="23"/>
        </w:rPr>
        <w:t xml:space="preserve"> piloto para a implantação de um Campus começa a se fortalecer e a partir deste movimento histórico, seguiam-se várias Audiências Públicas, encontro e </w:t>
      </w:r>
      <w:r w:rsidRPr="00F1773F">
        <w:rPr>
          <w:rFonts w:ascii="Times New Roman" w:hAnsi="Times New Roman" w:cs="Times New Roman"/>
          <w:sz w:val="23"/>
          <w:szCs w:val="23"/>
        </w:rPr>
        <w:lastRenderedPageBreak/>
        <w:t xml:space="preserve">reuniões entre a sociedade local e municípios </w:t>
      </w:r>
      <w:r w:rsidR="00C848C7" w:rsidRPr="00F1773F">
        <w:rPr>
          <w:rFonts w:ascii="Times New Roman" w:hAnsi="Times New Roman" w:cs="Times New Roman"/>
          <w:sz w:val="23"/>
          <w:szCs w:val="23"/>
        </w:rPr>
        <w:t>circunvizinhos, e gestores do IFMT, no sentido de nortear o</w:t>
      </w:r>
      <w:r w:rsidR="003536C6" w:rsidRPr="00F1773F">
        <w:rPr>
          <w:rFonts w:ascii="Times New Roman" w:hAnsi="Times New Roman" w:cs="Times New Roman"/>
          <w:sz w:val="23"/>
          <w:szCs w:val="23"/>
        </w:rPr>
        <w:t xml:space="preserve">s principais anseios da população da região e a formação de parcerias entre o Poder Público Municipal, representante da classe empresarial e o Instituto em favor da formação e um planejamento estratégico na área da educação, com estudos e levantamentos prévios para identificar e </w:t>
      </w:r>
      <w:proofErr w:type="gramStart"/>
      <w:r w:rsidR="003536C6" w:rsidRPr="00F1773F">
        <w:rPr>
          <w:rFonts w:ascii="Times New Roman" w:hAnsi="Times New Roman" w:cs="Times New Roman"/>
          <w:sz w:val="23"/>
          <w:szCs w:val="23"/>
        </w:rPr>
        <w:t>implementar</w:t>
      </w:r>
      <w:proofErr w:type="gramEnd"/>
      <w:r w:rsidR="003536C6" w:rsidRPr="00F1773F">
        <w:rPr>
          <w:rFonts w:ascii="Times New Roman" w:hAnsi="Times New Roman" w:cs="Times New Roman"/>
          <w:sz w:val="23"/>
          <w:szCs w:val="23"/>
        </w:rPr>
        <w:t xml:space="preserve"> os cursos técnicos</w:t>
      </w:r>
      <w:r w:rsidR="0008682B" w:rsidRPr="00F1773F">
        <w:rPr>
          <w:rFonts w:ascii="Times New Roman" w:hAnsi="Times New Roman" w:cs="Times New Roman"/>
          <w:sz w:val="23"/>
          <w:szCs w:val="23"/>
        </w:rPr>
        <w:t xml:space="preserve"> e profissionalizantes a serem </w:t>
      </w:r>
      <w:r w:rsidR="003536C6" w:rsidRPr="00F1773F">
        <w:rPr>
          <w:rFonts w:ascii="Times New Roman" w:hAnsi="Times New Roman" w:cs="Times New Roman"/>
          <w:sz w:val="23"/>
          <w:szCs w:val="23"/>
        </w:rPr>
        <w:t>ofertados.</w:t>
      </w:r>
    </w:p>
    <w:p w:rsidR="00F1773F" w:rsidRPr="00F1773F" w:rsidRDefault="00F1773F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74696" w:rsidRPr="00F1773F" w:rsidRDefault="003536C6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773F">
        <w:rPr>
          <w:rFonts w:ascii="Times New Roman" w:hAnsi="Times New Roman" w:cs="Times New Roman"/>
          <w:sz w:val="23"/>
          <w:szCs w:val="23"/>
        </w:rPr>
        <w:t xml:space="preserve">Com </w:t>
      </w:r>
      <w:r w:rsidR="007C78C2" w:rsidRPr="00F1773F">
        <w:rPr>
          <w:rFonts w:ascii="Times New Roman" w:hAnsi="Times New Roman" w:cs="Times New Roman"/>
          <w:sz w:val="23"/>
          <w:szCs w:val="23"/>
        </w:rPr>
        <w:t>o término dos cursos propostos, ainda vinculados ao Campus Cuiabá e como primeira</w:t>
      </w:r>
      <w:r w:rsidR="00F1773F">
        <w:rPr>
          <w:rFonts w:ascii="Times New Roman" w:hAnsi="Times New Roman" w:cs="Times New Roman"/>
          <w:sz w:val="23"/>
          <w:szCs w:val="23"/>
        </w:rPr>
        <w:t>s</w:t>
      </w:r>
      <w:r w:rsidR="007C78C2" w:rsidRPr="00F1773F">
        <w:rPr>
          <w:rFonts w:ascii="Times New Roman" w:hAnsi="Times New Roman" w:cs="Times New Roman"/>
          <w:sz w:val="23"/>
          <w:szCs w:val="23"/>
        </w:rPr>
        <w:t xml:space="preserve"> experiências dos cursos profissionalizantes no Município e a receptividade da sociedade Sorrisense, o IFMT inicia suas atividades para efetivar uma unidade no Município a partir da realização do Concurso Público, onde proveu vagas para Docentes e Técnicos Administrativos</w:t>
      </w:r>
      <w:r w:rsidR="0008682B" w:rsidRPr="00F1773F">
        <w:rPr>
          <w:rFonts w:ascii="Times New Roman" w:hAnsi="Times New Roman" w:cs="Times New Roman"/>
          <w:sz w:val="23"/>
          <w:szCs w:val="23"/>
        </w:rPr>
        <w:t>, uma ação que definitivamente marca o início das atividades do Campus, assim se inicia em Maio de 2010</w:t>
      </w:r>
      <w:r w:rsidR="00C848C7" w:rsidRPr="00F1773F">
        <w:rPr>
          <w:rFonts w:ascii="Times New Roman" w:hAnsi="Times New Roman" w:cs="Times New Roman"/>
          <w:sz w:val="23"/>
          <w:szCs w:val="23"/>
        </w:rPr>
        <w:t xml:space="preserve"> </w:t>
      </w:r>
      <w:r w:rsidR="0008682B" w:rsidRPr="00F1773F">
        <w:rPr>
          <w:rFonts w:ascii="Times New Roman" w:hAnsi="Times New Roman" w:cs="Times New Roman"/>
          <w:sz w:val="23"/>
          <w:szCs w:val="23"/>
        </w:rPr>
        <w:t>o início das</w:t>
      </w:r>
      <w:r w:rsidR="001B774F" w:rsidRPr="00F1773F">
        <w:rPr>
          <w:rFonts w:ascii="Times New Roman" w:hAnsi="Times New Roman" w:cs="Times New Roman"/>
          <w:sz w:val="23"/>
          <w:szCs w:val="23"/>
        </w:rPr>
        <w:t xml:space="preserve"> atividades do Campus por meio da realização de provas o</w:t>
      </w:r>
      <w:r w:rsidR="0008682B" w:rsidRPr="00F1773F">
        <w:rPr>
          <w:rFonts w:ascii="Times New Roman" w:hAnsi="Times New Roman" w:cs="Times New Roman"/>
          <w:sz w:val="23"/>
          <w:szCs w:val="23"/>
        </w:rPr>
        <w:t>bjetivas para os cargos previsto</w:t>
      </w:r>
      <w:r w:rsidR="00F1773F">
        <w:rPr>
          <w:rFonts w:ascii="Times New Roman" w:hAnsi="Times New Roman" w:cs="Times New Roman"/>
          <w:sz w:val="23"/>
          <w:szCs w:val="23"/>
        </w:rPr>
        <w:t>s</w:t>
      </w:r>
      <w:r w:rsidR="0008682B" w:rsidRPr="00F1773F">
        <w:rPr>
          <w:rFonts w:ascii="Times New Roman" w:hAnsi="Times New Roman" w:cs="Times New Roman"/>
          <w:sz w:val="23"/>
          <w:szCs w:val="23"/>
        </w:rPr>
        <w:t xml:space="preserve"> no Concurso Público para o Campus de Sorriso.</w:t>
      </w:r>
    </w:p>
    <w:p w:rsidR="00F1773F" w:rsidRPr="00F1773F" w:rsidRDefault="00F1773F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C2E70" w:rsidRPr="00F1773F" w:rsidRDefault="001C2E70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773F">
        <w:rPr>
          <w:rFonts w:ascii="Times New Roman" w:hAnsi="Times New Roman" w:cs="Times New Roman"/>
          <w:sz w:val="23"/>
          <w:szCs w:val="23"/>
        </w:rPr>
        <w:t>A ação de realizar na cidade de Sorriso com o apoio do P</w:t>
      </w:r>
      <w:r w:rsidR="00B50A2F" w:rsidRPr="00F1773F">
        <w:rPr>
          <w:rFonts w:ascii="Times New Roman" w:hAnsi="Times New Roman" w:cs="Times New Roman"/>
          <w:sz w:val="23"/>
          <w:szCs w:val="23"/>
        </w:rPr>
        <w:t>oder Público Munici</w:t>
      </w:r>
      <w:r w:rsidRPr="00F1773F">
        <w:rPr>
          <w:rFonts w:ascii="Times New Roman" w:hAnsi="Times New Roman" w:cs="Times New Roman"/>
          <w:sz w:val="23"/>
          <w:szCs w:val="23"/>
        </w:rPr>
        <w:t xml:space="preserve">pal a primeira etapa do concurso traz a segurança para a sociedade de que Campus Sorriso é uma realidade, </w:t>
      </w:r>
      <w:r w:rsidR="00B50A2F" w:rsidRPr="00F1773F">
        <w:rPr>
          <w:rFonts w:ascii="Times New Roman" w:hAnsi="Times New Roman" w:cs="Times New Roman"/>
          <w:sz w:val="23"/>
          <w:szCs w:val="23"/>
        </w:rPr>
        <w:t xml:space="preserve">o que vem a se confirmar com a </w:t>
      </w:r>
      <w:r w:rsidRPr="00F1773F">
        <w:rPr>
          <w:rFonts w:ascii="Times New Roman" w:hAnsi="Times New Roman" w:cs="Times New Roman"/>
          <w:sz w:val="23"/>
          <w:szCs w:val="23"/>
        </w:rPr>
        <w:t>nomeação de seus primeiros servidores em Maio de 2011, e a publicação da portaria nº 790, de 30 de Junho</w:t>
      </w:r>
      <w:r w:rsidR="00D40A8F" w:rsidRPr="00F1773F">
        <w:rPr>
          <w:rFonts w:ascii="Times New Roman" w:hAnsi="Times New Roman" w:cs="Times New Roman"/>
          <w:sz w:val="23"/>
          <w:szCs w:val="23"/>
        </w:rPr>
        <w:t xml:space="preserve"> de 2011 que institui a Chefia </w:t>
      </w:r>
      <w:r w:rsidRPr="00F1773F">
        <w:rPr>
          <w:rFonts w:ascii="Times New Roman" w:hAnsi="Times New Roman" w:cs="Times New Roman"/>
          <w:sz w:val="23"/>
          <w:szCs w:val="23"/>
        </w:rPr>
        <w:t>de Ensino do Campus, sendo este o primeiro documento que formaliza a Instituição do Campus Sorriso.</w:t>
      </w:r>
    </w:p>
    <w:p w:rsidR="00F1773F" w:rsidRPr="00F1773F" w:rsidRDefault="00F1773F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C2E70" w:rsidRPr="00F1773F" w:rsidRDefault="001C2E70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773F">
        <w:rPr>
          <w:rFonts w:ascii="Times New Roman" w:hAnsi="Times New Roman" w:cs="Times New Roman"/>
          <w:sz w:val="23"/>
          <w:szCs w:val="23"/>
        </w:rPr>
        <w:t>A implantação do Campus Sorriso é um resultado de esforço conjunto entre o IFMT, Prefeitura Municipal e Sociedade Sorrisense, assim atualmente, o Campus está instalado em (2012) numa sala nas dependências da Secretaria Municipal de Educação cedida exclusivamente para trabalhos de planejamento e alinhamento das frentes de trabalho que serão desenvolvidas pelo Campus Sorriso, o funcionamento provisório neste espaço ocorre pela necessidade da espera na conclusão da reforma do prédio cedido pela Prefeitura Municipal de Sorriso que abrigará o Campus até 2013, quando o mesmo passará a funcionar</w:t>
      </w:r>
      <w:r w:rsidR="006907ED">
        <w:rPr>
          <w:rFonts w:ascii="Times New Roman" w:hAnsi="Times New Roman" w:cs="Times New Roman"/>
          <w:sz w:val="23"/>
          <w:szCs w:val="23"/>
        </w:rPr>
        <w:t xml:space="preserve"> </w:t>
      </w:r>
      <w:r w:rsidRPr="00F1773F">
        <w:rPr>
          <w:rFonts w:ascii="Times New Roman" w:hAnsi="Times New Roman" w:cs="Times New Roman"/>
          <w:sz w:val="23"/>
          <w:szCs w:val="23"/>
        </w:rPr>
        <w:t>em edifício próprio, o qual se encontra em processo de construção.</w:t>
      </w:r>
    </w:p>
    <w:p w:rsidR="00F1773F" w:rsidRPr="00F1773F" w:rsidRDefault="00F1773F" w:rsidP="00F177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63A8A" w:rsidRPr="00F1773F" w:rsidRDefault="00763A8A" w:rsidP="00F1773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773F">
        <w:rPr>
          <w:rFonts w:ascii="Times New Roman" w:hAnsi="Times New Roman" w:cs="Times New Roman"/>
          <w:sz w:val="23"/>
          <w:szCs w:val="23"/>
        </w:rPr>
        <w:t>Câmara Municipal de Sorriso, Estado de</w:t>
      </w:r>
      <w:r w:rsidR="00F1773F" w:rsidRPr="00F1773F">
        <w:rPr>
          <w:rFonts w:ascii="Times New Roman" w:hAnsi="Times New Roman" w:cs="Times New Roman"/>
          <w:sz w:val="23"/>
          <w:szCs w:val="23"/>
        </w:rPr>
        <w:t xml:space="preserve"> Mato Grosso, em 30 de a</w:t>
      </w:r>
      <w:r w:rsidRPr="00F1773F">
        <w:rPr>
          <w:rFonts w:ascii="Times New Roman" w:hAnsi="Times New Roman" w:cs="Times New Roman"/>
          <w:sz w:val="23"/>
          <w:szCs w:val="23"/>
        </w:rPr>
        <w:t>bril de 2014.</w:t>
      </w:r>
    </w:p>
    <w:p w:rsidR="00763A8A" w:rsidRPr="00F1773F" w:rsidRDefault="00763A8A" w:rsidP="00F1773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923" w:type="dxa"/>
        <w:tblInd w:w="-601" w:type="dxa"/>
        <w:tblLayout w:type="fixed"/>
        <w:tblLook w:val="0000"/>
      </w:tblPr>
      <w:tblGrid>
        <w:gridCol w:w="3402"/>
        <w:gridCol w:w="1666"/>
        <w:gridCol w:w="2019"/>
        <w:gridCol w:w="2836"/>
      </w:tblGrid>
      <w:tr w:rsidR="00763A8A" w:rsidRPr="00F1773F" w:rsidTr="00BA6E49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IRMAO FONTENELE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3A8A" w:rsidRPr="00F1773F" w:rsidRDefault="00F1773F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CLAUDIO </w:t>
            </w:r>
            <w:r w:rsidR="00763A8A"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OLIVEIRA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63A8A" w:rsidRPr="00F1773F" w:rsidTr="00BA6E49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PPS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63A8A" w:rsidRPr="00F1773F" w:rsidTr="00BA6E49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PSD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3A8A" w:rsidRPr="00F1773F" w:rsidRDefault="00763A8A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63A8A" w:rsidRPr="00F1773F" w:rsidTr="00BA6E49"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A8A" w:rsidRPr="00F1773F" w:rsidRDefault="00763A8A" w:rsidP="00F17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sz w:val="23"/>
                <w:szCs w:val="23"/>
              </w:rPr>
              <w:t>LUIS FABIO MARCHIORO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sz w:val="23"/>
                <w:szCs w:val="23"/>
              </w:rPr>
              <w:t>Vereador PDT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3A8A" w:rsidRPr="00F1773F" w:rsidRDefault="00B50A2F" w:rsidP="00F177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BRUNO</w:t>
            </w:r>
            <w:r w:rsidR="00763A8A"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STELLATO</w:t>
            </w:r>
          </w:p>
          <w:p w:rsidR="00763A8A" w:rsidRPr="00F1773F" w:rsidRDefault="00763A8A" w:rsidP="00F17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1773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1C2E70" w:rsidRPr="00F1773F" w:rsidRDefault="001C2E70" w:rsidP="00F1773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1C2E70" w:rsidRPr="00F1773F" w:rsidSect="00F1773F">
      <w:pgSz w:w="11906" w:h="16838"/>
      <w:pgMar w:top="2552" w:right="1274" w:bottom="127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A77"/>
    <w:multiLevelType w:val="hybridMultilevel"/>
    <w:tmpl w:val="A5D21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37984"/>
    <w:rsid w:val="0008682B"/>
    <w:rsid w:val="00092BE7"/>
    <w:rsid w:val="001B774F"/>
    <w:rsid w:val="001C2E70"/>
    <w:rsid w:val="002704A8"/>
    <w:rsid w:val="002A72ED"/>
    <w:rsid w:val="003369AE"/>
    <w:rsid w:val="003536C6"/>
    <w:rsid w:val="00374696"/>
    <w:rsid w:val="00427833"/>
    <w:rsid w:val="006907ED"/>
    <w:rsid w:val="006F02B1"/>
    <w:rsid w:val="00737984"/>
    <w:rsid w:val="00763A8A"/>
    <w:rsid w:val="007C78C2"/>
    <w:rsid w:val="007F11BD"/>
    <w:rsid w:val="009539FF"/>
    <w:rsid w:val="00AC2302"/>
    <w:rsid w:val="00AD5FB1"/>
    <w:rsid w:val="00AE7607"/>
    <w:rsid w:val="00B50A2F"/>
    <w:rsid w:val="00BC5B64"/>
    <w:rsid w:val="00BF6A8E"/>
    <w:rsid w:val="00C73A57"/>
    <w:rsid w:val="00C848C7"/>
    <w:rsid w:val="00D40A8F"/>
    <w:rsid w:val="00D84AFA"/>
    <w:rsid w:val="00E24D3F"/>
    <w:rsid w:val="00F1170E"/>
    <w:rsid w:val="00F1773F"/>
    <w:rsid w:val="00F4337C"/>
    <w:rsid w:val="00F81E49"/>
    <w:rsid w:val="00FC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7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165AD-29B5-4DBB-938B-9DD70DC4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873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13</cp:revision>
  <cp:lastPrinted>2014-04-30T14:35:00Z</cp:lastPrinted>
  <dcterms:created xsi:type="dcterms:W3CDTF">2014-04-28T13:33:00Z</dcterms:created>
  <dcterms:modified xsi:type="dcterms:W3CDTF">2014-04-30T14:40:00Z</dcterms:modified>
</cp:coreProperties>
</file>