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C62E9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11ª LEGISLATURA MUNICIPAL – LEGISLATURA 2025-2028</w:t>
      </w:r>
    </w:p>
    <w:p w14:paraId="03AB2DA2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PAUTA DA 31ª SESSÃO ORDINÁRIA – 2026</w:t>
      </w:r>
    </w:p>
    <w:p w14:paraId="5902610A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4B519785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AF1933" w:rsidRPr="00AB08E5" w14:paraId="31E69DA6" w14:textId="77777777" w:rsidTr="00945D51">
        <w:trPr>
          <w:trHeight w:val="365"/>
          <w:jc w:val="center"/>
        </w:trPr>
        <w:tc>
          <w:tcPr>
            <w:tcW w:w="2743" w:type="dxa"/>
            <w:hideMark/>
          </w:tcPr>
          <w:p w14:paraId="142EAFD2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Horário de Início:</w:t>
            </w:r>
          </w:p>
        </w:tc>
        <w:tc>
          <w:tcPr>
            <w:tcW w:w="2502" w:type="dxa"/>
            <w:hideMark/>
          </w:tcPr>
          <w:p w14:paraId="5E1BD158" w14:textId="77777777" w:rsidR="00AF1933" w:rsidRPr="00AB08E5" w:rsidRDefault="00AF1933" w:rsidP="00945D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Data da Sessão:</w:t>
            </w:r>
          </w:p>
        </w:tc>
        <w:tc>
          <w:tcPr>
            <w:tcW w:w="3926" w:type="dxa"/>
            <w:hideMark/>
          </w:tcPr>
          <w:p w14:paraId="6C3B16CD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Local:</w:t>
            </w:r>
          </w:p>
        </w:tc>
      </w:tr>
      <w:tr w:rsidR="00AF1933" w:rsidRPr="00AB08E5" w14:paraId="72C25FE4" w14:textId="77777777" w:rsidTr="00945D51">
        <w:trPr>
          <w:trHeight w:val="284"/>
          <w:jc w:val="center"/>
        </w:trPr>
        <w:tc>
          <w:tcPr>
            <w:tcW w:w="2743" w:type="dxa"/>
            <w:hideMark/>
          </w:tcPr>
          <w:p w14:paraId="773AC7C9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8 horas</w:t>
            </w:r>
          </w:p>
        </w:tc>
        <w:tc>
          <w:tcPr>
            <w:tcW w:w="2502" w:type="dxa"/>
            <w:hideMark/>
          </w:tcPr>
          <w:p w14:paraId="250F6C19" w14:textId="77777777" w:rsidR="00AF1933" w:rsidRPr="00AB08E5" w:rsidRDefault="00AF1933" w:rsidP="00945D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21/09/2026</w:t>
            </w:r>
          </w:p>
        </w:tc>
        <w:tc>
          <w:tcPr>
            <w:tcW w:w="3926" w:type="dxa"/>
            <w:hideMark/>
          </w:tcPr>
          <w:p w14:paraId="5BB2BB25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Plenário Aureliano Pereira da Silva</w:t>
            </w:r>
          </w:p>
        </w:tc>
      </w:tr>
      <w:tr w:rsidR="00AF1933" w:rsidRPr="00AB08E5" w14:paraId="3B4FAE5D" w14:textId="77777777" w:rsidTr="00945D51">
        <w:trPr>
          <w:trHeight w:val="458"/>
          <w:jc w:val="center"/>
        </w:trPr>
        <w:tc>
          <w:tcPr>
            <w:tcW w:w="2743" w:type="dxa"/>
          </w:tcPr>
          <w:p w14:paraId="25E5ABC9" w14:textId="77777777" w:rsidR="00AF1933" w:rsidRPr="00AB08E5" w:rsidRDefault="00AF1933" w:rsidP="00945D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</w:pPr>
          </w:p>
        </w:tc>
        <w:tc>
          <w:tcPr>
            <w:tcW w:w="2502" w:type="dxa"/>
          </w:tcPr>
          <w:p w14:paraId="76FBFE88" w14:textId="77777777" w:rsidR="00AF1933" w:rsidRPr="00AB08E5" w:rsidRDefault="00AF1933" w:rsidP="00945D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3C60904E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926" w:type="dxa"/>
          </w:tcPr>
          <w:p w14:paraId="5F8CE590" w14:textId="77777777" w:rsidR="00AF1933" w:rsidRPr="00AB08E5" w:rsidRDefault="00AF1933" w:rsidP="00945D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7AE0F295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2C7454D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BA6886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AF1933" w:rsidRPr="00AB08E5" w14:paraId="3B8BFE1E" w14:textId="77777777" w:rsidTr="00945D51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B671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 PARTE: PEQUENO EXPEDIENTE</w:t>
            </w:r>
          </w:p>
        </w:tc>
      </w:tr>
    </w:tbl>
    <w:p w14:paraId="04A0A27D" w14:textId="77777777" w:rsidR="00AF1933" w:rsidRPr="00AB08E5" w:rsidRDefault="00AF1933" w:rsidP="00AF1933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8643DE" w14:textId="77777777" w:rsidR="00AF1933" w:rsidRPr="00AB08E5" w:rsidRDefault="00AF1933" w:rsidP="00AF1933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E666CD" w14:textId="77777777" w:rsidR="00AF1933" w:rsidRPr="00AB08E5" w:rsidRDefault="00AF1933" w:rsidP="00AF1933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i/>
          <w:sz w:val="24"/>
          <w:szCs w:val="24"/>
        </w:rPr>
        <w:t>ABERTURA DA SESSÃO PELO PRESIDENTE</w:t>
      </w:r>
    </w:p>
    <w:p w14:paraId="4002A76E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DE0273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Espaço Bíblico: Gringo do Barreiro.</w:t>
      </w:r>
    </w:p>
    <w:p w14:paraId="2010C74D" w14:textId="77777777" w:rsidR="00AF1933" w:rsidRPr="00AB08E5" w:rsidRDefault="00AF1933" w:rsidP="00AF1933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EBAA06D" w14:textId="77777777" w:rsidR="00AF1933" w:rsidRPr="00AB08E5" w:rsidRDefault="00AF1933" w:rsidP="00AF193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AB08E5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38/2026, referente à 30ª Sessão Ordinária de 2026, realizada em 16 de setembro de 2026.</w:t>
      </w:r>
    </w:p>
    <w:p w14:paraId="18A94C11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1D7F32E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498FEBB" w14:textId="77777777" w:rsidR="00AF1933" w:rsidRPr="00AB08E5" w:rsidRDefault="00AF1933" w:rsidP="00AF1933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LEITURA DAS INDICAÇÕES</w:t>
      </w:r>
    </w:p>
    <w:p w14:paraId="3C712FAA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5D3E5D87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7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643/2026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instalação de bancos, na Praça das Meninas, localizada no bairro Jardim Aurora, no município de Sorriso/MT. </w:t>
      </w:r>
    </w:p>
    <w:p w14:paraId="3C96FCE7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 Silvana Perin.</w:t>
      </w:r>
    </w:p>
    <w:p w14:paraId="0771033C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595DC0E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3127D4F6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8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644/2026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construção de banheiros públicos, com acessibilidade, na Praça Antenor Balbinot, no Município de Sorriso/MT.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6021ACF8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 Silvana Perin.</w:t>
      </w:r>
    </w:p>
    <w:p w14:paraId="06F58A80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4CF1344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6722C51C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9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645/2026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necessidade de revitalização e pintura da fachada do Centro de Especialidades Odontológicas (CEO), no Município de Sorriso/MT. </w:t>
      </w:r>
    </w:p>
    <w:p w14:paraId="3BF09FDC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 Silvana Perin.</w:t>
      </w:r>
    </w:p>
    <w:p w14:paraId="193188DA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C5BC314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7578C5E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0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646/2026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implantação de um ponto de ônibus coberto na Avenida Zilda Arns, ao lado do Ecoponto do Bairro Mário Raiter, para atender pais e alunos da Escola Municipal Hélio Expedito da Silva, no Município de Sorriso/MT. </w:t>
      </w:r>
    </w:p>
    <w:p w14:paraId="44B0AB2B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 Silvana Perin.</w:t>
      </w:r>
    </w:p>
    <w:p w14:paraId="48A3733A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1885368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5F4A6BB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1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647/2026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>construção de praça pública, com área de lazer, no Bairro Benjamim Raiser, no Município de Sorriso/MT.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35AD27A1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Profª Silvana Perin.</w:t>
      </w:r>
    </w:p>
    <w:p w14:paraId="4ED62135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7C4C04E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2121FD8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2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648/2026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necessidade de ampliação do transporte coletivo, com a disponibilização de linha e horários noturnos que atendam o Bairro Mário Raiter e outros bairros mais afastados, especialmente em horários compatíveis com a jornada dos trabalhadores de bares, restaurantes e demais estabelecimentos que funcionam no período noturno, no Município de Sorriso - MT. </w:t>
      </w:r>
    </w:p>
    <w:p w14:paraId="2C5C5B17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color w:val="000000"/>
          <w:sz w:val="24"/>
          <w:szCs w:val="24"/>
        </w:rPr>
        <w:t>Profª Silvana Perin e vereadores abaixo assinados.</w:t>
      </w:r>
    </w:p>
    <w:p w14:paraId="6E1F4EFB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225D3EB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03FA507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3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649/2026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instalação de bebedouro na praça pública no Bairro São Francisco, no Município de Sorriso/MT.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64AAE265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color w:val="000000"/>
          <w:sz w:val="24"/>
          <w:szCs w:val="24"/>
        </w:rPr>
        <w:t>Profª Silvana Perin.</w:t>
      </w:r>
    </w:p>
    <w:p w14:paraId="0ABC2944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F87D0BE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8600E52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4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650/2026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construção de banheiro na praça pública no Bairro São Francisco, no Município de Sorriso - MT.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28123F06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color w:val="000000"/>
          <w:sz w:val="24"/>
          <w:szCs w:val="24"/>
        </w:rPr>
        <w:t>Profª Silvana Perin.</w:t>
      </w:r>
    </w:p>
    <w:p w14:paraId="5F089DD9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89C7169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54B7B258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5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651/2026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instalação de um ponto de ônibus coberto nas proximidades da ONG Cirinho Sorrindo, no Município de Sorriso - MT.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2641B4B5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color w:val="000000"/>
          <w:sz w:val="24"/>
          <w:szCs w:val="24"/>
        </w:rPr>
        <w:t>Profª Silvana Perin.</w:t>
      </w:r>
    </w:p>
    <w:p w14:paraId="41BE5C52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EE88417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79203913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6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652/2026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contratação de um técnico em enfermagem para o período noturno e de um médico adicional para o período diurno na Unidade Básica de Saúde - UBS do Distrito de Primavera, no Município de Sorriso - MT.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643A7C1F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color w:val="000000"/>
          <w:sz w:val="24"/>
          <w:szCs w:val="24"/>
        </w:rPr>
        <w:t>Profª Silvana Perin.</w:t>
      </w:r>
    </w:p>
    <w:p w14:paraId="32B89298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DDCA92F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4553535B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7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653/2026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necessidade de reforma e manutenção do playground, bem como da cerca, na praça pública no Bairro São Francisco, no Município de Sorriso/MT.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28B19776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color w:val="000000"/>
          <w:sz w:val="24"/>
          <w:szCs w:val="24"/>
        </w:rPr>
        <w:t>Profª Silvana Perin.</w:t>
      </w:r>
    </w:p>
    <w:p w14:paraId="400C55B2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440609C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4C71D6F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8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654/2026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AB08E5">
        <w:rPr>
          <w:rFonts w:ascii="Times New Roman" w:hAnsi="Times New Roman" w:cs="Times New Roman"/>
          <w:sz w:val="24"/>
          <w:szCs w:val="24"/>
        </w:rPr>
        <w:t>criação e implantação do "Museu do Agro" no Parque Tecnológico Luiz Giroletti, no Município de Sorriso/MT.</w:t>
      </w:r>
    </w:p>
    <w:p w14:paraId="05C10039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color w:val="000000"/>
          <w:sz w:val="24"/>
          <w:szCs w:val="24"/>
        </w:rPr>
        <w:t>Rodrigo Matterazzi.</w:t>
      </w:r>
    </w:p>
    <w:p w14:paraId="58323677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9605012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1EEC780A" w14:textId="77777777" w:rsidR="00AF1933" w:rsidRPr="00AB08E5" w:rsidRDefault="00AF1933" w:rsidP="00AF1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hyperlink r:id="rId19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655/2026</w:t>
        </w:r>
      </w:hyperlink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</w:t>
      </w:r>
      <w:r w:rsidRPr="00AB08E5">
        <w:rPr>
          <w:rFonts w:ascii="Times New Roman" w:hAnsi="Times New Roman" w:cs="Times New Roman"/>
          <w:sz w:val="24"/>
          <w:szCs w:val="24"/>
        </w:rPr>
        <w:t>implantação de orientações e curso básico de primeiros socorros, com ênfase em manobras de desengasgo em recém-nascidos e crianças, durante o acompanhamento pré-natal na Rede Pública de Saúde do Município de Sorriso/MT.</w:t>
      </w:r>
    </w:p>
    <w:p w14:paraId="70C5E5A1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AB08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AB08E5">
        <w:rPr>
          <w:rFonts w:ascii="Times New Roman" w:eastAsia="Calibri" w:hAnsi="Times New Roman" w:cs="Times New Roman"/>
          <w:color w:val="000000"/>
          <w:sz w:val="24"/>
          <w:szCs w:val="24"/>
        </w:rPr>
        <w:t>Rodrigo Matterazzi.</w:t>
      </w:r>
    </w:p>
    <w:p w14:paraId="7307550F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B571F26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AF1933" w:rsidRPr="00AB08E5" w14:paraId="02741522" w14:textId="77777777" w:rsidTr="00945D51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2FB00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 PARTE: GRANDE EXPEDIENTE</w:t>
            </w:r>
          </w:p>
        </w:tc>
      </w:tr>
    </w:tbl>
    <w:p w14:paraId="3A5B5C92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</w:pPr>
    </w:p>
    <w:p w14:paraId="5DFB0EC1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71D80F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AF1933" w:rsidRPr="00AB08E5" w14:paraId="125BE124" w14:textId="77777777" w:rsidTr="00945D51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780A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III PARTE: ORDEM DO DIA</w:t>
            </w:r>
          </w:p>
        </w:tc>
      </w:tr>
    </w:tbl>
    <w:p w14:paraId="69D8DCD2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3F9C4DB7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20" w:history="1">
        <w:r w:rsidRPr="00AB08E5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REQUERIMENTO Nº 151/2026</w:t>
        </w:r>
      </w:hyperlink>
      <w:r w:rsidRPr="00AB08E5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AB08E5">
        <w:rPr>
          <w:rFonts w:ascii="Times New Roman" w:eastAsia="Calibri" w:hAnsi="Times New Roman" w:cs="Times New Roman"/>
          <w:sz w:val="24"/>
          <w:szCs w:val="24"/>
        </w:rPr>
        <w:t>Requer a dispensa das exigências regimentais para deliberação em única votação, os Projetos de Lei n</w:t>
      </w:r>
      <w:r w:rsidRPr="00AB08E5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os </w:t>
      </w:r>
      <w:r w:rsidRPr="00AB08E5">
        <w:rPr>
          <w:rFonts w:ascii="Times New Roman" w:eastAsia="Calibri" w:hAnsi="Times New Roman" w:cs="Times New Roman"/>
          <w:sz w:val="24"/>
          <w:szCs w:val="24"/>
        </w:rPr>
        <w:t>176/2026, 178/2026 a 180/2026.</w:t>
      </w:r>
    </w:p>
    <w:p w14:paraId="6A5E2EC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14:paraId="3A34BB0B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 xml:space="preserve">Quórum para aprovação: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Maioria Simples.</w:t>
      </w:r>
    </w:p>
    <w:p w14:paraId="13F8646C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3B314B64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(15/10/2026)</w:t>
      </w:r>
    </w:p>
    <w:p w14:paraId="6D261218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ÚNICA VOTAÇÃO DO </w:t>
      </w:r>
      <w:hyperlink r:id="rId21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176/2026</w:t>
        </w:r>
      </w:hyperlink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abrir crédito adicional especial destinado a reclassificação funcional da atividade de manutenção do ensino fundamental do Distrito de Primavera, e dá outras providências.</w:t>
      </w:r>
    </w:p>
    <w:p w14:paraId="68910998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1F29F53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7B04500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3053CF91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A4EBADB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59631A7B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(15/10/2026)</w:t>
      </w:r>
    </w:p>
    <w:p w14:paraId="49FBBFFE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ÚNICA VOTAÇÃO DO </w:t>
      </w:r>
      <w:hyperlink r:id="rId22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178/2026</w:t>
        </w:r>
      </w:hyperlink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firmar Termo de Fomento e repassar recursos financeiros à Câmara de Dirigentes Lojistas de Sorriso (CDL), visando à execução do evento "Conexão &amp; Growth 2026", e dá outras providências.</w:t>
      </w:r>
    </w:p>
    <w:p w14:paraId="5A014EE9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7F3D201A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67056F04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5680EA1B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AA1FF1A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23C45480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(15/10/2026)</w:t>
      </w:r>
    </w:p>
    <w:p w14:paraId="3DEA73FD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ÚNICA VOTAÇÃO DO </w:t>
      </w:r>
      <w:hyperlink r:id="rId23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179/2026</w:t>
        </w:r>
      </w:hyperlink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Altera o art. 8º da Lei Municipal nº 3.803, de 05 de dezembro de 2025, que institui o Programa “Sorriso + V.I.D.A.S. – Valorização, Integração, Desenvolvimento, Acolhimento e Saúde do Servidor”, e dá outras providências.</w:t>
      </w:r>
    </w:p>
    <w:p w14:paraId="6670814E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051D89B9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59391F66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</w:t>
      </w:r>
      <w:r w:rsidRPr="00AB08E5">
        <w:rPr>
          <w:rFonts w:ascii="Times New Roman" w:eastAsia="Calibri" w:hAnsi="Times New Roman" w:cs="Times New Roman"/>
          <w:bCs/>
          <w:sz w:val="24"/>
          <w:szCs w:val="24"/>
          <w:highlight w:val="yellow"/>
        </w:rPr>
        <w:t>3) Educação, Saúde e Assistência Social.</w:t>
      </w:r>
    </w:p>
    <w:p w14:paraId="7F7677C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EDED4F3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459C7A9E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(15/10/2026)</w:t>
      </w:r>
    </w:p>
    <w:p w14:paraId="1F18E17B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ÚNICA VOTAÇÃO DO </w:t>
      </w:r>
      <w:hyperlink r:id="rId24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180/2026</w:t>
        </w:r>
      </w:hyperlink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abrir crédito adicional especial destinado a adequações de Emendas Impositivas do exercício de 2026, e dá outras providências.</w:t>
      </w:r>
    </w:p>
    <w:p w14:paraId="188EFC9C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407DA6BE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F729819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5A41BF16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74C9E30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415D6031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3º TURNO DE DISCUSSÃO E VOTAÇÃO</w:t>
      </w:r>
    </w:p>
    <w:p w14:paraId="36401FF4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5516998C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>3ª VOTAÇÃO DO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5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151/2026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Sorriso/MT.</w:t>
      </w:r>
    </w:p>
    <w:p w14:paraId="5F0D7BC1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Jane Delalibera, Profª Silvana Perin e Wanderley Paulo.</w:t>
      </w:r>
    </w:p>
    <w:p w14:paraId="23518A89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0A3C611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4964A4F6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5195EC3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2955402C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>3ª VOTAÇÃO DO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6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158/2026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receber dois imóveis de reserva escolar em forma de doação, e dá outras providências.</w:t>
      </w:r>
    </w:p>
    <w:p w14:paraId="468BAFF3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77E9E08E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2589B46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Educação, Saúde e Assistência Social.</w:t>
      </w:r>
    </w:p>
    <w:p w14:paraId="7C49B7A6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31758BC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21B400D6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>3ª VOTAÇÃO DO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7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159/2026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permutar imóveis de sua propriedade na forma e condições que especifica, e dá outras providências.</w:t>
      </w:r>
    </w:p>
    <w:p w14:paraId="1190D1BC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7BCAD16A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ED0D196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Obras, Viação e Serviços Urbanos.</w:t>
      </w:r>
    </w:p>
    <w:p w14:paraId="1C05278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0CCB580B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FFD4F39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2º TURNO DE DISCUSSÃO E VOTAÇÃO</w:t>
      </w:r>
    </w:p>
    <w:p w14:paraId="63D5248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02E67129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>2ª VOTAÇÃO DO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8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166/2026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Institui e inclui no Calendário Oficial de Eventos do Município de Sorriso/MT a “Corrida 5 Km 5 Sorrisos - Corrida de Mulheres”, a ser realizada anualmente nos meses de março e outubro, no âmbito da programação do “Outubro Rosa”, e revoga a Lei Municipal nº 3.840, de 13 de março de 2026.</w:t>
      </w:r>
    </w:p>
    <w:p w14:paraId="5D8FF4E1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Profª Silvana Perin e Jane Delalibera.</w:t>
      </w:r>
    </w:p>
    <w:p w14:paraId="76B2446A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FF77DD6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44A340CD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5F9CBF1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1B11C3BB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>2ª VOTAÇÃO DO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29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168/2026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Declara de Utilidade Pública a “Associação Sorriso de Handebol”, e dá outras providências.</w:t>
      </w:r>
    </w:p>
    <w:p w14:paraId="138E94FC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 e vereadores abaixo assinados.</w:t>
      </w:r>
    </w:p>
    <w:p w14:paraId="5FF635ED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037FAFA6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54823205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1C5C4EE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3B20B381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1º TURNO DE DISCUSSÃO E VOTAÇÃO</w:t>
      </w:r>
    </w:p>
    <w:p w14:paraId="70933BEB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</w:p>
    <w:p w14:paraId="5B6EA154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>1ª VOTAÇÃO DO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30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174/2026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– Substitutivo ao </w:t>
      </w:r>
      <w:hyperlink r:id="rId31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157/2026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Altera a Lei Municipal nº 3.773, de 15 de outubro de 2025, que cria o Conselho Municipal de Turismo de Sorriso - COMTURS, e dá outras providências.</w:t>
      </w:r>
    </w:p>
    <w:p w14:paraId="3E2FF034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501EC8D1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480AD02B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61E0DE15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AB4AB04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501174B2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>1ª VOTAÇÃO DO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32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175/2026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– Substitutivo ao </w:t>
      </w:r>
      <w:hyperlink r:id="rId33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137/2026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Regulamenta a atividade de Condutor de Turismo Local no Município de Sorriso e dá outras providências.</w:t>
      </w:r>
    </w:p>
    <w:p w14:paraId="48B6AC00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22F165F3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1E0EEF9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4D3C9C2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29403C65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2059C490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(15/10/2026)</w:t>
      </w:r>
    </w:p>
    <w:p w14:paraId="2ED681EF" w14:textId="77777777" w:rsidR="00AF1933" w:rsidRPr="00AB08E5" w:rsidRDefault="00AF1933" w:rsidP="00AF1933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1ª VOTAÇÃO DO </w:t>
      </w:r>
      <w:hyperlink r:id="rId34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177/2026</w:t>
        </w:r>
      </w:hyperlink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Substitutivo ao</w:t>
      </w:r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hyperlink r:id="rId35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PROJETO DE LEI Nº 162/2026</w:t>
        </w:r>
      </w:hyperlink>
      <w:r w:rsidRPr="00AB08E5">
        <w:rPr>
          <w:rFonts w:ascii="Times New Roman" w:eastAsia="Arial Unicode MS" w:hAnsi="Times New Roman" w:cs="Times New Roman"/>
          <w:b/>
          <w:sz w:val="24"/>
          <w:szCs w:val="24"/>
        </w:rPr>
        <w:t xml:space="preserve"> - </w:t>
      </w:r>
      <w:r w:rsidRPr="00AB08E5">
        <w:rPr>
          <w:rFonts w:ascii="Times New Roman" w:eastAsia="Calibri" w:hAnsi="Times New Roman" w:cs="Times New Roman"/>
          <w:bCs/>
          <w:iCs/>
          <w:sz w:val="24"/>
          <w:szCs w:val="24"/>
        </w:rPr>
        <w:t>Institui a comunicação por meio do Domicílio Eletrônico do Contribuinte - DEC, no âmbito municipal.</w:t>
      </w:r>
    </w:p>
    <w:p w14:paraId="76437B7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15E3CB83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5F03273F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170580BE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4928BF3B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3B3D1BD7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TURNO ÚNICO DE VOTAÇÃO</w:t>
      </w:r>
    </w:p>
    <w:p w14:paraId="3261E60A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C2ECCA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6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315/2026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aos profissionais do CEMTEC, Emanuela Cordeiro de Sousa, Thiago Sauer Land, Cassiano Bolonha Gonsalves, Ana Paula de Assis Silva e Ana Paula Ferreira de Lima, pelo trabalho de destaque no desenvolvimento da tecnologia, robótica e inovação educacional no município de Sorriso/MT.</w:t>
      </w:r>
    </w:p>
    <w:p w14:paraId="0102F573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 e vereadores abaixo assinados.</w:t>
      </w:r>
    </w:p>
    <w:p w14:paraId="698EFE30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DBA673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3172809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A67C6C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425EAB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7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316/2026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ao CAPSi Integrar e aos senhores Lígia Souza Leite, Coordenadora da RAPS; Luciana Azevedo da Silva Gomes, Coordenadora do CAPSi Integrar; e Geraldo Augusto Stahlschmidt Xavier, pela relevante atuação em defesa da saúde mental de crianças e adolescentes e pela representação do Município de Sorriso e do Estado de Mato Grosso no Fórum Nacional de Saúde Mental de Crianças e Adolescentes, realizado em Brasília/DF.</w:t>
      </w:r>
    </w:p>
    <w:p w14:paraId="6F36A8CD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 e vereadores abaixo assinados.</w:t>
      </w:r>
    </w:p>
    <w:p w14:paraId="1EF6A2C8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6CF921E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14258356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E2C2639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C34A72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8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317/2026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Sra. Rita de Cássia Hachiya, pelos prêmios conquistados no Concurso do Queijo e Produtos Lácteos de Mato Grosso – edição 2026, ocorrido em Cuiabá nos dias 03 e 04 de julho de 2026.</w:t>
      </w:r>
    </w:p>
    <w:p w14:paraId="250BED6E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Toco Baggio, Rodrigo Matterazzi e vereadores abaixo assinados.</w:t>
      </w:r>
    </w:p>
    <w:p w14:paraId="55A04BB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1863CA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15D2500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4053EEB6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F991DF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9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318/2026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ao Sr. Edilson Nelvo Machado, pelos prêmios conquistados no Concurso do Queijo e Produtos Lácteos de Mato Grosso – edição 2026, ocorrido em Cuiabá nos dias 03 e 04 de julho de 2026.</w:t>
      </w:r>
    </w:p>
    <w:p w14:paraId="775E00C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Toco Baggio e vereadores abaixo assinados.</w:t>
      </w:r>
    </w:p>
    <w:p w14:paraId="6C501047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68D7318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0B8550F0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47ECC46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F6F5F09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0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319/2026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ao Sorriso Esporte Clube (SEC), pela honrosa participação e representação do Município de Sorriso e do Brasil na 42ª edição do Torneio Internacional de Futebol Sub-20 (COTIF), realizado em L'Alcúdia, Espanha, nos meses de julho e agosto de 2026.</w:t>
      </w:r>
    </w:p>
    <w:p w14:paraId="4E9DD2A8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Rodrigo Matterazzi e vereadores abaixo assinados.</w:t>
      </w:r>
    </w:p>
    <w:p w14:paraId="17A7509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8CACD34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72F0766" w14:textId="77777777" w:rsidR="00AF1933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23BC726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53B048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1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320/2026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senhora Rita de Cássia Hachiya, pela brilhante conquista de três medalhas de ouro como o melhor queijo de Mato Grosso durante o IX Prêmio Queijo Brasil, realizado em Blumenau (SC), entre os dias 23 e 26 de julho.</w:t>
      </w:r>
    </w:p>
    <w:p w14:paraId="179E8BD5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Rodrigo Matterazzi, Toco Baggio e vereadores abaixo assinados.</w:t>
      </w:r>
    </w:p>
    <w:p w14:paraId="38671D68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6DFED0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3794317B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4B3B07A9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A1BF47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2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321/2026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Família Mariani, em reconhecimento à relevante participação na construção da história do Colégio Regina Coeli e à contribuição prestada à educação no Município de Sorriso/MT.</w:t>
      </w:r>
    </w:p>
    <w:p w14:paraId="0233DB51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1A7161B5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ABE27D7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3C0B075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E269E0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8A510E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3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322/2026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Família Vanzella, em reconhecimento à relevante contribuição para a instalação do Colégio Regina Coeli no Município de Sorriso/MT.</w:t>
      </w:r>
    </w:p>
    <w:p w14:paraId="27547B5A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6F0CE982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D671AC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77C5755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82F337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5D54E8B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4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323/2026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Irmã Maria José Moreira e à Irmã Cláudia Gomes de Souza, em reconhecimento aos relevantes serviços prestados à juventude do Colégio Regina Coeli, por meio da evangelização e da formação humana e cristã.</w:t>
      </w:r>
    </w:p>
    <w:p w14:paraId="0332F1D5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547428DB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7504769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DD0363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7BC1F1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008F29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5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324/2026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Irmã Maria Nazareth Gomes da Silva, Diretora em exercício, e à Irmã Cleonice Santos, Vice-Diretora e representante das Provinciais, em reconhecimento ao relevante trabalho desenvolvido à frente da atual diretoria do Colégio Regina Coeli, contribuindo para a continuidade da missão educacional e para o fortalecimento da comunidade escolar no Município de Sorriso/MT.</w:t>
      </w:r>
    </w:p>
    <w:p w14:paraId="6B811CBD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533880C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9B272A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0DE5F26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4991ED14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40FBEB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6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325/2026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Lidiane Rodrigues Ferreira Morlin, representante do Projeto Mãos Que Cuidam, desenvolvido junto ao Colégio Regina Coeli, em reconhecimento à dedicação e ao trabalho realizado em benefício de gestantes em situação de vulnerabilidade social no Município de Sorriso/MT.</w:t>
      </w:r>
    </w:p>
    <w:p w14:paraId="1E0D568B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00BDC2D4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AE7F890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003772FA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A428472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E004A3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7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326/2026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 Milton Batista da Graca, colaborador do Colégio Regina Coeli, em reconhecimento aos trabalhos prestado à instituição, exercendo sua função com comprometimento, atenção e carinho no convívio diário com alunos, famílias e toda a comunidade escolar, contribuindo para a educação no Município de Sorriso/MT.</w:t>
      </w:r>
    </w:p>
    <w:p w14:paraId="711EAB04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4093B56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DA43C4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0A8C77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5F99E5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43B3ABA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8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327/2026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Professora Leda Maria Barbosa da Silva, representante do Ensino Fundamental - Anos Finais e do Ensino Médio do Colégio Regina Coeli, em reconhecimento aos relevantes trabalhos prestados à instituição e à sua dedicação à educação e à Missão da Instrução Cristã.</w:t>
      </w:r>
    </w:p>
    <w:p w14:paraId="7F48DF56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29ACEA6B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9A9CE3B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32599297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159669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C0E653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9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328/2026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Professora Rosimeire Marques Padovan Rosa, do Colégio Regina Coeli, em reconhecimento aos 16 anos de dedicação à instituição e aos relevantes trabalhos prestados à educação e à comunidade escolar no Município de Sorriso/MT.</w:t>
      </w:r>
    </w:p>
    <w:p w14:paraId="7C50DE95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4577F19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57B0FD5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D1B3524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7D2B352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361367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0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329/2026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Suzana Paula de Paula, representante do projeto de voluntariado “Fazendo Crianças Felizes”, do Colégio Regina Coeli, em reconhecimento à dedicação e à contribuição para o desenvolvimento de ações de solidariedade, formação humana e cuidado com o próximo junto aos estudantes.</w:t>
      </w:r>
    </w:p>
    <w:p w14:paraId="7A931C3F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78AFA82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5D3B9F7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691F6B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48B1ECD2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D70C2D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1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330/2026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ao Padre Valdir Luiz Koch, cofundador do Colégio Regina Coeli, em reconhecimento à sua relevante participação na implantação da instituição em Sorriso e à contribuição prestada para a construção e consolidação de sua história no Município de Sorriso/MT.</w:t>
      </w:r>
    </w:p>
    <w:p w14:paraId="10FB1D07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0C9540A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4DD24F9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2E03F0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FDF79F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B57B574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2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331/2026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Senhora Sandra Vincensi Donato, uma das primeiras Coordenadoras Pedagógicas do Colégio Regina Coeli, em reconhecimento aos relevantes trabalhos prestados à educação e à comunidade escolar, especialmente por sua contribuição no início da história da instituição no Município de Sorriso/MT.</w:t>
      </w:r>
    </w:p>
    <w:p w14:paraId="5ED8F51C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4440286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C5C0E6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2A25F37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A2B7EF2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1B1EC13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3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332/2026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Senhora Silvania Moraes Mascarin Bezerra, representante da evangelização da Pastoral, e à Irmã Maria de Lourdes Galdino da Silva, Coordenadora da Pastoral, em reconhecimento aos relevantes trabalhos prestados junto à Pastoral do Colégio Regina Coeli, especialmente na promoção da evangelização e na formação humana e espiritual da comunidade escolar.</w:t>
      </w:r>
    </w:p>
    <w:p w14:paraId="21BA466F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022CC647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ABF53E2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901C085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343A0BA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479B1C5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4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333/2026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às primeiras professoras da Educação Infantil do Colégio Regina Coeli, Tatiana Skovronski Cella, Izabel Cristina Guedes De Moura Oliveira, Dilck Christina Binde Martins, Marylanda Mezzomo Rubin e Aldirene Taffarel, em reconhecimento à relevante participação no início da trajetória da instituição e à contribuição para a construção de seus 20 anos de história no Município de Sorriso/MT.</w:t>
      </w:r>
    </w:p>
    <w:p w14:paraId="5BA5C73B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01D90C29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EB43FAE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3FBFEA8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5655AF5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5F405F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5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334/2026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aos representantes de pais que, desde o início, apoiaram a missão da Instrução Cristã em Sorriso/MT, em reconhecimento à relevante contribuição, dedicação e apoio prestados à consolidação dessa importante missão educacional no Município.</w:t>
      </w:r>
    </w:p>
    <w:p w14:paraId="5D354E68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610DDA1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B73F320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A4305D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844D736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0109FB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6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335/2026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às Irmãs Fundadoras do Colégio Regina Coeli, em reconhecimento à relevante participação na fundação, implantação e construção da história da instituição no Município de Sorriso/MT.</w:t>
      </w:r>
    </w:p>
    <w:p w14:paraId="16E8DA7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7E110F57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F868B3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1796CA1E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ED4A95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71D457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7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336/2026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ao Colégio Regina Coeli pela celebração dos seus 20 anos de história, dedicação e relevantes serviços prestados à educação e à formação de crianças e jovens no município de Sorriso/MT.</w:t>
      </w:r>
    </w:p>
    <w:p w14:paraId="1CEBBDA3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1AD6DA4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F7FA064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1E38FFA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B5B0DF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8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337/2026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aos alunos Eduardo Felipe Pagnan Vieira, Karine Gabriella Ascoli e Larissa de Oliveira Paes, do Colégio Regina Coeli, em reconhecimento à conquista de destaque nacional na competição Garatéa-ISS, que possibilitou o envio de projeto científico desenvolvido pelos estudantes à Estação Espacial Internacional.</w:t>
      </w:r>
    </w:p>
    <w:p w14:paraId="544F1BC0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79E86C30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48B6CAA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3D4A015" w14:textId="77777777" w:rsidR="00AF1933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F0E15CE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6740F2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9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338/2026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Senhora Ana Paula Gobbi, primeira Auxiliar Administrativa do Colégio Regina Coeli, em reconhecimento à relevante participação no início da trajetória da instituição e à contribuição para a construção de seus 20 anos de história no Município de Sorriso/MT.</w:t>
      </w:r>
    </w:p>
    <w:p w14:paraId="66337E3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607D2EC9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D78C11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C93802B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1A8C70B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E8A72B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0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339/2026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Senhora Helen Cristiane Garcia, primeira Auxiliar de Serviços Gerais do Colégio Regina Coeli, em reconhecimento à relevante participação no início da trajetória da instituição e à contribuição para a construção de seus 20 anos de história no Município de Sorriso/MT.</w:t>
      </w:r>
    </w:p>
    <w:p w14:paraId="126202FA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5518E8F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7AD4144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0CAD8DC5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9247DA7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F56DA0" w14:textId="77777777" w:rsidR="00AF1933" w:rsidRPr="00AB08E5" w:rsidRDefault="00AF1933" w:rsidP="00AF1933">
      <w:pPr>
        <w:numPr>
          <w:ilvl w:val="0"/>
          <w:numId w:val="3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1" w:history="1">
        <w:r w:rsidRPr="00AB08E5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340/2026</w:t>
        </w:r>
      </w:hyperlink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AB08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AB08E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às primeiras professoras do Ensino Fundamental do Colégio Regina Coeli, Iluir Lorensetti Tiecher, Edione Maria Costa Gasparotto, Graciele Silveira Oliveira e Clarice Vieira Dantas, em reconhecimento à relevante participação no início da trajetória da instituição e à contribuição para a construção de seus 20 anos de história no Município de Sorriso/MT.</w:t>
      </w:r>
    </w:p>
    <w:p w14:paraId="6D7B53A3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AB08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AB08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2F447D1E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180A6C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F8A6FE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F34AC8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88A31E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  <w:t>DEMAIS PROPOSIÇÕES</w:t>
      </w:r>
    </w:p>
    <w:p w14:paraId="70E65BCF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5D10F4" w14:textId="77777777" w:rsidR="00AF1933" w:rsidRPr="00AB08E5" w:rsidRDefault="00AF1933" w:rsidP="00AF193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62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148/2026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Requerem à Secretaria Municipal de Agricultura e Meio Ambiente, à Secretaria Municipal de Administração, à Secretaria Municipal de </w:t>
      </w:r>
      <w:r w:rsidRPr="00AB08E5">
        <w:rPr>
          <w:rFonts w:ascii="Times New Roman" w:eastAsia="Calibri" w:hAnsi="Times New Roman" w:cs="Times New Roman"/>
          <w:sz w:val="24"/>
          <w:szCs w:val="24"/>
        </w:rPr>
        <w:lastRenderedPageBreak/>
        <w:t>Fazenda e à Secretaria Municipal de Infraestrutura, Transporte e Saneamento, com cópia ao Exmo. Senhor Alei Fernandes, Prefeito Municipal, informações acerca dos custos relacionados à destinação dos resíduos sólidos produzidos no Município de Sorriso/MT, esclarecendo: a)</w:t>
      </w:r>
      <w:r w:rsidRPr="00AB08E5">
        <w:rPr>
          <w:rFonts w:ascii="Times New Roman" w:hAnsi="Times New Roman" w:cs="Times New Roman"/>
          <w:sz w:val="24"/>
          <w:szCs w:val="24"/>
        </w:rPr>
        <w:t xml:space="preserve"> destinação atual (Orgânicos); b) destinação/custo dos demais resíduos (recicláveis/outros); c) relação de mercado licenciado; d) projeção de custos e impacto; e) estudos prévios; f) cópia integral de todos os documentos e outros que se fizerem necessários.</w:t>
      </w:r>
    </w:p>
    <w:p w14:paraId="1D604B1E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AB08E5">
        <w:rPr>
          <w:rFonts w:ascii="Times New Roman" w:eastAsia="Calibri" w:hAnsi="Times New Roman" w:cs="Times New Roman"/>
          <w:sz w:val="24"/>
          <w:szCs w:val="24"/>
        </w:rPr>
        <w:t>Profª Silvana Perin, Adir Cunico e Rodrigo Matterazzi.</w:t>
      </w:r>
    </w:p>
    <w:p w14:paraId="122E75A6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1B641A2E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4D0504" w14:textId="77777777" w:rsidR="00AF1933" w:rsidRPr="00AB08E5" w:rsidRDefault="00AF1933" w:rsidP="00AF193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63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149/2026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Requer </w:t>
      </w:r>
      <w:r w:rsidRPr="00AB08E5">
        <w:rPr>
          <w:rFonts w:ascii="Times New Roman" w:hAnsi="Times New Roman" w:cs="Times New Roman"/>
          <w:color w:val="000000"/>
          <w:sz w:val="24"/>
          <w:szCs w:val="24"/>
        </w:rPr>
        <w:t>ao Exmo. Senhor Luciano Uchoa, Diretor-Presidente da concessionária Nova Rota do Oeste, com cópia ao Exmo. Senhor Alei Fernandes, Prefeito Municipal, a realização de melhorias no acesso ao Projeto Casulo Chão do Amanhã até a BR-163.</w:t>
      </w:r>
    </w:p>
    <w:p w14:paraId="27C64E09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AB08E5">
        <w:rPr>
          <w:rFonts w:ascii="Times New Roman" w:eastAsia="Calibri" w:hAnsi="Times New Roman" w:cs="Times New Roman"/>
          <w:sz w:val="24"/>
          <w:szCs w:val="24"/>
        </w:rPr>
        <w:t>Rodrigo Matterazzi.</w:t>
      </w:r>
    </w:p>
    <w:p w14:paraId="7DAC721A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aps/>
          <w:color w:val="000000"/>
          <w:sz w:val="24"/>
          <w:szCs w:val="24"/>
          <w:u w:val="single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5BA2508C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CF8E37F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3C7AC4" w14:textId="77777777" w:rsidR="00AF1933" w:rsidRPr="00AB08E5" w:rsidRDefault="00AF1933" w:rsidP="00AF193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 xml:space="preserve">VOTAÇÃO DO </w:t>
      </w:r>
      <w:hyperlink r:id="rId64" w:history="1">
        <w:r w:rsidRPr="00AB08E5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</w:rPr>
          <w:t>REQUERIMENTO Nº 150/2026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Requer </w:t>
      </w:r>
      <w:r w:rsidRPr="00AB08E5">
        <w:rPr>
          <w:rFonts w:ascii="Times New Roman" w:hAnsi="Times New Roman" w:cs="Times New Roman"/>
          <w:color w:val="000000"/>
          <w:sz w:val="24"/>
          <w:szCs w:val="24"/>
        </w:rPr>
        <w:t>ao Exmo. Senhor Luciano Uchoa, Diretor-Presidente da concessionária Nova Rota do Oeste, com cópia ao Exmo. Senhor Alei Fernandes, Prefeito Municipal, a implantação de dispositivo de retorno mais próximo ao acesso do Assentamento Jonas Pinheiro, no sentido ao município de Sorriso, na BR-163, visando melhorar a mobilidade e a segurança viária.</w:t>
      </w:r>
    </w:p>
    <w:p w14:paraId="723EA650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 xml:space="preserve">Autoria: </w:t>
      </w:r>
      <w:r w:rsidRPr="00AB08E5">
        <w:rPr>
          <w:rFonts w:ascii="Times New Roman" w:eastAsia="Calibri" w:hAnsi="Times New Roman" w:cs="Times New Roman"/>
          <w:sz w:val="24"/>
          <w:szCs w:val="24"/>
        </w:rPr>
        <w:t>Rodrigo Matterazzi.</w:t>
      </w:r>
    </w:p>
    <w:p w14:paraId="687F47AB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AB08E5">
        <w:rPr>
          <w:rFonts w:ascii="Times New Roman" w:eastAsia="Calibri" w:hAnsi="Times New Roman" w:cs="Times New Roman"/>
          <w:bCs/>
          <w:sz w:val="24"/>
          <w:szCs w:val="24"/>
        </w:rPr>
        <w:t>Maioria Simples.</w:t>
      </w:r>
    </w:p>
    <w:p w14:paraId="75ED47A8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AE2DE63" w14:textId="77777777" w:rsidR="00AF1933" w:rsidRPr="00AB08E5" w:rsidRDefault="00AF1933" w:rsidP="00AF193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AF1933" w:rsidRPr="00AB08E5" w14:paraId="5732CB72" w14:textId="77777777" w:rsidTr="00945D51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343C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IV PARTE: EXPLICAÇÕES PESSOAIS</w:t>
            </w:r>
          </w:p>
        </w:tc>
      </w:tr>
    </w:tbl>
    <w:p w14:paraId="52B3B299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D77DC9" w14:textId="77777777" w:rsidR="00AF1933" w:rsidRPr="00AB08E5" w:rsidRDefault="00AF1933" w:rsidP="00AF193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08E5">
        <w:rPr>
          <w:rFonts w:ascii="Times New Roman" w:eastAsia="Calibri" w:hAnsi="Times New Roman" w:cs="Times New Roman"/>
          <w:b/>
          <w:sz w:val="24"/>
          <w:szCs w:val="24"/>
        </w:rPr>
        <w:t>Uso da palavra livre pelos vereadores:</w:t>
      </w:r>
    </w:p>
    <w:p w14:paraId="30015892" w14:textId="77777777" w:rsidR="00AF1933" w:rsidRPr="00AB08E5" w:rsidRDefault="00AF1933" w:rsidP="00AF193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AF96A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65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EMERSON FARIAS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PL</w:t>
      </w:r>
    </w:p>
    <w:p w14:paraId="7132842A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66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DIOGO KRIGUER</w:t>
        </w:r>
      </w:hyperlink>
      <w:r w:rsidRPr="00AB08E5">
        <w:rPr>
          <w:rFonts w:ascii="Times New Roman" w:eastAsia="Calibri" w:hAnsi="Times New Roman" w:cs="Times New Roman"/>
          <w:bCs/>
          <w:sz w:val="24"/>
          <w:szCs w:val="24"/>
        </w:rPr>
        <w:t xml:space="preserve"> – PSDB</w:t>
      </w:r>
    </w:p>
    <w:p w14:paraId="3A052BC1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67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ADIR CUNICO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Novo</w:t>
      </w:r>
    </w:p>
    <w:p w14:paraId="736C658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68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JANE DELALIBERA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2080B548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69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RODRIGO MATTERAZZI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04B743BB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0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GRINGO DO BARREIRO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05AE15BC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1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BRENDO BRAGA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028474A3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2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PROFª SILVANA PERIN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2E7B528E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3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DARCI GONÇALVES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4C1AD40D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4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TOCO BAGGIO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- PSDB</w:t>
      </w:r>
    </w:p>
    <w:p w14:paraId="3C45C59F" w14:textId="77777777" w:rsidR="00AF1933" w:rsidRPr="00AB08E5" w:rsidRDefault="00AF1933" w:rsidP="00AF193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75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WANDERLEY PAULO</w:t>
        </w:r>
      </w:hyperlink>
      <w:r w:rsidRPr="00AB08E5">
        <w:rPr>
          <w:rFonts w:ascii="Times New Roman" w:eastAsia="Calibri" w:hAnsi="Times New Roman" w:cs="Times New Roman"/>
          <w:sz w:val="24"/>
          <w:szCs w:val="24"/>
        </w:rPr>
        <w:t xml:space="preserve"> – Progressistas</w:t>
      </w:r>
    </w:p>
    <w:p w14:paraId="5BBB48DD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E739E6" w14:textId="77777777" w:rsidR="00AF1933" w:rsidRPr="00AB08E5" w:rsidRDefault="00AF1933" w:rsidP="00AF193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F1933" w:rsidRPr="00AB08E5" w14:paraId="7E82B062" w14:textId="77777777" w:rsidTr="00945D51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10CF" w14:textId="77777777" w:rsidR="00AF1933" w:rsidRPr="00AB08E5" w:rsidRDefault="00AF1933" w:rsidP="00945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AB08E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V PARTE: ENCERRAMENTO</w:t>
            </w:r>
          </w:p>
        </w:tc>
      </w:tr>
    </w:tbl>
    <w:p w14:paraId="76B5A1F9" w14:textId="77777777" w:rsidR="00AF1933" w:rsidRPr="00AB08E5" w:rsidRDefault="00AF1933" w:rsidP="00AF1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113CFC2" w14:textId="77777777" w:rsidR="00AF1933" w:rsidRPr="00AB08E5" w:rsidRDefault="00AF1933" w:rsidP="00AF1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6" w:history="1">
        <w:r w:rsidRPr="00AB08E5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  <w:lang w:eastAsia="pt-BR"/>
          </w:rPr>
          <w:t>MESA DIRETORA</w:t>
        </w:r>
      </w:hyperlink>
    </w:p>
    <w:p w14:paraId="60161A85" w14:textId="77777777" w:rsidR="00AF1933" w:rsidRPr="00AB08E5" w:rsidRDefault="00AF1933" w:rsidP="00AF19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AF1933" w:rsidRPr="00AB08E5" w14:paraId="29643948" w14:textId="77777777" w:rsidTr="00945D51">
        <w:trPr>
          <w:jc w:val="center"/>
        </w:trPr>
        <w:tc>
          <w:tcPr>
            <w:tcW w:w="3114" w:type="dxa"/>
            <w:hideMark/>
          </w:tcPr>
          <w:p w14:paraId="4B044060" w14:textId="77777777" w:rsidR="00AF1933" w:rsidRPr="00AB08E5" w:rsidRDefault="00AF1933" w:rsidP="00945D5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8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7D267777" w14:textId="77777777" w:rsidR="00AF1933" w:rsidRPr="00AB08E5" w:rsidRDefault="00AF1933" w:rsidP="00945D5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B08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Presidente</w:t>
            </w:r>
          </w:p>
        </w:tc>
        <w:tc>
          <w:tcPr>
            <w:tcW w:w="2551" w:type="dxa"/>
            <w:hideMark/>
          </w:tcPr>
          <w:p w14:paraId="47C21334" w14:textId="77777777" w:rsidR="00AF1933" w:rsidRPr="00AB08E5" w:rsidRDefault="00AF1933" w:rsidP="00945D5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8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7B679F35" w14:textId="77777777" w:rsidR="00AF1933" w:rsidRPr="00AB08E5" w:rsidRDefault="00AF1933" w:rsidP="00945D5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B08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Vice-presidente</w:t>
            </w:r>
          </w:p>
        </w:tc>
        <w:tc>
          <w:tcPr>
            <w:tcW w:w="2268" w:type="dxa"/>
            <w:hideMark/>
          </w:tcPr>
          <w:p w14:paraId="5153B4FB" w14:textId="77777777" w:rsidR="00AF1933" w:rsidRPr="00AB08E5" w:rsidRDefault="00AF1933" w:rsidP="00945D5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8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1352DD6C" w14:textId="77777777" w:rsidR="00AF1933" w:rsidRPr="00AB08E5" w:rsidRDefault="00AF1933" w:rsidP="00945D5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B08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1º Secretário</w:t>
            </w:r>
          </w:p>
        </w:tc>
        <w:tc>
          <w:tcPr>
            <w:tcW w:w="2122" w:type="dxa"/>
            <w:hideMark/>
          </w:tcPr>
          <w:p w14:paraId="6D0542B6" w14:textId="77777777" w:rsidR="00AF1933" w:rsidRPr="00AB08E5" w:rsidRDefault="00AF1933" w:rsidP="00945D5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8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7DDD2F15" w14:textId="77777777" w:rsidR="00AF1933" w:rsidRPr="00AB08E5" w:rsidRDefault="00AF1933" w:rsidP="00945D5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B08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2º Secretário</w:t>
            </w:r>
          </w:p>
        </w:tc>
      </w:tr>
    </w:tbl>
    <w:p w14:paraId="04F6545B" w14:textId="77777777" w:rsidR="00AF1933" w:rsidRPr="00AB08E5" w:rsidRDefault="00AF1933" w:rsidP="00AF1933">
      <w:pPr>
        <w:rPr>
          <w:rFonts w:ascii="Times New Roman" w:hAnsi="Times New Roman" w:cs="Times New Roman"/>
          <w:sz w:val="24"/>
          <w:szCs w:val="24"/>
        </w:rPr>
      </w:pPr>
    </w:p>
    <w:p w14:paraId="790EC853" w14:textId="77777777" w:rsidR="00AF1933" w:rsidRPr="00D93227" w:rsidRDefault="00AF1933" w:rsidP="00AF1933"/>
    <w:p w14:paraId="04AADC68" w14:textId="77777777" w:rsidR="006830BF" w:rsidRPr="00AF1933" w:rsidRDefault="006830BF" w:rsidP="00AF1933"/>
    <w:sectPr w:rsidR="006830BF" w:rsidRPr="00AF1933" w:rsidSect="00DD62B4">
      <w:footerReference w:type="default" r:id="rId77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44C2F" w14:textId="77777777" w:rsidR="001B7A0B" w:rsidRDefault="001B7A0B">
      <w:pPr>
        <w:spacing w:after="0" w:line="240" w:lineRule="auto"/>
      </w:pPr>
      <w:r>
        <w:separator/>
      </w:r>
    </w:p>
  </w:endnote>
  <w:endnote w:type="continuationSeparator" w:id="0">
    <w:p w14:paraId="3D72CB7A" w14:textId="77777777" w:rsidR="001B7A0B" w:rsidRDefault="001B7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58E68D" w14:textId="77777777" w:rsidR="00DD62B4" w:rsidRDefault="00DD62B4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9192CF" w14:textId="77777777" w:rsidR="00DD62B4" w:rsidRDefault="00DD62B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09E1D" w14:textId="77777777" w:rsidR="001B7A0B" w:rsidRDefault="001B7A0B">
      <w:pPr>
        <w:spacing w:after="0" w:line="240" w:lineRule="auto"/>
      </w:pPr>
      <w:r>
        <w:separator/>
      </w:r>
    </w:p>
  </w:footnote>
  <w:footnote w:type="continuationSeparator" w:id="0">
    <w:p w14:paraId="59EA5E10" w14:textId="77777777" w:rsidR="001B7A0B" w:rsidRDefault="001B7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5005692"/>
    <w:multiLevelType w:val="hybridMultilevel"/>
    <w:tmpl w:val="D2826B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483905">
    <w:abstractNumId w:val="3"/>
  </w:num>
  <w:num w:numId="2" w16cid:durableId="2096168988">
    <w:abstractNumId w:val="0"/>
  </w:num>
  <w:num w:numId="3" w16cid:durableId="111557659">
    <w:abstractNumId w:val="2"/>
  </w:num>
  <w:num w:numId="4" w16cid:durableId="500317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B4"/>
    <w:rsid w:val="001846D2"/>
    <w:rsid w:val="001B7A0B"/>
    <w:rsid w:val="002470F4"/>
    <w:rsid w:val="004D7B2D"/>
    <w:rsid w:val="006830BF"/>
    <w:rsid w:val="007C3164"/>
    <w:rsid w:val="00987B43"/>
    <w:rsid w:val="009F3E82"/>
    <w:rsid w:val="00AF1933"/>
    <w:rsid w:val="00C26ED3"/>
    <w:rsid w:val="00CD4641"/>
    <w:rsid w:val="00DD62B4"/>
    <w:rsid w:val="00EA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B8B1"/>
  <w15:chartTrackingRefBased/>
  <w15:docId w15:val="{64621B49-CB44-4C5C-B612-C25E557F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2B4"/>
    <w:pPr>
      <w:spacing w:line="254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D62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D62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62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D62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D62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D62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D62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D62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D62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D62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D62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D62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D62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D62B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D62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D62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D62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D62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D62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D6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D62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D62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D62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D62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D62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D62B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D62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D62B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D62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DD62B4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DD62B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DD62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62B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rriso.siscam.com.br/arquivo?Id=205562" TargetMode="External"/><Relationship Id="rId21" Type="http://schemas.openxmlformats.org/officeDocument/2006/relationships/hyperlink" Target="https://sorriso.siscam.com.br/arquivo?Id=206164" TargetMode="External"/><Relationship Id="rId42" Type="http://schemas.openxmlformats.org/officeDocument/2006/relationships/hyperlink" Target="https://sorriso.siscam.com.br/arquivo?Id=206176" TargetMode="External"/><Relationship Id="rId47" Type="http://schemas.openxmlformats.org/officeDocument/2006/relationships/hyperlink" Target="https://sorriso.siscam.com.br/arquivo?Id=206182" TargetMode="External"/><Relationship Id="rId63" Type="http://schemas.openxmlformats.org/officeDocument/2006/relationships/hyperlink" Target="https://sorriso.siscam.com.br/arquivo?Id=206156" TargetMode="External"/><Relationship Id="rId68" Type="http://schemas.openxmlformats.org/officeDocument/2006/relationships/hyperlink" Target="https://sorriso.mt.leg.br/parlamentar/212/jane-delalibera" TargetMode="External"/><Relationship Id="rId16" Type="http://schemas.openxmlformats.org/officeDocument/2006/relationships/hyperlink" Target="https://sorriso.siscam.com.br/arquivo?Id=206131" TargetMode="External"/><Relationship Id="rId11" Type="http://schemas.openxmlformats.org/officeDocument/2006/relationships/hyperlink" Target="https://sorriso.siscam.com.br/arquivo?Id=206036" TargetMode="External"/><Relationship Id="rId24" Type="http://schemas.openxmlformats.org/officeDocument/2006/relationships/hyperlink" Target="https://sorriso.siscam.com.br/arquivo?Id=206206" TargetMode="External"/><Relationship Id="rId32" Type="http://schemas.openxmlformats.org/officeDocument/2006/relationships/hyperlink" Target="https://sorriso.siscam.com.br/arquivo?Id=206137" TargetMode="External"/><Relationship Id="rId37" Type="http://schemas.openxmlformats.org/officeDocument/2006/relationships/hyperlink" Target="https://sorriso.siscam.com.br/arquivo?Id=206035" TargetMode="External"/><Relationship Id="rId40" Type="http://schemas.openxmlformats.org/officeDocument/2006/relationships/hyperlink" Target="https://sorriso.siscam.com.br/arquivo?Id=206153" TargetMode="External"/><Relationship Id="rId45" Type="http://schemas.openxmlformats.org/officeDocument/2006/relationships/hyperlink" Target="https://sorriso.siscam.com.br/arquivo?Id=206179" TargetMode="External"/><Relationship Id="rId53" Type="http://schemas.openxmlformats.org/officeDocument/2006/relationships/hyperlink" Target="https://sorriso.siscam.com.br/arquivo?Id=206189" TargetMode="External"/><Relationship Id="rId58" Type="http://schemas.openxmlformats.org/officeDocument/2006/relationships/hyperlink" Target="https://sorriso.siscam.com.br/arquivo?Id=206201" TargetMode="External"/><Relationship Id="rId66" Type="http://schemas.openxmlformats.org/officeDocument/2006/relationships/hyperlink" Target="https://sorriso.mt.leg.br/parlamentar/202/diogo-kriguer" TargetMode="External"/><Relationship Id="rId74" Type="http://schemas.openxmlformats.org/officeDocument/2006/relationships/hyperlink" Target="https://sorriso.mt.leg.br/parlamentar/203/toco-baggio" TargetMode="Externa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sorriso.siscam.com.br/arquivo?Id=206204" TargetMode="External"/><Relationship Id="rId19" Type="http://schemas.openxmlformats.org/officeDocument/2006/relationships/hyperlink" Target="https://sorriso.siscam.com.br/arquivo?Id=206155" TargetMode="External"/><Relationship Id="rId14" Type="http://schemas.openxmlformats.org/officeDocument/2006/relationships/hyperlink" Target="https://sorriso.siscam.com.br/arquivo?Id=206129" TargetMode="External"/><Relationship Id="rId22" Type="http://schemas.openxmlformats.org/officeDocument/2006/relationships/hyperlink" Target="https://sorriso.siscam.com.br/arquivo?Id=206194" TargetMode="External"/><Relationship Id="rId27" Type="http://schemas.openxmlformats.org/officeDocument/2006/relationships/hyperlink" Target="https://sorriso.siscam.com.br/arquivo?Id=205563" TargetMode="External"/><Relationship Id="rId30" Type="http://schemas.openxmlformats.org/officeDocument/2006/relationships/hyperlink" Target="https://sorriso.siscam.com.br/arquivo?Id=206136" TargetMode="External"/><Relationship Id="rId35" Type="http://schemas.openxmlformats.org/officeDocument/2006/relationships/hyperlink" Target="https://sorriso.siscam.com.br/arquivo?Id=205566" TargetMode="External"/><Relationship Id="rId43" Type="http://schemas.openxmlformats.org/officeDocument/2006/relationships/hyperlink" Target="https://sorriso.siscam.com.br/arquivo?Id=206177" TargetMode="External"/><Relationship Id="rId48" Type="http://schemas.openxmlformats.org/officeDocument/2006/relationships/hyperlink" Target="https://sorriso.siscam.com.br/arquivo?Id=206183" TargetMode="External"/><Relationship Id="rId56" Type="http://schemas.openxmlformats.org/officeDocument/2006/relationships/hyperlink" Target="https://sorriso.siscam.com.br/arquivo?Id=206192" TargetMode="External"/><Relationship Id="rId64" Type="http://schemas.openxmlformats.org/officeDocument/2006/relationships/hyperlink" Target="https://sorriso.siscam.com.br/arquivo?Id=206157" TargetMode="External"/><Relationship Id="rId69" Type="http://schemas.openxmlformats.org/officeDocument/2006/relationships/hyperlink" Target="https://sorriso.mt.leg.br/parlamentar/208/rodrigo-matterazzi" TargetMode="External"/><Relationship Id="rId77" Type="http://schemas.openxmlformats.org/officeDocument/2006/relationships/footer" Target="footer1.xml"/><Relationship Id="rId8" Type="http://schemas.openxmlformats.org/officeDocument/2006/relationships/hyperlink" Target="https://sorriso.siscam.com.br/arquivo?Id=206028" TargetMode="External"/><Relationship Id="rId51" Type="http://schemas.openxmlformats.org/officeDocument/2006/relationships/hyperlink" Target="https://sorriso.siscam.com.br/arquivo?Id=206186" TargetMode="External"/><Relationship Id="rId72" Type="http://schemas.openxmlformats.org/officeDocument/2006/relationships/hyperlink" Target="https://sorriso.mt.leg.br/parlamentar/205/profa-silvana-peri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6127" TargetMode="External"/><Relationship Id="rId17" Type="http://schemas.openxmlformats.org/officeDocument/2006/relationships/hyperlink" Target="https://sorriso.siscam.com.br/arquivo?Id=206134" TargetMode="External"/><Relationship Id="rId25" Type="http://schemas.openxmlformats.org/officeDocument/2006/relationships/hyperlink" Target="https://sorriso.siscam.com.br/arquivo?Id=205060" TargetMode="External"/><Relationship Id="rId33" Type="http://schemas.openxmlformats.org/officeDocument/2006/relationships/hyperlink" Target="https://sorriso.siscam.com.br/arquivo?Id=204359" TargetMode="External"/><Relationship Id="rId38" Type="http://schemas.openxmlformats.org/officeDocument/2006/relationships/hyperlink" Target="https://sorriso.siscam.com.br/arquivo?Id=206143" TargetMode="External"/><Relationship Id="rId46" Type="http://schemas.openxmlformats.org/officeDocument/2006/relationships/hyperlink" Target="https://sorriso.siscam.com.br/arquivo?Id=206181" TargetMode="External"/><Relationship Id="rId59" Type="http://schemas.openxmlformats.org/officeDocument/2006/relationships/hyperlink" Target="https://sorriso.siscam.com.br/arquivo?Id=206202" TargetMode="External"/><Relationship Id="rId67" Type="http://schemas.openxmlformats.org/officeDocument/2006/relationships/hyperlink" Target="https://sorriso.mt.leg.br/parlamentar/207/adir-cunico" TargetMode="External"/><Relationship Id="rId20" Type="http://schemas.openxmlformats.org/officeDocument/2006/relationships/hyperlink" Target="https://sorriso.siscam.com.br/arquivo?Id=206443" TargetMode="External"/><Relationship Id="rId41" Type="http://schemas.openxmlformats.org/officeDocument/2006/relationships/hyperlink" Target="https://sorriso.siscam.com.br/arquivo?Id=206154" TargetMode="External"/><Relationship Id="rId54" Type="http://schemas.openxmlformats.org/officeDocument/2006/relationships/hyperlink" Target="https://sorriso.siscam.com.br/arquivo?Id=206190" TargetMode="External"/><Relationship Id="rId62" Type="http://schemas.openxmlformats.org/officeDocument/2006/relationships/hyperlink" Target="https://sorriso.siscam.com.br/arquivo?Id=206125" TargetMode="External"/><Relationship Id="rId70" Type="http://schemas.openxmlformats.org/officeDocument/2006/relationships/hyperlink" Target="https://sorriso.mt.leg.br/parlamentar/210/gringo-do-barreiro" TargetMode="External"/><Relationship Id="rId75" Type="http://schemas.openxmlformats.org/officeDocument/2006/relationships/hyperlink" Target="https://sorriso.mt.leg.br/parlamentar/201/wanderley-paul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orriso.siscam.com.br/arquivo?Id=206130" TargetMode="External"/><Relationship Id="rId23" Type="http://schemas.openxmlformats.org/officeDocument/2006/relationships/hyperlink" Target="https://sorriso.siscam.com.br/arquivo?Id=206200" TargetMode="External"/><Relationship Id="rId28" Type="http://schemas.openxmlformats.org/officeDocument/2006/relationships/hyperlink" Target="https://sorriso.siscam.com.br/arquivo?Id=205607" TargetMode="External"/><Relationship Id="rId36" Type="http://schemas.openxmlformats.org/officeDocument/2006/relationships/hyperlink" Target="https://sorriso.siscam.com.br/arquivo?Id=206033" TargetMode="External"/><Relationship Id="rId49" Type="http://schemas.openxmlformats.org/officeDocument/2006/relationships/hyperlink" Target="https://sorriso.siscam.com.br/arquivo?Id=206184" TargetMode="External"/><Relationship Id="rId57" Type="http://schemas.openxmlformats.org/officeDocument/2006/relationships/hyperlink" Target="https://sorriso.siscam.com.br/arquivo?Id=206196" TargetMode="External"/><Relationship Id="rId10" Type="http://schemas.openxmlformats.org/officeDocument/2006/relationships/hyperlink" Target="https://sorriso.siscam.com.br/arquivo?Id=206031" TargetMode="External"/><Relationship Id="rId31" Type="http://schemas.openxmlformats.org/officeDocument/2006/relationships/hyperlink" Target="https://sorriso.siscam.com.br/arquivo?Id=205561" TargetMode="External"/><Relationship Id="rId44" Type="http://schemas.openxmlformats.org/officeDocument/2006/relationships/hyperlink" Target="https://sorriso.siscam.com.br/arquivo?Id=206178" TargetMode="External"/><Relationship Id="rId52" Type="http://schemas.openxmlformats.org/officeDocument/2006/relationships/hyperlink" Target="https://sorriso.siscam.com.br/arquivo?Id=206187" TargetMode="External"/><Relationship Id="rId60" Type="http://schemas.openxmlformats.org/officeDocument/2006/relationships/hyperlink" Target="https://sorriso.siscam.com.br/arquivo?Id=206203" TargetMode="External"/><Relationship Id="rId65" Type="http://schemas.openxmlformats.org/officeDocument/2006/relationships/hyperlink" Target="https://sorriso.mt.leg.br/parlamentar/206/emerson-farias" TargetMode="External"/><Relationship Id="rId73" Type="http://schemas.openxmlformats.org/officeDocument/2006/relationships/hyperlink" Target="https://sorriso.mt.leg.br/parlamentar/209/darci-goncalves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030" TargetMode="External"/><Relationship Id="rId13" Type="http://schemas.openxmlformats.org/officeDocument/2006/relationships/hyperlink" Target="https://sorriso.siscam.com.br/arquivo?Id=206128" TargetMode="External"/><Relationship Id="rId18" Type="http://schemas.openxmlformats.org/officeDocument/2006/relationships/hyperlink" Target="https://sorriso.siscam.com.br/arquivo?Id=206152" TargetMode="External"/><Relationship Id="rId39" Type="http://schemas.openxmlformats.org/officeDocument/2006/relationships/hyperlink" Target="https://sorriso.siscam.com.br/arquivo?Id=206144" TargetMode="External"/><Relationship Id="rId34" Type="http://schemas.openxmlformats.org/officeDocument/2006/relationships/hyperlink" Target="https://sorriso.siscam.com.br/arquivo?Id=206172" TargetMode="External"/><Relationship Id="rId50" Type="http://schemas.openxmlformats.org/officeDocument/2006/relationships/hyperlink" Target="https://sorriso.siscam.com.br/arquivo?Id=206185" TargetMode="External"/><Relationship Id="rId55" Type="http://schemas.openxmlformats.org/officeDocument/2006/relationships/hyperlink" Target="https://sorriso.siscam.com.br/arquivo?Id=206191" TargetMode="External"/><Relationship Id="rId76" Type="http://schemas.openxmlformats.org/officeDocument/2006/relationships/hyperlink" Target="https://sorriso.mt.leg.br/mesadiretora" TargetMode="External"/><Relationship Id="rId7" Type="http://schemas.openxmlformats.org/officeDocument/2006/relationships/hyperlink" Target="https://sorriso.siscam.com.br/arquivo?Id=206027" TargetMode="External"/><Relationship Id="rId71" Type="http://schemas.openxmlformats.org/officeDocument/2006/relationships/hyperlink" Target="https://sorriso.mt.leg.br/parlamentar/211/brendo-braga" TargetMode="External"/><Relationship Id="rId2" Type="http://schemas.openxmlformats.org/officeDocument/2006/relationships/styles" Target="styles.xml"/><Relationship Id="rId29" Type="http://schemas.openxmlformats.org/officeDocument/2006/relationships/hyperlink" Target="https://sorriso.siscam.com.br/arquivo?Id=2056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5226</Words>
  <Characters>28222</Characters>
  <Application>Microsoft Office Word</Application>
  <DocSecurity>0</DocSecurity>
  <Lines>235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Camara Municipal</cp:lastModifiedBy>
  <cp:revision>7</cp:revision>
  <dcterms:created xsi:type="dcterms:W3CDTF">2026-09-18T10:59:00Z</dcterms:created>
  <dcterms:modified xsi:type="dcterms:W3CDTF">2026-09-21T10:51:00Z</dcterms:modified>
</cp:coreProperties>
</file>