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45" w:rsidRDefault="00B858C2" w:rsidP="00B858C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858C2">
        <w:rPr>
          <w:rFonts w:ascii="Times New Roman" w:hAnsi="Times New Roman" w:cs="Times New Roman"/>
          <w:sz w:val="24"/>
          <w:szCs w:val="24"/>
        </w:rPr>
        <w:t>INDICAÇÃO N</w:t>
      </w:r>
      <w:r w:rsidR="00AA6545" w:rsidRPr="00B858C2">
        <w:rPr>
          <w:rFonts w:ascii="Times New Roman" w:hAnsi="Times New Roman" w:cs="Times New Roman"/>
          <w:sz w:val="24"/>
          <w:szCs w:val="24"/>
        </w:rPr>
        <w:t xml:space="preserve">º </w:t>
      </w:r>
      <w:r w:rsidRPr="00B858C2">
        <w:rPr>
          <w:rFonts w:ascii="Times New Roman" w:hAnsi="Times New Roman" w:cs="Times New Roman"/>
          <w:sz w:val="24"/>
          <w:szCs w:val="24"/>
        </w:rPr>
        <w:t>050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B858C2" w:rsidRDefault="00B858C2" w:rsidP="00B858C2"/>
    <w:p w:rsidR="00B858C2" w:rsidRPr="00B858C2" w:rsidRDefault="00B858C2" w:rsidP="00B858C2"/>
    <w:p w:rsidR="00AA6545" w:rsidRPr="00B858C2" w:rsidRDefault="005D0443" w:rsidP="00AA6545">
      <w:pPr>
        <w:pStyle w:val="Recuodecorpodetexto"/>
        <w:ind w:left="3402" w:right="-5" w:firstLine="0"/>
        <w:rPr>
          <w:szCs w:val="24"/>
        </w:rPr>
      </w:pPr>
      <w:r w:rsidRPr="00B858C2">
        <w:rPr>
          <w:szCs w:val="24"/>
        </w:rPr>
        <w:t>INDICO A IMPLANTAÇÃO</w:t>
      </w:r>
      <w:r w:rsidR="00D47E7C" w:rsidRPr="00B858C2">
        <w:rPr>
          <w:szCs w:val="24"/>
        </w:rPr>
        <w:t xml:space="preserve"> DE SINALIZAÇÃO DE TRÂNSITO, </w:t>
      </w:r>
      <w:r w:rsidRPr="00B858C2">
        <w:rPr>
          <w:szCs w:val="24"/>
        </w:rPr>
        <w:t>E</w:t>
      </w:r>
      <w:r w:rsidR="00B20AD0" w:rsidRPr="00B858C2">
        <w:rPr>
          <w:szCs w:val="24"/>
        </w:rPr>
        <w:t xml:space="preserve"> </w:t>
      </w:r>
      <w:r w:rsidR="00D47E7C" w:rsidRPr="00B858C2">
        <w:rPr>
          <w:szCs w:val="24"/>
        </w:rPr>
        <w:t>PLACAS COM OS NOMES DAS RUAS NO RESIDENCIAL PINHEIRO II,</w:t>
      </w:r>
      <w:r w:rsidR="00071532" w:rsidRPr="00B858C2">
        <w:rPr>
          <w:szCs w:val="24"/>
        </w:rPr>
        <w:t xml:space="preserve"> </w:t>
      </w:r>
      <w:r w:rsidRPr="00B858C2">
        <w:rPr>
          <w:szCs w:val="24"/>
        </w:rPr>
        <w:t xml:space="preserve">MUNICÍPIO DE SORRISO - </w:t>
      </w:r>
      <w:r w:rsidR="00AA6545" w:rsidRPr="00B858C2">
        <w:rPr>
          <w:szCs w:val="24"/>
        </w:rPr>
        <w:t>MT.</w:t>
      </w:r>
    </w:p>
    <w:p w:rsidR="00AA6545" w:rsidRPr="00B858C2" w:rsidRDefault="00AA6545" w:rsidP="00AA6545">
      <w:pPr>
        <w:pStyle w:val="Recuodecorpodetexto"/>
        <w:ind w:left="3402" w:right="-5" w:firstLine="0"/>
        <w:rPr>
          <w:szCs w:val="24"/>
        </w:rPr>
      </w:pPr>
    </w:p>
    <w:p w:rsidR="00AA6545" w:rsidRPr="00B858C2" w:rsidRDefault="00AA6545" w:rsidP="00AA6545">
      <w:pPr>
        <w:ind w:right="-5"/>
        <w:jc w:val="both"/>
        <w:rPr>
          <w:b/>
          <w:bCs/>
          <w:sz w:val="24"/>
          <w:szCs w:val="24"/>
        </w:rPr>
      </w:pPr>
    </w:p>
    <w:p w:rsidR="00AA6545" w:rsidRPr="00B858C2" w:rsidRDefault="00AA6545" w:rsidP="00AA6545">
      <w:pPr>
        <w:ind w:right="-5" w:firstLine="3402"/>
        <w:jc w:val="both"/>
        <w:rPr>
          <w:b/>
          <w:sz w:val="24"/>
          <w:szCs w:val="24"/>
        </w:rPr>
      </w:pPr>
      <w:r w:rsidRPr="00B858C2">
        <w:rPr>
          <w:b/>
          <w:bCs/>
          <w:sz w:val="24"/>
          <w:szCs w:val="24"/>
        </w:rPr>
        <w:t xml:space="preserve">IRMÃO FONTENELE – </w:t>
      </w:r>
      <w:proofErr w:type="gramStart"/>
      <w:r w:rsidRPr="00B858C2">
        <w:rPr>
          <w:b/>
          <w:bCs/>
          <w:sz w:val="24"/>
          <w:szCs w:val="24"/>
        </w:rPr>
        <w:t>PROS,</w:t>
      </w:r>
      <w:proofErr w:type="gramEnd"/>
      <w:r w:rsidRPr="00B858C2">
        <w:rPr>
          <w:b/>
          <w:bCs/>
          <w:sz w:val="24"/>
          <w:szCs w:val="24"/>
        </w:rPr>
        <w:t xml:space="preserve"> </w:t>
      </w:r>
      <w:r w:rsidR="00B858C2">
        <w:rPr>
          <w:sz w:val="24"/>
          <w:szCs w:val="24"/>
        </w:rPr>
        <w:t>V</w:t>
      </w:r>
      <w:r w:rsidRPr="00B858C2">
        <w:rPr>
          <w:sz w:val="24"/>
          <w:szCs w:val="24"/>
        </w:rPr>
        <w:t>ereador com assento nesta Casa, de</w:t>
      </w:r>
      <w:r w:rsidRPr="00B858C2">
        <w:rPr>
          <w:bCs/>
          <w:sz w:val="24"/>
          <w:szCs w:val="24"/>
        </w:rPr>
        <w:t xml:space="preserve"> conformidade com o Artigo 115 do Regimento Interno, requer à Mesa que este Expediente seja encaminhado ao Exmo. Sr. Dilceu Rossato, Prefeito Municipal, com cópia ao Sr. Leoci Maziero, Secretário Municipal de Obras e Serviços Públicos, </w:t>
      </w:r>
      <w:r w:rsidRPr="00B858C2">
        <w:rPr>
          <w:b/>
          <w:sz w:val="24"/>
          <w:szCs w:val="24"/>
        </w:rPr>
        <w:t>versando sobre a necessidade de implantação de</w:t>
      </w:r>
      <w:r w:rsidR="00D47E7C" w:rsidRPr="00B858C2">
        <w:rPr>
          <w:b/>
          <w:sz w:val="24"/>
          <w:szCs w:val="24"/>
        </w:rPr>
        <w:t xml:space="preserve"> sinalização de trânsito e placas com os </w:t>
      </w:r>
      <w:r w:rsidR="00D1130E" w:rsidRPr="00B858C2">
        <w:rPr>
          <w:b/>
          <w:sz w:val="24"/>
          <w:szCs w:val="24"/>
        </w:rPr>
        <w:t>nomes d</w:t>
      </w:r>
      <w:r w:rsidR="00052536" w:rsidRPr="00B858C2">
        <w:rPr>
          <w:b/>
          <w:sz w:val="24"/>
          <w:szCs w:val="24"/>
        </w:rPr>
        <w:t>as ruas</w:t>
      </w:r>
      <w:r w:rsidR="00D47E7C" w:rsidRPr="00B858C2">
        <w:rPr>
          <w:b/>
          <w:sz w:val="24"/>
          <w:szCs w:val="24"/>
        </w:rPr>
        <w:t>, no Residencial Pinheiro II</w:t>
      </w:r>
      <w:r w:rsidR="00C4091B" w:rsidRPr="00B858C2">
        <w:rPr>
          <w:b/>
          <w:sz w:val="24"/>
          <w:szCs w:val="24"/>
        </w:rPr>
        <w:t>,</w:t>
      </w:r>
      <w:r w:rsidR="00ED092B" w:rsidRPr="00B858C2">
        <w:rPr>
          <w:b/>
          <w:sz w:val="24"/>
          <w:szCs w:val="24"/>
        </w:rPr>
        <w:t xml:space="preserve"> no </w:t>
      </w:r>
      <w:r w:rsidRPr="00B858C2">
        <w:rPr>
          <w:b/>
          <w:sz w:val="24"/>
          <w:szCs w:val="24"/>
        </w:rPr>
        <w:t>Município de Sorriso - MT.</w:t>
      </w:r>
    </w:p>
    <w:p w:rsidR="00AA6545" w:rsidRPr="00B858C2" w:rsidRDefault="00AA6545" w:rsidP="00AA6545">
      <w:pPr>
        <w:pStyle w:val="NCNormalCentralizado"/>
        <w:ind w:right="-5"/>
        <w:rPr>
          <w:b/>
          <w:sz w:val="24"/>
          <w:szCs w:val="24"/>
        </w:rPr>
      </w:pPr>
    </w:p>
    <w:p w:rsidR="00AA6545" w:rsidRPr="00B858C2" w:rsidRDefault="00AA6545" w:rsidP="00AA6545">
      <w:pPr>
        <w:pStyle w:val="NCNormalCentralizado"/>
        <w:ind w:right="-5"/>
        <w:rPr>
          <w:b/>
          <w:sz w:val="24"/>
          <w:szCs w:val="24"/>
        </w:rPr>
      </w:pPr>
    </w:p>
    <w:p w:rsidR="00AA6545" w:rsidRPr="00B858C2" w:rsidRDefault="00AA6545" w:rsidP="00AA6545">
      <w:pPr>
        <w:pStyle w:val="NCNormalCentralizado"/>
        <w:ind w:right="-5"/>
        <w:rPr>
          <w:b/>
          <w:sz w:val="24"/>
          <w:szCs w:val="24"/>
        </w:rPr>
      </w:pPr>
      <w:r w:rsidRPr="00B858C2">
        <w:rPr>
          <w:b/>
          <w:sz w:val="24"/>
          <w:szCs w:val="24"/>
        </w:rPr>
        <w:t>JUSTIFICATIVAS</w:t>
      </w:r>
    </w:p>
    <w:p w:rsidR="00AA6545" w:rsidRPr="00B858C2" w:rsidRDefault="00AA6545" w:rsidP="00B858C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52536" w:rsidRPr="00B858C2" w:rsidRDefault="00B23F63" w:rsidP="00B858C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B858C2">
        <w:rPr>
          <w:sz w:val="24"/>
          <w:szCs w:val="24"/>
        </w:rPr>
        <w:t xml:space="preserve">Considerando </w:t>
      </w:r>
      <w:r w:rsidR="00ED092B" w:rsidRPr="00B858C2">
        <w:rPr>
          <w:sz w:val="24"/>
          <w:szCs w:val="24"/>
        </w:rPr>
        <w:t>que</w:t>
      </w:r>
      <w:r w:rsidR="00052536" w:rsidRPr="00B858C2">
        <w:rPr>
          <w:sz w:val="24"/>
          <w:szCs w:val="24"/>
        </w:rPr>
        <w:t>, o nome</w:t>
      </w:r>
      <w:r w:rsidR="00B20AD0" w:rsidRPr="00B858C2">
        <w:rPr>
          <w:sz w:val="24"/>
          <w:szCs w:val="24"/>
        </w:rPr>
        <w:t xml:space="preserve"> das ruas e o número das casas </w:t>
      </w:r>
      <w:r w:rsidR="00052536" w:rsidRPr="00B858C2">
        <w:rPr>
          <w:sz w:val="24"/>
          <w:szCs w:val="24"/>
        </w:rPr>
        <w:t xml:space="preserve">são </w:t>
      </w:r>
      <w:proofErr w:type="gramStart"/>
      <w:r w:rsidR="00052536" w:rsidRPr="00B858C2">
        <w:rPr>
          <w:sz w:val="24"/>
          <w:szCs w:val="24"/>
        </w:rPr>
        <w:t>impres</w:t>
      </w:r>
      <w:r w:rsidR="00D47E7C" w:rsidRPr="00B858C2">
        <w:rPr>
          <w:sz w:val="24"/>
          <w:szCs w:val="24"/>
        </w:rPr>
        <w:t xml:space="preserve">cindíveis para localização dos </w:t>
      </w:r>
      <w:r w:rsidR="00052536" w:rsidRPr="00B858C2">
        <w:rPr>
          <w:sz w:val="24"/>
          <w:szCs w:val="24"/>
        </w:rPr>
        <w:t>moradores, entrega</w:t>
      </w:r>
      <w:proofErr w:type="gramEnd"/>
      <w:r w:rsidR="00052536" w:rsidRPr="00B858C2">
        <w:rPr>
          <w:sz w:val="24"/>
          <w:szCs w:val="24"/>
        </w:rPr>
        <w:t xml:space="preserve"> de correspondências e acesso de outras pessoas que necessitam destas informações;</w:t>
      </w:r>
    </w:p>
    <w:p w:rsidR="00D1130E" w:rsidRPr="00B858C2" w:rsidRDefault="00D1130E" w:rsidP="00B858C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9F42DE" w:rsidRPr="00B858C2" w:rsidRDefault="009F42DE" w:rsidP="00B858C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B858C2">
        <w:rPr>
          <w:sz w:val="24"/>
          <w:szCs w:val="24"/>
        </w:rPr>
        <w:t>Considerando que, uma boa sinalização traz segurança e facilita os</w:t>
      </w:r>
      <w:r w:rsidR="00B20AD0" w:rsidRPr="00B858C2">
        <w:rPr>
          <w:sz w:val="24"/>
          <w:szCs w:val="24"/>
        </w:rPr>
        <w:t xml:space="preserve"> serviços de fiscalização de trâ</w:t>
      </w:r>
      <w:r w:rsidRPr="00B858C2">
        <w:rPr>
          <w:sz w:val="24"/>
          <w:szCs w:val="24"/>
        </w:rPr>
        <w:t>nsito, ocorrências policiais</w:t>
      </w:r>
      <w:r w:rsidR="00052536" w:rsidRPr="00B858C2">
        <w:rPr>
          <w:sz w:val="24"/>
          <w:szCs w:val="24"/>
        </w:rPr>
        <w:t>,</w:t>
      </w:r>
      <w:r w:rsidRPr="00B858C2">
        <w:rPr>
          <w:sz w:val="24"/>
          <w:szCs w:val="24"/>
        </w:rPr>
        <w:t xml:space="preserve"> </w:t>
      </w:r>
      <w:r w:rsidR="00052536" w:rsidRPr="00B858C2">
        <w:rPr>
          <w:sz w:val="24"/>
          <w:szCs w:val="24"/>
        </w:rPr>
        <w:t>bem como, evitar atos de vandalismo</w:t>
      </w:r>
      <w:r w:rsidRPr="00B858C2">
        <w:rPr>
          <w:sz w:val="24"/>
          <w:szCs w:val="24"/>
        </w:rPr>
        <w:t>;</w:t>
      </w:r>
    </w:p>
    <w:p w:rsidR="00D1130E" w:rsidRPr="00B858C2" w:rsidRDefault="00D1130E" w:rsidP="00B858C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D1130E" w:rsidRPr="00B858C2" w:rsidRDefault="00D1130E" w:rsidP="00B858C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B858C2">
        <w:rPr>
          <w:sz w:val="24"/>
          <w:szCs w:val="24"/>
        </w:rPr>
        <w:t xml:space="preserve">Considerando que a instalação ordenada de sinalização, melhora a imagem do bairro e </w:t>
      </w:r>
      <w:r w:rsidR="00671277" w:rsidRPr="00B858C2">
        <w:rPr>
          <w:sz w:val="24"/>
          <w:szCs w:val="24"/>
        </w:rPr>
        <w:t>autoestima</w:t>
      </w:r>
      <w:r w:rsidRPr="00B858C2">
        <w:rPr>
          <w:sz w:val="24"/>
          <w:szCs w:val="24"/>
        </w:rPr>
        <w:t xml:space="preserve"> de seus moradores</w:t>
      </w:r>
      <w:r w:rsidR="00B20AD0" w:rsidRPr="00B858C2">
        <w:rPr>
          <w:sz w:val="24"/>
          <w:szCs w:val="24"/>
        </w:rPr>
        <w:t>;</w:t>
      </w:r>
    </w:p>
    <w:p w:rsidR="00C4091B" w:rsidRPr="00B858C2" w:rsidRDefault="00C4091B" w:rsidP="00B858C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AA6545" w:rsidRDefault="00C4091B" w:rsidP="00B858C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B858C2">
        <w:rPr>
          <w:sz w:val="24"/>
          <w:szCs w:val="24"/>
        </w:rPr>
        <w:t>Considerando que esta é uma re</w:t>
      </w:r>
      <w:r w:rsidR="00071532" w:rsidRPr="00B858C2">
        <w:rPr>
          <w:sz w:val="24"/>
          <w:szCs w:val="24"/>
        </w:rPr>
        <w:t xml:space="preserve">ivindicação dos moradores local, muitos deles comerciantes </w:t>
      </w:r>
      <w:r w:rsidR="00EC3080" w:rsidRPr="00B858C2">
        <w:rPr>
          <w:sz w:val="24"/>
          <w:szCs w:val="24"/>
        </w:rPr>
        <w:t>que se sentem prejudicados com a falta de sinalização de muitas ruas destes bairros.</w:t>
      </w:r>
      <w:bookmarkStart w:id="0" w:name="_GoBack"/>
      <w:bookmarkEnd w:id="0"/>
    </w:p>
    <w:p w:rsidR="00B858C2" w:rsidRPr="00B858C2" w:rsidRDefault="00B858C2" w:rsidP="00B858C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AA6545" w:rsidRDefault="00AA6545" w:rsidP="00B858C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r w:rsidRPr="00B858C2">
        <w:rPr>
          <w:sz w:val="24"/>
          <w:szCs w:val="24"/>
        </w:rPr>
        <w:t xml:space="preserve">Câmara Municipal de Sorriso, Estado do Mato Grosso, em 17 de </w:t>
      </w:r>
      <w:r w:rsidR="00B858C2">
        <w:rPr>
          <w:sz w:val="24"/>
          <w:szCs w:val="24"/>
        </w:rPr>
        <w:t>f</w:t>
      </w:r>
      <w:r w:rsidRPr="00B858C2">
        <w:rPr>
          <w:sz w:val="24"/>
          <w:szCs w:val="24"/>
        </w:rPr>
        <w:t>evereiro de 2014.</w:t>
      </w:r>
    </w:p>
    <w:p w:rsidR="00B858C2" w:rsidRDefault="00B858C2" w:rsidP="00B858C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B858C2" w:rsidRDefault="00B858C2" w:rsidP="00B858C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B858C2" w:rsidRDefault="00B858C2" w:rsidP="00B858C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B858C2" w:rsidRPr="00B858C2" w:rsidRDefault="00B858C2" w:rsidP="00B858C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AA6545" w:rsidRDefault="00B858C2" w:rsidP="00B858C2">
      <w:pPr>
        <w:tabs>
          <w:tab w:val="left" w:pos="1849"/>
        </w:tabs>
        <w:ind w:right="-5"/>
        <w:jc w:val="center"/>
        <w:rPr>
          <w:b/>
          <w:sz w:val="24"/>
          <w:szCs w:val="24"/>
        </w:rPr>
      </w:pPr>
      <w:r w:rsidRPr="00B858C2">
        <w:rPr>
          <w:b/>
          <w:sz w:val="24"/>
          <w:szCs w:val="24"/>
        </w:rPr>
        <w:t>IRMÃO FONTENELE</w:t>
      </w:r>
    </w:p>
    <w:p w:rsidR="00831F18" w:rsidRPr="00B858C2" w:rsidRDefault="00B858C2" w:rsidP="00B858C2">
      <w:pPr>
        <w:tabs>
          <w:tab w:val="left" w:pos="1849"/>
        </w:tabs>
        <w:ind w:right="-5"/>
        <w:jc w:val="center"/>
        <w:rPr>
          <w:sz w:val="24"/>
          <w:szCs w:val="24"/>
        </w:rPr>
      </w:pPr>
      <w:r w:rsidRPr="00B858C2">
        <w:rPr>
          <w:b/>
          <w:sz w:val="24"/>
          <w:szCs w:val="24"/>
        </w:rPr>
        <w:t>Vereador PROS</w:t>
      </w:r>
    </w:p>
    <w:sectPr w:rsidR="00831F18" w:rsidRPr="00B858C2" w:rsidSect="00B858C2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545"/>
    <w:rsid w:val="00052536"/>
    <w:rsid w:val="00071532"/>
    <w:rsid w:val="003F1B76"/>
    <w:rsid w:val="005025C5"/>
    <w:rsid w:val="005D0443"/>
    <w:rsid w:val="00643CAE"/>
    <w:rsid w:val="00671277"/>
    <w:rsid w:val="00831F18"/>
    <w:rsid w:val="00885874"/>
    <w:rsid w:val="009F42DE"/>
    <w:rsid w:val="00AA6545"/>
    <w:rsid w:val="00B20AD0"/>
    <w:rsid w:val="00B23F63"/>
    <w:rsid w:val="00B858C2"/>
    <w:rsid w:val="00C4091B"/>
    <w:rsid w:val="00D06808"/>
    <w:rsid w:val="00D1130E"/>
    <w:rsid w:val="00D47E7C"/>
    <w:rsid w:val="00EC3080"/>
    <w:rsid w:val="00ED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654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654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A654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A654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A65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A6545"/>
    <w:rPr>
      <w:b/>
      <w:bCs/>
    </w:rPr>
  </w:style>
  <w:style w:type="character" w:customStyle="1" w:styleId="apple-converted-space">
    <w:name w:val="apple-converted-space"/>
    <w:basedOn w:val="Fontepargpadro"/>
    <w:rsid w:val="00AA6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654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654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A654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A654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A65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A6545"/>
    <w:rPr>
      <w:b/>
      <w:bCs/>
    </w:rPr>
  </w:style>
  <w:style w:type="character" w:customStyle="1" w:styleId="apple-converted-space">
    <w:name w:val="apple-converted-space"/>
    <w:basedOn w:val="Fontepargpadro"/>
    <w:rsid w:val="00AA6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2</cp:revision>
  <cp:lastPrinted>2014-02-17T14:41:00Z</cp:lastPrinted>
  <dcterms:created xsi:type="dcterms:W3CDTF">2014-02-19T13:12:00Z</dcterms:created>
  <dcterms:modified xsi:type="dcterms:W3CDTF">2014-02-19T13:12:00Z</dcterms:modified>
</cp:coreProperties>
</file>