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92ABC" w14:textId="13E50F35" w:rsidR="00F52EE8" w:rsidRDefault="00000000" w:rsidP="00F52EE8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4B5F3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INDICAÇÃO Nº </w:t>
      </w:r>
      <w:r w:rsidR="00E726F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669</w:t>
      </w:r>
      <w:r w:rsidRPr="004B5F3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</w:t>
      </w:r>
      <w:r w:rsidR="00980A7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6</w:t>
      </w:r>
    </w:p>
    <w:p w14:paraId="7A393148" w14:textId="77777777" w:rsidR="00C0037C" w:rsidRDefault="00C0037C" w:rsidP="00F52EE8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7F247FD4" w14:textId="77777777" w:rsidR="004B5F3B" w:rsidRDefault="004B5F3B" w:rsidP="00F52EE8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648DEC7" w14:textId="77777777" w:rsidR="007451B1" w:rsidRPr="002321D4" w:rsidRDefault="00000000" w:rsidP="002321D4">
      <w:pPr>
        <w:ind w:left="3402"/>
        <w:jc w:val="both"/>
        <w:rPr>
          <w:rFonts w:ascii="Times New Roman" w:hAnsi="Times New Roman" w:cs="Times New Roman"/>
          <w:b/>
          <w:bCs/>
          <w:sz w:val="24"/>
          <w:szCs w:val="24"/>
          <w:lang w:eastAsia="pt-BR"/>
        </w:rPr>
      </w:pPr>
      <w:r w:rsidRPr="002321D4">
        <w:rPr>
          <w:rFonts w:ascii="Times New Roman" w:hAnsi="Times New Roman" w:cs="Times New Roman"/>
          <w:b/>
          <w:bCs/>
          <w:sz w:val="24"/>
          <w:szCs w:val="24"/>
        </w:rPr>
        <w:t xml:space="preserve">INDICO </w:t>
      </w:r>
      <w:r w:rsidR="0070711C" w:rsidRPr="002321D4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CC4840" w:rsidRPr="002321D4">
        <w:rPr>
          <w:rFonts w:ascii="Times New Roman" w:hAnsi="Times New Roman" w:cs="Times New Roman"/>
          <w:b/>
          <w:bCs/>
          <w:sz w:val="24"/>
          <w:szCs w:val="24"/>
        </w:rPr>
        <w:t>REALIZAÇÃO DE RECAPEAMENTO ASFÁLTICO NA</w:t>
      </w:r>
      <w:r w:rsidR="008A1557" w:rsidRPr="002321D4">
        <w:rPr>
          <w:rFonts w:ascii="Times New Roman" w:hAnsi="Times New Roman" w:cs="Times New Roman"/>
          <w:b/>
          <w:bCs/>
          <w:sz w:val="24"/>
          <w:szCs w:val="24"/>
        </w:rPr>
        <w:t xml:space="preserve"> RUA CARLOS FIORAVANTE DALAGNOL, NO BAIRRO UNIÃO</w:t>
      </w:r>
      <w:r w:rsidR="00CC4840" w:rsidRPr="002321D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C92791" w:rsidRPr="002321D4">
        <w:rPr>
          <w:rFonts w:ascii="Times New Roman" w:hAnsi="Times New Roman" w:cs="Times New Roman"/>
          <w:b/>
          <w:bCs/>
          <w:sz w:val="24"/>
          <w:szCs w:val="24"/>
        </w:rPr>
        <w:t xml:space="preserve">NO </w:t>
      </w:r>
      <w:r w:rsidR="00ED7914" w:rsidRPr="002321D4">
        <w:rPr>
          <w:rFonts w:ascii="Times New Roman" w:hAnsi="Times New Roman" w:cs="Times New Roman"/>
          <w:b/>
          <w:bCs/>
          <w:sz w:val="24"/>
          <w:szCs w:val="24"/>
        </w:rPr>
        <w:t>MUNICÍPIO D</w:t>
      </w:r>
      <w:r w:rsidR="00714192" w:rsidRPr="002321D4">
        <w:rPr>
          <w:rFonts w:ascii="Times New Roman" w:hAnsi="Times New Roman" w:cs="Times New Roman"/>
          <w:b/>
          <w:bCs/>
          <w:sz w:val="24"/>
          <w:szCs w:val="24"/>
        </w:rPr>
        <w:t>E SORRISO/MT</w:t>
      </w:r>
      <w:r w:rsidR="00F47837" w:rsidRPr="002321D4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4974E63" w14:textId="77777777" w:rsidR="004B5F3B" w:rsidRDefault="004B5F3B" w:rsidP="00F52EE8">
      <w:pPr>
        <w:tabs>
          <w:tab w:val="left" w:pos="2526"/>
        </w:tabs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5BA6FA7D" w14:textId="77777777" w:rsidR="007451B1" w:rsidRPr="004B5F3B" w:rsidRDefault="007451B1" w:rsidP="00F52EE8">
      <w:pPr>
        <w:tabs>
          <w:tab w:val="left" w:pos="2526"/>
        </w:tabs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2FE4750A" w14:textId="77777777" w:rsidR="0035638A" w:rsidRDefault="00000000" w:rsidP="00CC4840">
      <w:pPr>
        <w:spacing w:after="0" w:line="240" w:lineRule="auto"/>
        <w:ind w:firstLine="34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GRINGO DO BARREIRO</w:t>
      </w:r>
      <w:r w:rsidRPr="004B5F3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751D1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–</w:t>
      </w:r>
      <w:r w:rsidRPr="004B5F3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PL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625C1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Vereador</w:t>
      </w:r>
      <w:r w:rsidR="00751D1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4B5F3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 assento nesta Casa, </w:t>
      </w:r>
      <w:r w:rsidR="00CA0EA1">
        <w:rPr>
          <w:rFonts w:ascii="Times New Roman" w:eastAsia="Times New Roman" w:hAnsi="Times New Roman" w:cs="Times New Roman"/>
          <w:sz w:val="24"/>
          <w:szCs w:val="24"/>
          <w:lang w:eastAsia="pt-BR"/>
        </w:rPr>
        <w:t>em</w:t>
      </w:r>
      <w:r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conformidade com o </w:t>
      </w:r>
      <w:r w:rsidR="007016A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ART</w:t>
      </w:r>
      <w:r w:rsidR="004B5F3B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  <w:r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115 do Regimento Interno, </w:t>
      </w:r>
      <w:r w:rsidR="00625C1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REQUER</w:t>
      </w:r>
      <w:r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à Mesa que este Expediente seja enviado ao Exmo. Senhor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Alei Fernandes</w:t>
      </w:r>
      <w:r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Prefeito Municipal</w:t>
      </w:r>
      <w:r w:rsidR="00F478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</w:t>
      </w:r>
      <w:r w:rsidR="004B5F3B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para a</w:t>
      </w:r>
      <w:r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C14BE7" w:rsidRPr="00C14BE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Secretaria Municipal </w:t>
      </w:r>
      <w:r w:rsidR="003061C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 Infraestrutura, Transporte e Saneamento</w:t>
      </w:r>
      <w:r w:rsidR="00ED791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r w:rsidR="00ED7914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versando</w:t>
      </w:r>
      <w:r w:rsidRPr="004B5F3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sobre a necessidade</w:t>
      </w:r>
      <w:r w:rsidR="004B5F3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de</w:t>
      </w:r>
      <w:r w:rsidRPr="004B5F3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="00CC484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recapeamento asfáltico na</w:t>
      </w:r>
      <w:r w:rsidR="008A155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Rua Carlos Fioravante </w:t>
      </w:r>
      <w:proofErr w:type="spellStart"/>
      <w:r w:rsidR="008A155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Dalagnol</w:t>
      </w:r>
      <w:proofErr w:type="spellEnd"/>
      <w:r w:rsidR="008A155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,</w:t>
      </w:r>
      <w:r w:rsidR="00CC484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no Bairro União, no município de Sorriso/MT. </w:t>
      </w:r>
    </w:p>
    <w:p w14:paraId="6A6ABC20" w14:textId="77777777" w:rsidR="00CC4840" w:rsidRDefault="00CC4840" w:rsidP="00CC4840">
      <w:pPr>
        <w:spacing w:after="0" w:line="240" w:lineRule="auto"/>
        <w:ind w:firstLine="34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1BBFFA02" w14:textId="77777777" w:rsidR="00CC4840" w:rsidRDefault="00CC4840" w:rsidP="00CC4840">
      <w:pPr>
        <w:spacing w:after="0" w:line="240" w:lineRule="auto"/>
        <w:ind w:firstLine="340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2EE6E529" w14:textId="77777777" w:rsidR="00F52EE8" w:rsidRDefault="00000000" w:rsidP="00F52E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4F11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JUSTIFICATIVA</w:t>
      </w:r>
      <w:r w:rsidR="004F11DD" w:rsidRPr="004F11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S</w:t>
      </w:r>
    </w:p>
    <w:p w14:paraId="6AF225D7" w14:textId="77777777" w:rsidR="00A46C40" w:rsidRDefault="00A46C40" w:rsidP="00F52E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66A2A20A" w14:textId="77777777" w:rsidR="00CC4840" w:rsidRPr="00CC4840" w:rsidRDefault="00000000" w:rsidP="00CC484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                          </w:t>
      </w:r>
      <w:r w:rsidRPr="00CC484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Considerando que a referida via apresenta necessidade de melhorias em sua pavimentação, </w:t>
      </w:r>
      <w:r w:rsidR="00126AD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pois </w:t>
      </w:r>
      <w:proofErr w:type="gramStart"/>
      <w:r w:rsidR="00126AD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a mesma</w:t>
      </w:r>
      <w:proofErr w:type="gramEnd"/>
      <w:r w:rsidR="00126AD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 encontra-se </w:t>
      </w:r>
      <w:r w:rsidRPr="00CC484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com desgaste do asfalto e condições que comprometem a trafegabilidade;</w:t>
      </w:r>
    </w:p>
    <w:p w14:paraId="082F3A12" w14:textId="77777777" w:rsidR="00CC4840" w:rsidRPr="00CC4840" w:rsidRDefault="00CC4840" w:rsidP="00CC484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16D36F40" w14:textId="77777777" w:rsidR="00CC4840" w:rsidRPr="00CC4840" w:rsidRDefault="00000000" w:rsidP="00CC484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                         </w:t>
      </w:r>
      <w:r w:rsidRPr="00CC484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Considerando que o recapeamento</w:t>
      </w:r>
      <w:r w:rsidR="00126AD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 na referida via, </w:t>
      </w:r>
      <w:r w:rsidR="00126AD6" w:rsidRPr="00CC484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proporcionará</w:t>
      </w:r>
      <w:r w:rsidRPr="00CC484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 melhores condições de circulação para veículos, motociclistas, ciclistas e pedestres, contribuindo para a segurança e o conforto dos moradores;</w:t>
      </w:r>
    </w:p>
    <w:p w14:paraId="485FB242" w14:textId="77777777" w:rsidR="00CC4840" w:rsidRPr="00CC4840" w:rsidRDefault="00CC4840" w:rsidP="00CC484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1A4656CF" w14:textId="77777777" w:rsidR="00CC4840" w:rsidRPr="00CC4840" w:rsidRDefault="00000000" w:rsidP="00CC484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                        </w:t>
      </w:r>
      <w:r w:rsidRPr="00CC484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Considerando que a recuperação da pavimentação</w:t>
      </w:r>
      <w:r w:rsidR="00126AD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,</w:t>
      </w:r>
      <w:r w:rsidRPr="00CC484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 também contribui para a valorização dos imóveis e para a melhoria da infraestrutura urbana do Bairro União</w:t>
      </w:r>
      <w:r w:rsidR="00C003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.</w:t>
      </w:r>
    </w:p>
    <w:p w14:paraId="177D0BF5" w14:textId="77777777" w:rsidR="00CC4840" w:rsidRPr="00CC4840" w:rsidRDefault="00CC4840" w:rsidP="00CC484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4B406CA7" w14:textId="77777777" w:rsidR="003061C9" w:rsidRDefault="003061C9" w:rsidP="00F52EE8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1952E92" w14:textId="77777777" w:rsidR="004E754D" w:rsidRDefault="00000000" w:rsidP="004F11DD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Câmara Municipal de Sorriso, Estado do Mato Grosso, </w:t>
      </w:r>
      <w:r w:rsidR="00B9079D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em </w:t>
      </w:r>
      <w:r w:rsidR="008A155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29 de </w:t>
      </w:r>
      <w:r w:rsidR="0045662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setembro</w:t>
      </w:r>
      <w:r w:rsidR="007016A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2026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14:paraId="532839BB" w14:textId="77777777" w:rsidR="004E754D" w:rsidRDefault="004E754D" w:rsidP="00D063F4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93B9898" w14:textId="77777777" w:rsidR="0035638A" w:rsidRDefault="0035638A" w:rsidP="00D063F4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E59E679" w14:textId="77777777" w:rsidR="0035638A" w:rsidRPr="0035638A" w:rsidRDefault="0035638A" w:rsidP="0035638A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</w:p>
    <w:p w14:paraId="29EB6EF9" w14:textId="77777777" w:rsidR="0035638A" w:rsidRPr="0035638A" w:rsidRDefault="00000000" w:rsidP="0035638A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r w:rsidRPr="0035638A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GRINGO DO BARREIRO</w:t>
      </w:r>
    </w:p>
    <w:p w14:paraId="480D1714" w14:textId="77777777" w:rsidR="0035638A" w:rsidRDefault="00000000" w:rsidP="00802624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r w:rsidRPr="0035638A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Vereador PL</w:t>
      </w:r>
    </w:p>
    <w:p w14:paraId="393B4530" w14:textId="77777777" w:rsidR="004A7C13" w:rsidRDefault="004A7C13" w:rsidP="00802624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1DA23FF" w14:textId="77777777" w:rsidR="004A7C13" w:rsidRDefault="004A7C13" w:rsidP="00802624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2BC085E0" w14:textId="77777777" w:rsidR="004A7C13" w:rsidRDefault="004A7C13" w:rsidP="00802624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13DC9CAC" w14:textId="77777777" w:rsidR="004A7C13" w:rsidRDefault="004A7C13" w:rsidP="00802624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1173321A" w14:textId="77777777" w:rsidR="00C0037C" w:rsidRPr="004F11DD" w:rsidRDefault="00000000" w:rsidP="00802624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pt-BR"/>
        </w:rPr>
        <w:lastRenderedPageBreak/>
        <w:drawing>
          <wp:inline distT="0" distB="0" distL="0" distR="0" wp14:anchorId="0B55CB17" wp14:editId="755CFB4F">
            <wp:extent cx="5400040" cy="2872740"/>
            <wp:effectExtent l="0" t="0" r="0" b="3810"/>
            <wp:docPr id="80687387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9339" name="Imagem 80687387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7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037C" w:rsidRPr="004F11DD" w:rsidSect="00E726F7">
      <w:pgSz w:w="11906" w:h="16838"/>
      <w:pgMar w:top="2552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9FA"/>
    <w:rsid w:val="000000B6"/>
    <w:rsid w:val="0000371B"/>
    <w:rsid w:val="000169E0"/>
    <w:rsid w:val="00033D70"/>
    <w:rsid w:val="000A0A6C"/>
    <w:rsid w:val="000D36A9"/>
    <w:rsid w:val="00121E21"/>
    <w:rsid w:val="00123FEB"/>
    <w:rsid w:val="00126AD6"/>
    <w:rsid w:val="00140D3C"/>
    <w:rsid w:val="0016453D"/>
    <w:rsid w:val="001A1FCA"/>
    <w:rsid w:val="001E74A1"/>
    <w:rsid w:val="002205E7"/>
    <w:rsid w:val="002321D4"/>
    <w:rsid w:val="002358CF"/>
    <w:rsid w:val="00296AD8"/>
    <w:rsid w:val="00297537"/>
    <w:rsid w:val="003061C9"/>
    <w:rsid w:val="0035638A"/>
    <w:rsid w:val="003754F4"/>
    <w:rsid w:val="00380250"/>
    <w:rsid w:val="00383991"/>
    <w:rsid w:val="00391814"/>
    <w:rsid w:val="003D7CFE"/>
    <w:rsid w:val="004507FD"/>
    <w:rsid w:val="0045662D"/>
    <w:rsid w:val="00483D39"/>
    <w:rsid w:val="00487905"/>
    <w:rsid w:val="00497DCE"/>
    <w:rsid w:val="004A7C13"/>
    <w:rsid w:val="004B5F3B"/>
    <w:rsid w:val="004E754D"/>
    <w:rsid w:val="004F11DD"/>
    <w:rsid w:val="004F5643"/>
    <w:rsid w:val="0050551A"/>
    <w:rsid w:val="0052731A"/>
    <w:rsid w:val="00530BF6"/>
    <w:rsid w:val="00532E60"/>
    <w:rsid w:val="00573BE9"/>
    <w:rsid w:val="005927BD"/>
    <w:rsid w:val="005C1CB2"/>
    <w:rsid w:val="00625C11"/>
    <w:rsid w:val="006412D0"/>
    <w:rsid w:val="006A2507"/>
    <w:rsid w:val="006D02D0"/>
    <w:rsid w:val="007016A1"/>
    <w:rsid w:val="0070711C"/>
    <w:rsid w:val="00707E12"/>
    <w:rsid w:val="00714192"/>
    <w:rsid w:val="007425C9"/>
    <w:rsid w:val="007451B1"/>
    <w:rsid w:val="007458D7"/>
    <w:rsid w:val="00751D19"/>
    <w:rsid w:val="00755059"/>
    <w:rsid w:val="007B207D"/>
    <w:rsid w:val="007B3C25"/>
    <w:rsid w:val="00802624"/>
    <w:rsid w:val="008262AE"/>
    <w:rsid w:val="008356DA"/>
    <w:rsid w:val="0086621F"/>
    <w:rsid w:val="008A1557"/>
    <w:rsid w:val="008A5116"/>
    <w:rsid w:val="008C69A5"/>
    <w:rsid w:val="008D0A95"/>
    <w:rsid w:val="008F5FA0"/>
    <w:rsid w:val="00901DC0"/>
    <w:rsid w:val="00910D57"/>
    <w:rsid w:val="00916094"/>
    <w:rsid w:val="00980A7F"/>
    <w:rsid w:val="00A05C02"/>
    <w:rsid w:val="00A06619"/>
    <w:rsid w:val="00A32AB1"/>
    <w:rsid w:val="00A339A2"/>
    <w:rsid w:val="00A37EF0"/>
    <w:rsid w:val="00A46C40"/>
    <w:rsid w:val="00A533DB"/>
    <w:rsid w:val="00A91535"/>
    <w:rsid w:val="00AF74CB"/>
    <w:rsid w:val="00B27805"/>
    <w:rsid w:val="00B5690F"/>
    <w:rsid w:val="00B6268E"/>
    <w:rsid w:val="00B83E45"/>
    <w:rsid w:val="00B9079D"/>
    <w:rsid w:val="00C0037C"/>
    <w:rsid w:val="00C139DB"/>
    <w:rsid w:val="00C14BE7"/>
    <w:rsid w:val="00C6729E"/>
    <w:rsid w:val="00C857AD"/>
    <w:rsid w:val="00C92791"/>
    <w:rsid w:val="00CA0EA1"/>
    <w:rsid w:val="00CC4840"/>
    <w:rsid w:val="00CC6715"/>
    <w:rsid w:val="00D063F4"/>
    <w:rsid w:val="00D07A68"/>
    <w:rsid w:val="00D21044"/>
    <w:rsid w:val="00D41A7D"/>
    <w:rsid w:val="00D4246C"/>
    <w:rsid w:val="00D44DAD"/>
    <w:rsid w:val="00D5342F"/>
    <w:rsid w:val="00DA0FDE"/>
    <w:rsid w:val="00DA1384"/>
    <w:rsid w:val="00DA7BDD"/>
    <w:rsid w:val="00E03DF3"/>
    <w:rsid w:val="00E04ECA"/>
    <w:rsid w:val="00E32C51"/>
    <w:rsid w:val="00E33F84"/>
    <w:rsid w:val="00E726F7"/>
    <w:rsid w:val="00EA0E19"/>
    <w:rsid w:val="00ED7914"/>
    <w:rsid w:val="00F41113"/>
    <w:rsid w:val="00F47837"/>
    <w:rsid w:val="00F52EE8"/>
    <w:rsid w:val="00F56033"/>
    <w:rsid w:val="00FA23ED"/>
    <w:rsid w:val="00FA5174"/>
    <w:rsid w:val="00FD0CF7"/>
    <w:rsid w:val="00FF1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E4E20"/>
  <w15:chartTrackingRefBased/>
  <w15:docId w15:val="{4985CF9D-29D2-4FBA-B9AE-1184D7C65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19FA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055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51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86621F"/>
    <w:pPr>
      <w:widowControl w:val="0"/>
      <w:autoSpaceDE w:val="0"/>
      <w:autoSpaceDN w:val="0"/>
      <w:adjustRightInd w:val="0"/>
      <w:spacing w:before="100" w:after="100" w:line="240" w:lineRule="auto"/>
    </w:pPr>
    <w:rPr>
      <w:rFonts w:ascii="Arial" w:eastAsiaTheme="minorEastAsia" w:hAnsi="Arial" w:cs="Arial"/>
      <w:color w:val="6633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8662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4E754D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E75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208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</dc:creator>
  <cp:lastModifiedBy>mauricio gomes</cp:lastModifiedBy>
  <cp:revision>16</cp:revision>
  <cp:lastPrinted>2026-10-01T11:59:00Z</cp:lastPrinted>
  <dcterms:created xsi:type="dcterms:W3CDTF">2026-08-06T10:58:00Z</dcterms:created>
  <dcterms:modified xsi:type="dcterms:W3CDTF">2026-10-01T12:01:00Z</dcterms:modified>
</cp:coreProperties>
</file>