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DF4DB" w14:textId="2E3F1B8D" w:rsidR="007A0618" w:rsidRPr="006B3E76" w:rsidRDefault="00000000" w:rsidP="007A0618">
      <w:pPr>
        <w:pStyle w:val="Ttulo6"/>
        <w:keepNext/>
        <w:ind w:left="3402" w:right="0" w:firstLine="0"/>
        <w:rPr>
          <w:rFonts w:ascii="Times New Roman" w:hAnsi="Times New Roman" w:cs="Times New Roman"/>
          <w:sz w:val="24"/>
          <w:szCs w:val="24"/>
        </w:rPr>
      </w:pPr>
      <w:r w:rsidRPr="006B3E76">
        <w:rPr>
          <w:rFonts w:ascii="Times New Roman" w:hAnsi="Times New Roman" w:cs="Times New Roman"/>
          <w:sz w:val="24"/>
          <w:szCs w:val="24"/>
        </w:rPr>
        <w:t xml:space="preserve">INDICAÇÃO Nº </w:t>
      </w:r>
      <w:r w:rsidR="006B3E76" w:rsidRPr="006B3E76">
        <w:rPr>
          <w:rFonts w:ascii="Times New Roman" w:hAnsi="Times New Roman" w:cs="Times New Roman"/>
          <w:sz w:val="24"/>
          <w:szCs w:val="24"/>
        </w:rPr>
        <w:t>676</w:t>
      </w:r>
      <w:r w:rsidRPr="006B3E76">
        <w:rPr>
          <w:rFonts w:ascii="Times New Roman" w:hAnsi="Times New Roman" w:cs="Times New Roman"/>
          <w:sz w:val="24"/>
          <w:szCs w:val="24"/>
        </w:rPr>
        <w:t>/202</w:t>
      </w:r>
      <w:r w:rsidR="0023471C" w:rsidRPr="006B3E76">
        <w:rPr>
          <w:rFonts w:ascii="Times New Roman" w:hAnsi="Times New Roman" w:cs="Times New Roman"/>
          <w:sz w:val="24"/>
          <w:szCs w:val="24"/>
        </w:rPr>
        <w:t>6</w:t>
      </w:r>
    </w:p>
    <w:p w14:paraId="237741FD" w14:textId="77777777" w:rsidR="007A0618" w:rsidRDefault="007A0618" w:rsidP="007A0618">
      <w:pPr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14:paraId="62B6FF49" w14:textId="77777777" w:rsidR="006B3E76" w:rsidRPr="006B3E76" w:rsidRDefault="006B3E76" w:rsidP="007A0618">
      <w:pPr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14:paraId="7C6379B7" w14:textId="7FF38931" w:rsidR="00D3482E" w:rsidRPr="006B3E76" w:rsidRDefault="00000000" w:rsidP="007A0618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3E76">
        <w:rPr>
          <w:rFonts w:ascii="Times New Roman" w:hAnsi="Times New Roman" w:cs="Times New Roman"/>
          <w:b/>
          <w:sz w:val="24"/>
          <w:szCs w:val="24"/>
        </w:rPr>
        <w:t>INDICAMOS QUE O PODER EXECUTIVO MUNICIPAL HABILITE</w:t>
      </w:r>
      <w:r w:rsidR="00152608" w:rsidRPr="006B3E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3E76">
        <w:rPr>
          <w:rFonts w:ascii="Times New Roman" w:hAnsi="Times New Roman" w:cs="Times New Roman"/>
          <w:b/>
          <w:sz w:val="24"/>
          <w:szCs w:val="24"/>
        </w:rPr>
        <w:t>PROFISSIONAIS (MÉDICOS/</w:t>
      </w:r>
      <w:r w:rsidR="00A616A2" w:rsidRPr="006B3E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3E76">
        <w:rPr>
          <w:rFonts w:ascii="Times New Roman" w:hAnsi="Times New Roman" w:cs="Times New Roman"/>
          <w:b/>
          <w:sz w:val="24"/>
          <w:szCs w:val="24"/>
        </w:rPr>
        <w:t xml:space="preserve">NUTRICIONISTAS) CADASTRADOS NO SISTEMA MUNICIPAL DE SAÚDE, </w:t>
      </w:r>
      <w:r w:rsidR="00A616A2" w:rsidRPr="006B3E76">
        <w:rPr>
          <w:rFonts w:ascii="Times New Roman" w:hAnsi="Times New Roman" w:cs="Times New Roman"/>
          <w:b/>
          <w:sz w:val="24"/>
          <w:szCs w:val="24"/>
        </w:rPr>
        <w:t>A</w:t>
      </w:r>
      <w:r w:rsidRPr="006B3E76">
        <w:rPr>
          <w:rFonts w:ascii="Times New Roman" w:hAnsi="Times New Roman" w:cs="Times New Roman"/>
          <w:b/>
          <w:sz w:val="24"/>
          <w:szCs w:val="24"/>
        </w:rPr>
        <w:t xml:space="preserve"> PRESCREVEREM FÓRMULAS NUTRICIONAIS, NO MUNICÍPIO DE SORRISO-MT.</w:t>
      </w:r>
    </w:p>
    <w:p w14:paraId="093DF1D0" w14:textId="77777777" w:rsidR="00D3482E" w:rsidRDefault="00D3482E" w:rsidP="007A0618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78C9584" w14:textId="77777777" w:rsidR="006B3E76" w:rsidRPr="006B3E76" w:rsidRDefault="006B3E76" w:rsidP="007A0618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556A11" w14:textId="4335E2C3" w:rsidR="00D3482E" w:rsidRPr="006B3E76" w:rsidRDefault="00000000" w:rsidP="007A0618">
      <w:pPr>
        <w:pStyle w:val="Recuodecorpodetexto2"/>
        <w:rPr>
          <w:rFonts w:ascii="Times New Roman" w:hAnsi="Times New Roman" w:cs="Times New Roman"/>
          <w:b/>
          <w:sz w:val="24"/>
          <w:szCs w:val="24"/>
        </w:rPr>
      </w:pPr>
      <w:r w:rsidRPr="006B3E76">
        <w:rPr>
          <w:rFonts w:ascii="Times New Roman" w:hAnsi="Times New Roman" w:cs="Times New Roman"/>
          <w:b/>
          <w:bCs/>
          <w:sz w:val="24"/>
          <w:szCs w:val="24"/>
        </w:rPr>
        <w:t xml:space="preserve">BRENDO BRAGA – Republicanos, </w:t>
      </w:r>
      <w:r w:rsidRPr="006B3E76">
        <w:rPr>
          <w:rFonts w:ascii="Times New Roman" w:hAnsi="Times New Roman" w:cs="Times New Roman"/>
          <w:bCs/>
          <w:sz w:val="24"/>
          <w:szCs w:val="24"/>
        </w:rPr>
        <w:t>e</w:t>
      </w:r>
      <w:r w:rsidRPr="006B3E7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B3E76">
        <w:rPr>
          <w:rFonts w:ascii="Times New Roman" w:hAnsi="Times New Roman" w:cs="Times New Roman"/>
          <w:bCs/>
          <w:sz w:val="24"/>
          <w:szCs w:val="24"/>
        </w:rPr>
        <w:t>vereadores abaixo assinados,</w:t>
      </w:r>
      <w:r w:rsidRPr="006B3E76">
        <w:rPr>
          <w:rFonts w:ascii="Times New Roman" w:hAnsi="Times New Roman" w:cs="Times New Roman"/>
          <w:sz w:val="24"/>
          <w:szCs w:val="24"/>
        </w:rPr>
        <w:t xml:space="preserve"> com assento nesta Casa, de conformidade com o Art. 115 do Regimento Interno, REQUEREM à Mesa, que este Expediente seja encaminhado Excelentíssimo </w:t>
      </w:r>
      <w:r w:rsidR="00791E8C" w:rsidRPr="006B3E76">
        <w:rPr>
          <w:rFonts w:ascii="Times New Roman" w:hAnsi="Times New Roman" w:cs="Times New Roman"/>
          <w:sz w:val="24"/>
          <w:szCs w:val="24"/>
        </w:rPr>
        <w:t xml:space="preserve">Sr. </w:t>
      </w:r>
      <w:r w:rsidR="00A616A2" w:rsidRPr="006B3E76">
        <w:rPr>
          <w:rFonts w:ascii="Times New Roman" w:hAnsi="Times New Roman" w:cs="Times New Roman"/>
          <w:sz w:val="24"/>
          <w:szCs w:val="24"/>
        </w:rPr>
        <w:t>Alei Fernandes</w:t>
      </w:r>
      <w:r w:rsidR="00791E8C" w:rsidRPr="006B3E76">
        <w:rPr>
          <w:rFonts w:ascii="Times New Roman" w:hAnsi="Times New Roman" w:cs="Times New Roman"/>
          <w:sz w:val="24"/>
          <w:szCs w:val="24"/>
        </w:rPr>
        <w:t xml:space="preserve">, Prefeito Municipal </w:t>
      </w:r>
      <w:r w:rsidR="00E046FC" w:rsidRPr="006B3E76">
        <w:rPr>
          <w:rFonts w:ascii="Times New Roman" w:hAnsi="Times New Roman" w:cs="Times New Roman"/>
          <w:sz w:val="24"/>
          <w:szCs w:val="24"/>
        </w:rPr>
        <w:t>e</w:t>
      </w:r>
      <w:r w:rsidRPr="006B3E76">
        <w:rPr>
          <w:rFonts w:ascii="Times New Roman" w:hAnsi="Times New Roman" w:cs="Times New Roman"/>
          <w:sz w:val="24"/>
          <w:szCs w:val="24"/>
        </w:rPr>
        <w:t xml:space="preserve"> à Secretaria Municipal de </w:t>
      </w:r>
      <w:r w:rsidR="004F066C" w:rsidRPr="006B3E76">
        <w:rPr>
          <w:rFonts w:ascii="Times New Roman" w:hAnsi="Times New Roman" w:cs="Times New Roman"/>
          <w:sz w:val="24"/>
          <w:szCs w:val="24"/>
        </w:rPr>
        <w:t>Saúde</w:t>
      </w:r>
      <w:r w:rsidR="00E046FC" w:rsidRPr="006B3E76">
        <w:rPr>
          <w:rFonts w:ascii="Times New Roman" w:hAnsi="Times New Roman" w:cs="Times New Roman"/>
          <w:sz w:val="24"/>
          <w:szCs w:val="24"/>
        </w:rPr>
        <w:t xml:space="preserve">, </w:t>
      </w:r>
      <w:r w:rsidRPr="006B3E76">
        <w:rPr>
          <w:rFonts w:ascii="Times New Roman" w:hAnsi="Times New Roman" w:cs="Times New Roman"/>
          <w:b/>
          <w:sz w:val="24"/>
          <w:szCs w:val="24"/>
        </w:rPr>
        <w:t xml:space="preserve">versando sobre a necessidade </w:t>
      </w:r>
      <w:r w:rsidR="00F62EB9" w:rsidRPr="006B3E76">
        <w:rPr>
          <w:rFonts w:ascii="Times New Roman" w:hAnsi="Times New Roman" w:cs="Times New Roman"/>
          <w:b/>
          <w:sz w:val="24"/>
          <w:szCs w:val="24"/>
        </w:rPr>
        <w:t>d</w:t>
      </w:r>
      <w:r w:rsidR="00A616A2" w:rsidRPr="006B3E76">
        <w:rPr>
          <w:rFonts w:ascii="Times New Roman" w:hAnsi="Times New Roman" w:cs="Times New Roman"/>
          <w:b/>
          <w:sz w:val="24"/>
          <w:szCs w:val="24"/>
        </w:rPr>
        <w:t>e o</w:t>
      </w:r>
      <w:r w:rsidR="00F62EB9" w:rsidRPr="006B3E76">
        <w:rPr>
          <w:rFonts w:ascii="Times New Roman" w:hAnsi="Times New Roman" w:cs="Times New Roman"/>
          <w:b/>
          <w:sz w:val="24"/>
          <w:szCs w:val="24"/>
        </w:rPr>
        <w:t xml:space="preserve"> Poder Executivo Municipal habilitar profissionais (médicos/nutricionistas) cadastrados no Sistema Municipal de Saúde,</w:t>
      </w:r>
      <w:r w:rsidR="00A616A2" w:rsidRPr="006B3E76">
        <w:rPr>
          <w:rFonts w:ascii="Times New Roman" w:hAnsi="Times New Roman" w:cs="Times New Roman"/>
          <w:b/>
          <w:sz w:val="24"/>
          <w:szCs w:val="24"/>
        </w:rPr>
        <w:t xml:space="preserve"> a</w:t>
      </w:r>
      <w:r w:rsidR="00F62EB9" w:rsidRPr="006B3E76">
        <w:rPr>
          <w:rFonts w:ascii="Times New Roman" w:hAnsi="Times New Roman" w:cs="Times New Roman"/>
          <w:b/>
          <w:sz w:val="24"/>
          <w:szCs w:val="24"/>
        </w:rPr>
        <w:t xml:space="preserve"> prescreverem fórmulas nutricionais, no município de Sorriso-MT.</w:t>
      </w:r>
    </w:p>
    <w:p w14:paraId="031080C4" w14:textId="77777777" w:rsidR="00F62EB9" w:rsidRPr="006B3E76" w:rsidRDefault="00F62EB9" w:rsidP="007A0618">
      <w:pPr>
        <w:pStyle w:val="Recuodecorpodetexto2"/>
        <w:rPr>
          <w:rFonts w:ascii="Times New Roman" w:hAnsi="Times New Roman" w:cs="Times New Roman"/>
          <w:b/>
          <w:sz w:val="24"/>
          <w:szCs w:val="24"/>
        </w:rPr>
      </w:pPr>
    </w:p>
    <w:p w14:paraId="45EFEAEC" w14:textId="77777777" w:rsidR="00D3482E" w:rsidRPr="006B3E76" w:rsidRDefault="00D3482E" w:rsidP="007A0618">
      <w:pPr>
        <w:pStyle w:val="Recuodecorpodetexto2"/>
        <w:rPr>
          <w:rFonts w:ascii="Times New Roman" w:hAnsi="Times New Roman" w:cs="Times New Roman"/>
          <w:b/>
          <w:sz w:val="24"/>
          <w:szCs w:val="24"/>
        </w:rPr>
      </w:pPr>
    </w:p>
    <w:p w14:paraId="0B784D90" w14:textId="77777777" w:rsidR="007A0618" w:rsidRPr="006B3E76" w:rsidRDefault="00000000" w:rsidP="007A0618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sz w:val="24"/>
          <w:szCs w:val="24"/>
        </w:rPr>
      </w:pPr>
      <w:r w:rsidRPr="006B3E76">
        <w:rPr>
          <w:rFonts w:ascii="Times New Roman" w:hAnsi="Times New Roman" w:cs="Times New Roman"/>
          <w:sz w:val="24"/>
          <w:szCs w:val="24"/>
        </w:rPr>
        <w:t>JUSTIFICATIVAS</w:t>
      </w:r>
    </w:p>
    <w:p w14:paraId="2144418A" w14:textId="77777777" w:rsidR="007A0618" w:rsidRPr="006B3E76" w:rsidRDefault="007A0618" w:rsidP="007A06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9315C3" w14:textId="15E1892B" w:rsidR="007A0618" w:rsidRPr="006B3E76" w:rsidRDefault="00000000" w:rsidP="007A061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6B3E76">
        <w:rPr>
          <w:rFonts w:ascii="Times New Roman" w:hAnsi="Times New Roman" w:cs="Times New Roman"/>
          <w:sz w:val="24"/>
          <w:szCs w:val="24"/>
        </w:rPr>
        <w:t xml:space="preserve">Considerando que, </w:t>
      </w:r>
      <w:r w:rsidR="00F62EB9" w:rsidRPr="006B3E76">
        <w:rPr>
          <w:rFonts w:ascii="Times New Roman" w:hAnsi="Times New Roman" w:cs="Times New Roman"/>
          <w:sz w:val="24"/>
          <w:szCs w:val="24"/>
        </w:rPr>
        <w:t>a proposta fundamenta-se na ampliação e aperfeiçoamento da diretriz já prevista no Capítulo VIII, Art. 17</w:t>
      </w:r>
      <w:r w:rsidR="00934D77" w:rsidRPr="006B3E76">
        <w:rPr>
          <w:rFonts w:ascii="Times New Roman" w:hAnsi="Times New Roman" w:cs="Times New Roman"/>
          <w:sz w:val="24"/>
          <w:szCs w:val="24"/>
        </w:rPr>
        <w:t>,</w:t>
      </w:r>
      <w:r w:rsidR="00F62EB9" w:rsidRPr="006B3E76">
        <w:rPr>
          <w:rFonts w:ascii="Times New Roman" w:hAnsi="Times New Roman" w:cs="Times New Roman"/>
          <w:sz w:val="24"/>
          <w:szCs w:val="24"/>
        </w:rPr>
        <w:t xml:space="preserve"> do Decreto Municipal nº 452/2021, o qual regulamenta o fornecimento de fórmulas nutricionais na rede pública municipal</w:t>
      </w:r>
      <w:r w:rsidRPr="006B3E76">
        <w:rPr>
          <w:rFonts w:ascii="Times New Roman" w:hAnsi="Times New Roman" w:cs="Times New Roman"/>
          <w:sz w:val="24"/>
          <w:szCs w:val="24"/>
        </w:rPr>
        <w:t>;</w:t>
      </w:r>
    </w:p>
    <w:p w14:paraId="6FB6B061" w14:textId="77777777" w:rsidR="007A0618" w:rsidRPr="006B3E76" w:rsidRDefault="007A0618" w:rsidP="007A061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E997193" w14:textId="0858047A" w:rsidR="007A0618" w:rsidRPr="006B3E76" w:rsidRDefault="00000000" w:rsidP="007A061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6B3E76">
        <w:rPr>
          <w:rFonts w:ascii="Times New Roman" w:hAnsi="Times New Roman" w:cs="Times New Roman"/>
          <w:sz w:val="24"/>
          <w:szCs w:val="24"/>
        </w:rPr>
        <w:t xml:space="preserve">Considerando que, </w:t>
      </w:r>
      <w:r w:rsidR="00037FC4" w:rsidRPr="006B3E76">
        <w:rPr>
          <w:rFonts w:ascii="Times New Roman" w:hAnsi="Times New Roman" w:cs="Times New Roman"/>
          <w:sz w:val="24"/>
          <w:szCs w:val="24"/>
        </w:rPr>
        <w:t>é de suma importância destacar que o Artigo 17 do Decreto Municipal nº 452/2021</w:t>
      </w:r>
      <w:r w:rsidR="00934D77" w:rsidRPr="006B3E76">
        <w:rPr>
          <w:rFonts w:ascii="Times New Roman" w:hAnsi="Times New Roman" w:cs="Times New Roman"/>
          <w:sz w:val="24"/>
          <w:szCs w:val="24"/>
        </w:rPr>
        <w:t>,</w:t>
      </w:r>
      <w:r w:rsidR="00037FC4" w:rsidRPr="006B3E76">
        <w:rPr>
          <w:rFonts w:ascii="Times New Roman" w:hAnsi="Times New Roman" w:cs="Times New Roman"/>
          <w:sz w:val="24"/>
          <w:szCs w:val="24"/>
        </w:rPr>
        <w:t xml:space="preserve"> atualmente restringe o fluxo de prescrição aos profissionais vinculados especificamente às Unidades Básicas de Saúde (UBS) e ao Hospital Regional de Sorriso. No entanto, a realidade do atendimento municipal exige a ampliação dessa habilitação a todos os médicos e nutricionistas devidamente cadastrados e credenciados no Sistema Municipal de Saúde, abrangendo os demais serviços, ambulatórios especializados, CAPS, centros de atenção integral e programas municipais</w:t>
      </w:r>
      <w:r w:rsidR="004D1E70" w:rsidRPr="006B3E76">
        <w:rPr>
          <w:rFonts w:ascii="Times New Roman" w:hAnsi="Times New Roman" w:cs="Times New Roman"/>
          <w:sz w:val="24"/>
          <w:szCs w:val="24"/>
        </w:rPr>
        <w:t>;</w:t>
      </w:r>
    </w:p>
    <w:p w14:paraId="11A214C6" w14:textId="77777777" w:rsidR="00E046FC" w:rsidRPr="006B3E76" w:rsidRDefault="00E046FC" w:rsidP="007A061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F9B0A39" w14:textId="5844CF6E" w:rsidR="00E046FC" w:rsidRPr="006B3E76" w:rsidRDefault="00000000" w:rsidP="007A061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6B3E76">
        <w:rPr>
          <w:rFonts w:ascii="Times New Roman" w:hAnsi="Times New Roman" w:cs="Times New Roman"/>
          <w:sz w:val="24"/>
          <w:szCs w:val="24"/>
        </w:rPr>
        <w:t>Considerando que,</w:t>
      </w:r>
      <w:r w:rsidR="00037FC4" w:rsidRPr="006B3E76">
        <w:rPr>
          <w:rFonts w:ascii="Times New Roman" w:hAnsi="Times New Roman" w:cs="Times New Roman"/>
          <w:sz w:val="24"/>
          <w:szCs w:val="24"/>
        </w:rPr>
        <w:t xml:space="preserve"> a restrição do rol de profissionais habilitados acaba gerando gargalos nos atendimentos, impondo que pacientes atendidos em outros pontos da rede de saúde municipal precisem ser reencaminhados às UBS apenas para a validação do receituário</w:t>
      </w:r>
      <w:r w:rsidRPr="006B3E76">
        <w:rPr>
          <w:rFonts w:ascii="Times New Roman" w:hAnsi="Times New Roman" w:cs="Times New Roman"/>
          <w:sz w:val="24"/>
          <w:szCs w:val="24"/>
        </w:rPr>
        <w:t>;</w:t>
      </w:r>
    </w:p>
    <w:p w14:paraId="6FA6E373" w14:textId="77777777" w:rsidR="007A0618" w:rsidRPr="006B3E76" w:rsidRDefault="007A0618" w:rsidP="007A061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5EE2C8C2" w14:textId="371CBC75" w:rsidR="00037FC4" w:rsidRPr="006B3E76" w:rsidRDefault="00000000" w:rsidP="007A061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6B3E76">
        <w:rPr>
          <w:rFonts w:ascii="Times New Roman" w:hAnsi="Times New Roman" w:cs="Times New Roman"/>
          <w:sz w:val="24"/>
          <w:szCs w:val="24"/>
        </w:rPr>
        <w:t xml:space="preserve">Considerando que, ao habilitar todos os profissionais (médicos e nutricionistas) integrados ao </w:t>
      </w:r>
      <w:r w:rsidR="00A616A2" w:rsidRPr="006B3E76">
        <w:rPr>
          <w:rFonts w:ascii="Times New Roman" w:hAnsi="Times New Roman" w:cs="Times New Roman"/>
          <w:sz w:val="24"/>
          <w:szCs w:val="24"/>
        </w:rPr>
        <w:t>S</w:t>
      </w:r>
      <w:r w:rsidRPr="006B3E76">
        <w:rPr>
          <w:rFonts w:ascii="Times New Roman" w:hAnsi="Times New Roman" w:cs="Times New Roman"/>
          <w:sz w:val="24"/>
          <w:szCs w:val="24"/>
        </w:rPr>
        <w:t xml:space="preserve">istema de </w:t>
      </w:r>
      <w:r w:rsidR="00A616A2" w:rsidRPr="006B3E76">
        <w:rPr>
          <w:rFonts w:ascii="Times New Roman" w:hAnsi="Times New Roman" w:cs="Times New Roman"/>
          <w:sz w:val="24"/>
          <w:szCs w:val="24"/>
        </w:rPr>
        <w:t>S</w:t>
      </w:r>
      <w:r w:rsidRPr="006B3E76">
        <w:rPr>
          <w:rFonts w:ascii="Times New Roman" w:hAnsi="Times New Roman" w:cs="Times New Roman"/>
          <w:sz w:val="24"/>
          <w:szCs w:val="24"/>
        </w:rPr>
        <w:t>aúde do município, garante-se a descentralização do serviço, a agilidade no diagnóstico e início da terapia nutricional, a desburocratização dos processos e o fortalecimento do princípio da integralidade do SUS, permitindo que a assistência chegue de forma rápida e eficiente a quem realmente necessita;</w:t>
      </w:r>
    </w:p>
    <w:p w14:paraId="34C9020E" w14:textId="77777777" w:rsidR="00037FC4" w:rsidRPr="006B3E76" w:rsidRDefault="00037FC4" w:rsidP="007A061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C6FD173" w14:textId="33B0653B" w:rsidR="007A0618" w:rsidRPr="006B3E76" w:rsidRDefault="00000000" w:rsidP="007A061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6B3E76">
        <w:rPr>
          <w:rFonts w:ascii="Times New Roman" w:hAnsi="Times New Roman" w:cs="Times New Roman"/>
          <w:sz w:val="24"/>
          <w:szCs w:val="24"/>
        </w:rPr>
        <w:t xml:space="preserve">Considerando que, </w:t>
      </w:r>
      <w:r w:rsidR="00037FC4" w:rsidRPr="006B3E76">
        <w:rPr>
          <w:rFonts w:ascii="Times New Roman" w:hAnsi="Times New Roman" w:cs="Times New Roman"/>
          <w:sz w:val="24"/>
          <w:szCs w:val="24"/>
        </w:rPr>
        <w:t>garantir a habilitação desses profissionais</w:t>
      </w:r>
      <w:r w:rsidR="00934D77" w:rsidRPr="006B3E76">
        <w:rPr>
          <w:rFonts w:ascii="Times New Roman" w:hAnsi="Times New Roman" w:cs="Times New Roman"/>
          <w:sz w:val="24"/>
          <w:szCs w:val="24"/>
        </w:rPr>
        <w:t>,</w:t>
      </w:r>
      <w:r w:rsidR="00037FC4" w:rsidRPr="006B3E76">
        <w:rPr>
          <w:rFonts w:ascii="Times New Roman" w:hAnsi="Times New Roman" w:cs="Times New Roman"/>
          <w:sz w:val="24"/>
          <w:szCs w:val="24"/>
        </w:rPr>
        <w:t xml:space="preserve"> é fundamental para atender usuários em situação de vulnerabilidade, desnutrição ou portadores de patologias graves (como alergias alimentares, paralisia cerebral, neoplasias e necessidade de nutrição enteral), prevenindo agravos à saúde resultantes da interrupção do suporte nutricional</w:t>
      </w:r>
      <w:r w:rsidR="0002057D" w:rsidRPr="006B3E76">
        <w:rPr>
          <w:rFonts w:ascii="Times New Roman" w:hAnsi="Times New Roman" w:cs="Times New Roman"/>
          <w:sz w:val="24"/>
          <w:szCs w:val="24"/>
        </w:rPr>
        <w:t>;</w:t>
      </w:r>
    </w:p>
    <w:p w14:paraId="0FBAB4A8" w14:textId="77777777" w:rsidR="0002057D" w:rsidRPr="006B3E76" w:rsidRDefault="0002057D" w:rsidP="00037F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86D66D" w14:textId="1AE048AB" w:rsidR="0002057D" w:rsidRPr="006B3E76" w:rsidRDefault="00000000" w:rsidP="007A0618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6B3E76">
        <w:rPr>
          <w:rFonts w:ascii="Times New Roman" w:hAnsi="Times New Roman" w:cs="Times New Roman"/>
          <w:sz w:val="24"/>
          <w:szCs w:val="24"/>
        </w:rPr>
        <w:lastRenderedPageBreak/>
        <w:t xml:space="preserve">Considerando que, </w:t>
      </w:r>
      <w:r w:rsidR="00037FC4" w:rsidRPr="006B3E76">
        <w:rPr>
          <w:rFonts w:ascii="Times New Roman" w:hAnsi="Times New Roman" w:cs="Times New Roman"/>
          <w:sz w:val="24"/>
          <w:szCs w:val="24"/>
        </w:rPr>
        <w:t>a ampliação e regulamentação da habilitação dos prescritores cadastrados no Sistema Municipal de Saúde reforçam o compromisso com a eficiência do serviço público e com o cumprimento do Decreto Municipal nº 452/2021, assegurando atendimento humanizado, técnico e ágil aos munícipes de Sorriso-MT</w:t>
      </w:r>
      <w:r w:rsidRPr="006B3E76">
        <w:rPr>
          <w:rFonts w:ascii="Times New Roman" w:hAnsi="Times New Roman" w:cs="Times New Roman"/>
          <w:sz w:val="24"/>
          <w:szCs w:val="24"/>
        </w:rPr>
        <w:t>, razão pela qual se faz necessária a presente indicação.</w:t>
      </w:r>
    </w:p>
    <w:p w14:paraId="5AB2673D" w14:textId="77777777" w:rsidR="0002057D" w:rsidRPr="006B3E76" w:rsidRDefault="0002057D" w:rsidP="007A06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CD14C9" w14:textId="77777777" w:rsidR="0002057D" w:rsidRPr="006B3E76" w:rsidRDefault="0002057D" w:rsidP="007A06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6A7C6F" w14:textId="56519D76" w:rsidR="0052255A" w:rsidRPr="006B3E76" w:rsidRDefault="00000000" w:rsidP="006B3E76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6B3E76">
        <w:rPr>
          <w:rFonts w:ascii="Times New Roman" w:hAnsi="Times New Roman" w:cs="Times New Roman"/>
          <w:sz w:val="24"/>
          <w:szCs w:val="24"/>
        </w:rPr>
        <w:t xml:space="preserve">Câmara Municipal de Sorriso, Estado de Mato Grosso, em </w:t>
      </w:r>
      <w:r w:rsidR="00A616A2" w:rsidRPr="006B3E76">
        <w:rPr>
          <w:rFonts w:ascii="Times New Roman" w:hAnsi="Times New Roman" w:cs="Times New Roman"/>
          <w:sz w:val="24"/>
          <w:szCs w:val="24"/>
        </w:rPr>
        <w:t>2</w:t>
      </w:r>
      <w:r w:rsidR="00934D77" w:rsidRPr="006B3E76">
        <w:rPr>
          <w:rFonts w:ascii="Times New Roman" w:hAnsi="Times New Roman" w:cs="Times New Roman"/>
          <w:sz w:val="24"/>
          <w:szCs w:val="24"/>
        </w:rPr>
        <w:t>9</w:t>
      </w:r>
      <w:r w:rsidRPr="006B3E76">
        <w:rPr>
          <w:rFonts w:ascii="Times New Roman" w:hAnsi="Times New Roman" w:cs="Times New Roman"/>
          <w:sz w:val="24"/>
          <w:szCs w:val="24"/>
        </w:rPr>
        <w:t xml:space="preserve"> de </w:t>
      </w:r>
      <w:r w:rsidR="00F62EB9" w:rsidRPr="006B3E76">
        <w:rPr>
          <w:rFonts w:ascii="Times New Roman" w:hAnsi="Times New Roman" w:cs="Times New Roman"/>
          <w:sz w:val="24"/>
          <w:szCs w:val="24"/>
        </w:rPr>
        <w:t>setembro</w:t>
      </w:r>
      <w:r w:rsidRPr="006B3E76">
        <w:rPr>
          <w:rFonts w:ascii="Times New Roman" w:hAnsi="Times New Roman" w:cs="Times New Roman"/>
          <w:sz w:val="24"/>
          <w:szCs w:val="24"/>
        </w:rPr>
        <w:t xml:space="preserve"> de 202</w:t>
      </w:r>
      <w:r w:rsidR="0023471C" w:rsidRPr="006B3E76">
        <w:rPr>
          <w:rFonts w:ascii="Times New Roman" w:hAnsi="Times New Roman" w:cs="Times New Roman"/>
          <w:sz w:val="24"/>
          <w:szCs w:val="24"/>
        </w:rPr>
        <w:t>6</w:t>
      </w:r>
      <w:r w:rsidRPr="006B3E76">
        <w:rPr>
          <w:rFonts w:ascii="Times New Roman" w:hAnsi="Times New Roman" w:cs="Times New Roman"/>
          <w:sz w:val="24"/>
          <w:szCs w:val="24"/>
        </w:rPr>
        <w:t>.</w:t>
      </w:r>
    </w:p>
    <w:p w14:paraId="1127C95B" w14:textId="77777777" w:rsidR="00A70E71" w:rsidRPr="006B3E76" w:rsidRDefault="00A70E71" w:rsidP="006B3E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8F45BD" w14:textId="77777777" w:rsidR="0002057D" w:rsidRDefault="0002057D" w:rsidP="007A0618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5E67B205" w14:textId="77777777" w:rsidR="00CE701D" w:rsidRDefault="00CE701D" w:rsidP="007A0618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70732C42" w14:textId="77777777" w:rsidR="00CE701D" w:rsidRPr="006B3E76" w:rsidRDefault="00CE701D" w:rsidP="007A0618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7281914D" w14:textId="77777777" w:rsidR="007A0618" w:rsidRPr="006B3E76" w:rsidRDefault="007A0618" w:rsidP="007A0618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tbl>
      <w:tblPr>
        <w:tblStyle w:val="Tabelacomgrade"/>
        <w:tblW w:w="11766" w:type="dxa"/>
        <w:tblInd w:w="-1276" w:type="dxa"/>
        <w:tblLook w:val="04A0" w:firstRow="1" w:lastRow="0" w:firstColumn="1" w:lastColumn="0" w:noHBand="0" w:noVBand="1"/>
      </w:tblPr>
      <w:tblGrid>
        <w:gridCol w:w="420"/>
        <w:gridCol w:w="2416"/>
        <w:gridCol w:w="147"/>
        <w:gridCol w:w="703"/>
        <w:gridCol w:w="1985"/>
        <w:gridCol w:w="425"/>
        <w:gridCol w:w="278"/>
        <w:gridCol w:w="2137"/>
        <w:gridCol w:w="136"/>
        <w:gridCol w:w="1276"/>
        <w:gridCol w:w="1423"/>
        <w:gridCol w:w="420"/>
      </w:tblGrid>
      <w:tr w:rsidR="00CD283D" w:rsidRPr="006B3E76" w14:paraId="63205619" w14:textId="77777777" w:rsidTr="00CE701D">
        <w:trPr>
          <w:gridAfter w:val="1"/>
          <w:wAfter w:w="420" w:type="dxa"/>
          <w:trHeight w:val="1385"/>
        </w:trPr>
        <w:tc>
          <w:tcPr>
            <w:tcW w:w="298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B0384C" w14:textId="77777777" w:rsidR="007A0618" w:rsidRPr="006B3E76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3E76">
              <w:rPr>
                <w:rFonts w:ascii="Times New Roman" w:hAnsi="Times New Roman" w:cs="Times New Roman"/>
                <w:b/>
                <w:sz w:val="24"/>
                <w:szCs w:val="24"/>
              </w:rPr>
              <w:t>BRENDO BRAGA</w:t>
            </w:r>
          </w:p>
          <w:p w14:paraId="566CA93A" w14:textId="77777777" w:rsidR="007A0618" w:rsidRPr="006B3E76" w:rsidRDefault="00000000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B3E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Republicanos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DD6D90" w14:textId="77777777" w:rsidR="0093398B" w:rsidRPr="006B3E76" w:rsidRDefault="00000000" w:rsidP="0093398B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3E76">
              <w:rPr>
                <w:rFonts w:ascii="Times New Roman" w:hAnsi="Times New Roman" w:cs="Times New Roman"/>
                <w:b/>
                <w:sz w:val="24"/>
                <w:szCs w:val="24"/>
              </w:rPr>
              <w:t>ADIR CUNICO</w:t>
            </w:r>
          </w:p>
          <w:p w14:paraId="47C0E908" w14:textId="77777777" w:rsidR="0093398B" w:rsidRPr="006B3E76" w:rsidRDefault="00000000" w:rsidP="0093398B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3E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Vereador NOVO</w:t>
            </w:r>
          </w:p>
          <w:p w14:paraId="68260033" w14:textId="77777777" w:rsidR="007A0618" w:rsidRPr="006B3E76" w:rsidRDefault="007A0618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E29B24" w14:textId="77777777" w:rsidR="007A0618" w:rsidRPr="006B3E76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3E76">
              <w:rPr>
                <w:rFonts w:ascii="Times New Roman" w:hAnsi="Times New Roman" w:cs="Times New Roman"/>
                <w:b/>
                <w:sz w:val="24"/>
                <w:szCs w:val="24"/>
              </w:rPr>
              <w:t>DARCI GONÇALVES</w:t>
            </w:r>
          </w:p>
          <w:p w14:paraId="54667C29" w14:textId="77777777" w:rsidR="007A0618" w:rsidRPr="006B3E76" w:rsidRDefault="00000000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B3E76">
              <w:rPr>
                <w:rFonts w:ascii="Times New Roman" w:hAnsi="Times New Roman" w:cs="Times New Roman"/>
                <w:b/>
                <w:sz w:val="24"/>
                <w:szCs w:val="24"/>
              </w:rPr>
              <w:t>Vereador MDB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AB600B1" w14:textId="77777777" w:rsidR="007A0618" w:rsidRPr="006B3E76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3E76">
              <w:rPr>
                <w:rFonts w:ascii="Times New Roman" w:hAnsi="Times New Roman" w:cs="Times New Roman"/>
                <w:b/>
                <w:sz w:val="24"/>
                <w:szCs w:val="24"/>
              </w:rPr>
              <w:t>DIOGO KRIGUER</w:t>
            </w:r>
          </w:p>
          <w:p w14:paraId="3345714D" w14:textId="77777777" w:rsidR="007A0618" w:rsidRPr="006B3E76" w:rsidRDefault="00000000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3E76">
              <w:rPr>
                <w:rFonts w:ascii="Times New Roman" w:hAnsi="Times New Roman" w:cs="Times New Roman"/>
                <w:b/>
                <w:sz w:val="24"/>
                <w:szCs w:val="24"/>
              </w:rPr>
              <w:t>Vereador PSDB</w:t>
            </w:r>
          </w:p>
          <w:p w14:paraId="793C5DCC" w14:textId="77777777" w:rsidR="007A0618" w:rsidRPr="006B3E76" w:rsidRDefault="007A0618" w:rsidP="005C615A">
            <w:pPr>
              <w:pStyle w:val="Recuodecorpodetexto3"/>
              <w:tabs>
                <w:tab w:val="left" w:pos="2835"/>
              </w:tabs>
              <w:spacing w:after="0"/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44B0D89" w14:textId="77777777" w:rsidR="0002057D" w:rsidRPr="006B3E76" w:rsidRDefault="0002057D" w:rsidP="005C615A">
            <w:pPr>
              <w:pStyle w:val="Recuodecorpodetexto3"/>
              <w:tabs>
                <w:tab w:val="left" w:pos="2835"/>
              </w:tabs>
              <w:spacing w:after="0"/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4EE64D20" w14:textId="77777777" w:rsidR="0002057D" w:rsidRPr="006B3E76" w:rsidRDefault="0002057D" w:rsidP="005C615A">
            <w:pPr>
              <w:pStyle w:val="Recuodecorpodetexto3"/>
              <w:tabs>
                <w:tab w:val="left" w:pos="2835"/>
              </w:tabs>
              <w:spacing w:after="0"/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0A185923" w14:textId="77777777" w:rsidR="0002057D" w:rsidRPr="006B3E76" w:rsidRDefault="0002057D" w:rsidP="005C615A">
            <w:pPr>
              <w:pStyle w:val="Recuodecorpodetexto3"/>
              <w:tabs>
                <w:tab w:val="left" w:pos="2835"/>
              </w:tabs>
              <w:spacing w:after="0"/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CD283D" w:rsidRPr="006B3E76" w14:paraId="0C400597" w14:textId="77777777" w:rsidTr="00CE701D">
        <w:trPr>
          <w:gridBefore w:val="1"/>
          <w:wBefore w:w="420" w:type="dxa"/>
          <w:trHeight w:val="1465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</w:tcPr>
          <w:p w14:paraId="6A93FABC" w14:textId="77777777" w:rsidR="007A0618" w:rsidRPr="006B3E76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3E76">
              <w:rPr>
                <w:rFonts w:ascii="Times New Roman" w:hAnsi="Times New Roman" w:cs="Times New Roman"/>
                <w:b/>
                <w:sz w:val="24"/>
                <w:szCs w:val="24"/>
              </w:rPr>
              <w:t>EMERSON FARIAS</w:t>
            </w:r>
          </w:p>
          <w:p w14:paraId="4A06EF97" w14:textId="77777777" w:rsidR="007A0618" w:rsidRPr="006B3E76" w:rsidRDefault="00000000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B3E76">
              <w:rPr>
                <w:rFonts w:ascii="Times New Roman" w:hAnsi="Times New Roman" w:cs="Times New Roman"/>
                <w:b/>
                <w:sz w:val="24"/>
                <w:szCs w:val="24"/>
              </w:rPr>
              <w:t>Vereador PL</w:t>
            </w:r>
          </w:p>
        </w:tc>
        <w:tc>
          <w:tcPr>
            <w:tcW w:w="32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223FE9" w14:textId="77777777" w:rsidR="007A0618" w:rsidRPr="006B3E76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3E76">
              <w:rPr>
                <w:rFonts w:ascii="Times New Roman" w:hAnsi="Times New Roman" w:cs="Times New Roman"/>
                <w:b/>
                <w:sz w:val="24"/>
                <w:szCs w:val="24"/>
              </w:rPr>
              <w:t>GRINGO DO BARREIRO</w:t>
            </w:r>
          </w:p>
          <w:p w14:paraId="47FA8F22" w14:textId="77777777" w:rsidR="007A0618" w:rsidRPr="006B3E76" w:rsidRDefault="00000000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B3E76">
              <w:rPr>
                <w:rFonts w:ascii="Times New Roman" w:hAnsi="Times New Roman" w:cs="Times New Roman"/>
                <w:b/>
                <w:sz w:val="24"/>
                <w:szCs w:val="24"/>
              </w:rPr>
              <w:t>Vereador PL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51DBBF" w14:textId="77777777" w:rsidR="007A0618" w:rsidRPr="006B3E76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3E76">
              <w:rPr>
                <w:rFonts w:ascii="Times New Roman" w:hAnsi="Times New Roman" w:cs="Times New Roman"/>
                <w:b/>
                <w:sz w:val="24"/>
                <w:szCs w:val="24"/>
              </w:rPr>
              <w:t>JANE DELALIBERA</w:t>
            </w:r>
          </w:p>
          <w:p w14:paraId="49682AC4" w14:textId="77777777" w:rsidR="007A0618" w:rsidRPr="006B3E76" w:rsidRDefault="00000000" w:rsidP="005C615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3E76">
              <w:rPr>
                <w:rFonts w:ascii="Times New Roman" w:hAnsi="Times New Roman" w:cs="Times New Roman"/>
                <w:b/>
                <w:sz w:val="24"/>
                <w:szCs w:val="24"/>
              </w:rPr>
              <w:t>Vereadora PL</w:t>
            </w:r>
          </w:p>
        </w:tc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3D8F20" w14:textId="77777777" w:rsidR="007A0618" w:rsidRPr="006B3E76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3E76">
              <w:rPr>
                <w:rFonts w:ascii="Times New Roman" w:hAnsi="Times New Roman" w:cs="Times New Roman"/>
                <w:b/>
                <w:sz w:val="24"/>
                <w:szCs w:val="24"/>
              </w:rPr>
              <w:t>PROF.ª</w:t>
            </w:r>
            <w:proofErr w:type="spellEnd"/>
            <w:r w:rsidRPr="006B3E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SILVANA PERIN</w:t>
            </w:r>
          </w:p>
          <w:p w14:paraId="20A88403" w14:textId="77777777" w:rsidR="007A0618" w:rsidRPr="006B3E76" w:rsidRDefault="00000000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3E76">
              <w:rPr>
                <w:rFonts w:ascii="Times New Roman" w:hAnsi="Times New Roman" w:cs="Times New Roman"/>
                <w:b/>
                <w:sz w:val="24"/>
                <w:szCs w:val="24"/>
              </w:rPr>
              <w:t>Vereadora MDB</w:t>
            </w:r>
          </w:p>
          <w:p w14:paraId="7BDD2234" w14:textId="77777777" w:rsidR="007A0618" w:rsidRPr="006B3E76" w:rsidRDefault="007A0618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6D763127" w14:textId="77777777" w:rsidR="007A0618" w:rsidRPr="006B3E76" w:rsidRDefault="007A0618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6A48A691" w14:textId="77777777" w:rsidR="007A0618" w:rsidRPr="006B3E76" w:rsidRDefault="007A0618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198F633A" w14:textId="77777777" w:rsidR="0002057D" w:rsidRPr="006B3E76" w:rsidRDefault="0002057D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002AFD32" w14:textId="77777777" w:rsidR="007A0618" w:rsidRPr="006B3E76" w:rsidRDefault="007A0618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CD283D" w:rsidRPr="006B3E76" w14:paraId="7E947759" w14:textId="77777777" w:rsidTr="00CE701D">
        <w:trPr>
          <w:gridBefore w:val="1"/>
          <w:wBefore w:w="420" w:type="dxa"/>
          <w:trHeight w:val="637"/>
        </w:trPr>
        <w:tc>
          <w:tcPr>
            <w:tcW w:w="32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5EFBFF" w14:textId="6227E3D4" w:rsidR="00A616A2" w:rsidRPr="006B3E76" w:rsidRDefault="00000000" w:rsidP="00A616A2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3E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RODRIGO MATTERAZZI </w:t>
            </w:r>
          </w:p>
          <w:p w14:paraId="0F231B98" w14:textId="7CF654AD" w:rsidR="004305C8" w:rsidRPr="006B3E76" w:rsidRDefault="00000000" w:rsidP="00A616A2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3E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Republicanos</w:t>
            </w:r>
            <w:r w:rsidR="007A0618" w:rsidRPr="006B3E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0CD6306" w14:textId="0609B67C" w:rsidR="007A0618" w:rsidRPr="006B3E76" w:rsidRDefault="007A0618" w:rsidP="005C615A">
            <w:pPr>
              <w:tabs>
                <w:tab w:val="left" w:pos="198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5C9D9E" w14:textId="77777777" w:rsidR="007A0618" w:rsidRPr="006B3E76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3E76">
              <w:rPr>
                <w:rFonts w:ascii="Times New Roman" w:hAnsi="Times New Roman" w:cs="Times New Roman"/>
                <w:b/>
                <w:sz w:val="24"/>
                <w:szCs w:val="24"/>
              </w:rPr>
              <w:t>TOCO BAGGIO</w:t>
            </w:r>
          </w:p>
          <w:p w14:paraId="46179854" w14:textId="77777777" w:rsidR="007A0618" w:rsidRPr="006B3E76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3E76">
              <w:rPr>
                <w:rFonts w:ascii="Times New Roman" w:hAnsi="Times New Roman" w:cs="Times New Roman"/>
                <w:b/>
                <w:sz w:val="24"/>
                <w:szCs w:val="24"/>
              </w:rPr>
              <w:t>Vereador PSDB</w:t>
            </w:r>
          </w:p>
        </w:tc>
        <w:tc>
          <w:tcPr>
            <w:tcW w:w="35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3BB7DE" w14:textId="77777777" w:rsidR="007A0618" w:rsidRPr="006B3E76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3E76">
              <w:rPr>
                <w:rFonts w:ascii="Times New Roman" w:hAnsi="Times New Roman" w:cs="Times New Roman"/>
                <w:b/>
                <w:sz w:val="24"/>
                <w:szCs w:val="24"/>
              </w:rPr>
              <w:t>WANDERLEY PAULO</w:t>
            </w:r>
          </w:p>
          <w:p w14:paraId="180981F6" w14:textId="77777777" w:rsidR="007A0618" w:rsidRPr="006B3E76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3E76">
              <w:rPr>
                <w:rFonts w:ascii="Times New Roman" w:hAnsi="Times New Roman" w:cs="Times New Roman"/>
                <w:b/>
                <w:sz w:val="24"/>
                <w:szCs w:val="24"/>
              </w:rPr>
              <w:t>Vereador PP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CB8AB1" w14:textId="77777777" w:rsidR="007A0618" w:rsidRPr="006B3E76" w:rsidRDefault="007A0618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0B38360" w14:textId="77777777" w:rsidR="007A0618" w:rsidRPr="006B3E76" w:rsidRDefault="007A0618" w:rsidP="007A0618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</w:p>
    <w:p w14:paraId="5B01FF1D" w14:textId="67983E73" w:rsidR="004230E9" w:rsidRPr="006B3E76" w:rsidRDefault="004230E9" w:rsidP="007A0618">
      <w:pPr>
        <w:rPr>
          <w:rFonts w:ascii="Times New Roman" w:hAnsi="Times New Roman" w:cs="Times New Roman"/>
          <w:sz w:val="24"/>
          <w:szCs w:val="24"/>
        </w:rPr>
      </w:pPr>
    </w:p>
    <w:sectPr w:rsidR="004230E9" w:rsidRPr="006B3E76" w:rsidSect="00CE701D">
      <w:headerReference w:type="default" r:id="rId7"/>
      <w:footerReference w:type="default" r:id="rId8"/>
      <w:pgSz w:w="11906" w:h="16838"/>
      <w:pgMar w:top="2269" w:right="1416" w:bottom="993" w:left="1418" w:header="283" w:footer="22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617EC" w14:textId="77777777" w:rsidR="00AD4556" w:rsidRDefault="00AD4556">
      <w:pPr>
        <w:spacing w:after="0" w:line="240" w:lineRule="auto"/>
      </w:pPr>
      <w:r>
        <w:separator/>
      </w:r>
    </w:p>
  </w:endnote>
  <w:endnote w:type="continuationSeparator" w:id="0">
    <w:p w14:paraId="176C3C39" w14:textId="77777777" w:rsidR="00AD4556" w:rsidRDefault="00AD4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23500514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56C311A" w14:textId="1021E19D" w:rsidR="00CE701D" w:rsidRPr="00CE701D" w:rsidRDefault="00CE701D" w:rsidP="00CE701D">
            <w:pPr>
              <w:pStyle w:val="Rodap"/>
              <w:ind w:right="-993"/>
              <w:jc w:val="right"/>
              <w:rPr>
                <w:rFonts w:ascii="Times New Roman" w:hAnsi="Times New Roman" w:cs="Times New Roman"/>
              </w:rPr>
            </w:pPr>
            <w:r w:rsidRPr="00CE701D">
              <w:rPr>
                <w:rFonts w:ascii="Times New Roman" w:hAnsi="Times New Roman" w:cs="Times New Roman"/>
              </w:rPr>
              <w:t xml:space="preserve">Página </w:t>
            </w:r>
            <w:r w:rsidRPr="00CE701D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CE701D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CE701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CE701D">
              <w:rPr>
                <w:rFonts w:ascii="Times New Roman" w:hAnsi="Times New Roman" w:cs="Times New Roman"/>
                <w:b/>
                <w:bCs/>
              </w:rPr>
              <w:t>2</w:t>
            </w:r>
            <w:r w:rsidRPr="00CE701D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CE701D">
              <w:rPr>
                <w:rFonts w:ascii="Times New Roman" w:hAnsi="Times New Roman" w:cs="Times New Roman"/>
              </w:rPr>
              <w:t xml:space="preserve"> de </w:t>
            </w:r>
            <w:r w:rsidRPr="00CE701D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CE701D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CE701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CE701D">
              <w:rPr>
                <w:rFonts w:ascii="Times New Roman" w:hAnsi="Times New Roman" w:cs="Times New Roman"/>
                <w:b/>
                <w:bCs/>
              </w:rPr>
              <w:t>2</w:t>
            </w:r>
            <w:r w:rsidRPr="00CE701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617A7" w14:textId="77777777" w:rsidR="00AD4556" w:rsidRDefault="00AD4556">
      <w:pPr>
        <w:spacing w:after="0" w:line="240" w:lineRule="auto"/>
      </w:pPr>
      <w:r>
        <w:separator/>
      </w:r>
    </w:p>
  </w:footnote>
  <w:footnote w:type="continuationSeparator" w:id="0">
    <w:p w14:paraId="13F4B8BE" w14:textId="77777777" w:rsidR="00AD4556" w:rsidRDefault="00AD45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15E6D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D302A94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BDE4555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1916B85B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17AB32E2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07A"/>
    <w:rsid w:val="000026EE"/>
    <w:rsid w:val="0002057D"/>
    <w:rsid w:val="00021188"/>
    <w:rsid w:val="00037FC4"/>
    <w:rsid w:val="00041CC8"/>
    <w:rsid w:val="000674B6"/>
    <w:rsid w:val="000678F9"/>
    <w:rsid w:val="000A4470"/>
    <w:rsid w:val="000B6565"/>
    <w:rsid w:val="000D147B"/>
    <w:rsid w:val="000D2D5D"/>
    <w:rsid w:val="000D5A53"/>
    <w:rsid w:val="000E0599"/>
    <w:rsid w:val="000E6B3F"/>
    <w:rsid w:val="000F4849"/>
    <w:rsid w:val="001215D5"/>
    <w:rsid w:val="001224CC"/>
    <w:rsid w:val="001364CC"/>
    <w:rsid w:val="0014246E"/>
    <w:rsid w:val="00152608"/>
    <w:rsid w:val="00155CE4"/>
    <w:rsid w:val="00183D8E"/>
    <w:rsid w:val="001A080F"/>
    <w:rsid w:val="001F755A"/>
    <w:rsid w:val="00200918"/>
    <w:rsid w:val="002158C6"/>
    <w:rsid w:val="00231DEA"/>
    <w:rsid w:val="002322D3"/>
    <w:rsid w:val="0023471C"/>
    <w:rsid w:val="00244A90"/>
    <w:rsid w:val="00262C86"/>
    <w:rsid w:val="00281CFF"/>
    <w:rsid w:val="002979FC"/>
    <w:rsid w:val="002A1B0B"/>
    <w:rsid w:val="002B2AC6"/>
    <w:rsid w:val="002C0605"/>
    <w:rsid w:val="002C41CD"/>
    <w:rsid w:val="002D0D34"/>
    <w:rsid w:val="002D3CEC"/>
    <w:rsid w:val="003031DA"/>
    <w:rsid w:val="003067E1"/>
    <w:rsid w:val="0031207A"/>
    <w:rsid w:val="003266E8"/>
    <w:rsid w:val="00344B7A"/>
    <w:rsid w:val="00365712"/>
    <w:rsid w:val="003863B7"/>
    <w:rsid w:val="00386DDC"/>
    <w:rsid w:val="003943D6"/>
    <w:rsid w:val="003A240C"/>
    <w:rsid w:val="003C3BD0"/>
    <w:rsid w:val="003D4EFA"/>
    <w:rsid w:val="003D655B"/>
    <w:rsid w:val="003D68E7"/>
    <w:rsid w:val="003E6123"/>
    <w:rsid w:val="003E710E"/>
    <w:rsid w:val="003F1AB7"/>
    <w:rsid w:val="004230E9"/>
    <w:rsid w:val="004305C8"/>
    <w:rsid w:val="00440EAB"/>
    <w:rsid w:val="00445ACD"/>
    <w:rsid w:val="00451586"/>
    <w:rsid w:val="00452B42"/>
    <w:rsid w:val="00457DCD"/>
    <w:rsid w:val="00465C28"/>
    <w:rsid w:val="00492945"/>
    <w:rsid w:val="004A0D63"/>
    <w:rsid w:val="004A4C5B"/>
    <w:rsid w:val="004C0C54"/>
    <w:rsid w:val="004C6A1C"/>
    <w:rsid w:val="004D1E70"/>
    <w:rsid w:val="004F066C"/>
    <w:rsid w:val="004F2290"/>
    <w:rsid w:val="00504E9E"/>
    <w:rsid w:val="0052255A"/>
    <w:rsid w:val="005253B2"/>
    <w:rsid w:val="00543BCF"/>
    <w:rsid w:val="00544277"/>
    <w:rsid w:val="00552ED1"/>
    <w:rsid w:val="00565476"/>
    <w:rsid w:val="005B748E"/>
    <w:rsid w:val="005C615A"/>
    <w:rsid w:val="005F0536"/>
    <w:rsid w:val="0060243E"/>
    <w:rsid w:val="0065428A"/>
    <w:rsid w:val="0069238E"/>
    <w:rsid w:val="00694ED2"/>
    <w:rsid w:val="006A3536"/>
    <w:rsid w:val="006A657E"/>
    <w:rsid w:val="006B03D9"/>
    <w:rsid w:val="006B1A9B"/>
    <w:rsid w:val="006B3E76"/>
    <w:rsid w:val="006B76CC"/>
    <w:rsid w:val="0070307D"/>
    <w:rsid w:val="00712178"/>
    <w:rsid w:val="00720215"/>
    <w:rsid w:val="007274DE"/>
    <w:rsid w:val="007322D5"/>
    <w:rsid w:val="00732417"/>
    <w:rsid w:val="00761A6A"/>
    <w:rsid w:val="00761C4C"/>
    <w:rsid w:val="007710C7"/>
    <w:rsid w:val="0077150E"/>
    <w:rsid w:val="00773A4F"/>
    <w:rsid w:val="0079197D"/>
    <w:rsid w:val="00791E8C"/>
    <w:rsid w:val="0079680B"/>
    <w:rsid w:val="007A0618"/>
    <w:rsid w:val="007B5766"/>
    <w:rsid w:val="007C0AAD"/>
    <w:rsid w:val="007D5885"/>
    <w:rsid w:val="007E2B0C"/>
    <w:rsid w:val="008127FD"/>
    <w:rsid w:val="00815192"/>
    <w:rsid w:val="00820122"/>
    <w:rsid w:val="0082441C"/>
    <w:rsid w:val="00825002"/>
    <w:rsid w:val="0083284A"/>
    <w:rsid w:val="008428A3"/>
    <w:rsid w:val="00842FBD"/>
    <w:rsid w:val="00880123"/>
    <w:rsid w:val="008811D3"/>
    <w:rsid w:val="0088234C"/>
    <w:rsid w:val="00891CA8"/>
    <w:rsid w:val="008B2545"/>
    <w:rsid w:val="008B272C"/>
    <w:rsid w:val="008B2895"/>
    <w:rsid w:val="008D33BA"/>
    <w:rsid w:val="008E05D0"/>
    <w:rsid w:val="00901663"/>
    <w:rsid w:val="0093398B"/>
    <w:rsid w:val="00934D77"/>
    <w:rsid w:val="00943E26"/>
    <w:rsid w:val="00950A9A"/>
    <w:rsid w:val="009514F5"/>
    <w:rsid w:val="00952EAC"/>
    <w:rsid w:val="00981155"/>
    <w:rsid w:val="00991244"/>
    <w:rsid w:val="009933B5"/>
    <w:rsid w:val="009A11E0"/>
    <w:rsid w:val="009A5E56"/>
    <w:rsid w:val="009B2D09"/>
    <w:rsid w:val="009B5FCF"/>
    <w:rsid w:val="009D25F3"/>
    <w:rsid w:val="009E50E7"/>
    <w:rsid w:val="009F071D"/>
    <w:rsid w:val="00A00026"/>
    <w:rsid w:val="00A125A8"/>
    <w:rsid w:val="00A244F2"/>
    <w:rsid w:val="00A428C8"/>
    <w:rsid w:val="00A42F72"/>
    <w:rsid w:val="00A55972"/>
    <w:rsid w:val="00A616A2"/>
    <w:rsid w:val="00A619E7"/>
    <w:rsid w:val="00A70ADD"/>
    <w:rsid w:val="00A70E71"/>
    <w:rsid w:val="00A711E8"/>
    <w:rsid w:val="00A827D6"/>
    <w:rsid w:val="00AA0C52"/>
    <w:rsid w:val="00AA2C16"/>
    <w:rsid w:val="00AA7815"/>
    <w:rsid w:val="00AB07FA"/>
    <w:rsid w:val="00AB23E7"/>
    <w:rsid w:val="00AB7D97"/>
    <w:rsid w:val="00AD1245"/>
    <w:rsid w:val="00AD34C8"/>
    <w:rsid w:val="00AD4556"/>
    <w:rsid w:val="00B0605F"/>
    <w:rsid w:val="00B11343"/>
    <w:rsid w:val="00B12612"/>
    <w:rsid w:val="00B26D9A"/>
    <w:rsid w:val="00B27AD5"/>
    <w:rsid w:val="00B315C4"/>
    <w:rsid w:val="00B5232D"/>
    <w:rsid w:val="00B56532"/>
    <w:rsid w:val="00B60EC0"/>
    <w:rsid w:val="00B9267D"/>
    <w:rsid w:val="00BD173E"/>
    <w:rsid w:val="00BE448A"/>
    <w:rsid w:val="00BE571B"/>
    <w:rsid w:val="00BF11D5"/>
    <w:rsid w:val="00C1011A"/>
    <w:rsid w:val="00C24AA1"/>
    <w:rsid w:val="00C26E15"/>
    <w:rsid w:val="00C7182D"/>
    <w:rsid w:val="00C77B19"/>
    <w:rsid w:val="00CA635A"/>
    <w:rsid w:val="00CB6BDC"/>
    <w:rsid w:val="00CD283D"/>
    <w:rsid w:val="00CE1310"/>
    <w:rsid w:val="00CE701D"/>
    <w:rsid w:val="00CE7C77"/>
    <w:rsid w:val="00CF045C"/>
    <w:rsid w:val="00CF0B1E"/>
    <w:rsid w:val="00CF0EAD"/>
    <w:rsid w:val="00D11865"/>
    <w:rsid w:val="00D144A3"/>
    <w:rsid w:val="00D21F72"/>
    <w:rsid w:val="00D3482E"/>
    <w:rsid w:val="00D42021"/>
    <w:rsid w:val="00D44A45"/>
    <w:rsid w:val="00D526E5"/>
    <w:rsid w:val="00D818F5"/>
    <w:rsid w:val="00D84949"/>
    <w:rsid w:val="00D86F69"/>
    <w:rsid w:val="00D86FD6"/>
    <w:rsid w:val="00DA4B13"/>
    <w:rsid w:val="00DA785C"/>
    <w:rsid w:val="00DB7C94"/>
    <w:rsid w:val="00DD7304"/>
    <w:rsid w:val="00DF25B6"/>
    <w:rsid w:val="00E046FC"/>
    <w:rsid w:val="00E43BB5"/>
    <w:rsid w:val="00E50525"/>
    <w:rsid w:val="00E55B69"/>
    <w:rsid w:val="00E77D6A"/>
    <w:rsid w:val="00E81E7A"/>
    <w:rsid w:val="00E92BC6"/>
    <w:rsid w:val="00E970A3"/>
    <w:rsid w:val="00EB0EE0"/>
    <w:rsid w:val="00EC46E3"/>
    <w:rsid w:val="00EC5960"/>
    <w:rsid w:val="00EC5BA0"/>
    <w:rsid w:val="00EE2128"/>
    <w:rsid w:val="00F01F5A"/>
    <w:rsid w:val="00F05D3B"/>
    <w:rsid w:val="00F103E7"/>
    <w:rsid w:val="00F22588"/>
    <w:rsid w:val="00F3472F"/>
    <w:rsid w:val="00F62C30"/>
    <w:rsid w:val="00F62EB9"/>
    <w:rsid w:val="00F63347"/>
    <w:rsid w:val="00F77EA9"/>
    <w:rsid w:val="00F9526A"/>
    <w:rsid w:val="00FA4D2B"/>
    <w:rsid w:val="00FA63F3"/>
    <w:rsid w:val="00FB1C30"/>
    <w:rsid w:val="00FB4653"/>
    <w:rsid w:val="00FC134B"/>
    <w:rsid w:val="00FC1D52"/>
    <w:rsid w:val="00FE3782"/>
    <w:rsid w:val="00FF3E55"/>
    <w:rsid w:val="00FF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9B8D4F"/>
  <w15:docId w15:val="{D85B9E73-D23D-4D86-80C3-D299367E7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after="0"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pPr>
      <w:spacing w:after="0" w:line="240" w:lineRule="auto"/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Pr>
      <w:rFonts w:cs="Times New Roman"/>
      <w:b/>
      <w:bCs/>
      <w:sz w:val="28"/>
      <w:szCs w:val="28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cs="Times New Roman"/>
      <w:b/>
      <w:bCs/>
    </w:rPr>
  </w:style>
  <w:style w:type="paragraph" w:styleId="Cabealho">
    <w:name w:val="header"/>
    <w:basedOn w:val="Normal"/>
    <w:link w:val="CabealhoChar"/>
    <w:uiPriority w:val="99"/>
    <w:pPr>
      <w:spacing w:after="0" w:line="240" w:lineRule="auto"/>
    </w:pPr>
    <w:rPr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locked/>
    <w:rPr>
      <w:rFonts w:ascii="Arial" w:hAnsi="Arial" w:cs="Arial"/>
    </w:rPr>
  </w:style>
  <w:style w:type="paragraph" w:styleId="Recuodecorpodetexto2">
    <w:name w:val="Body Text Indent 2"/>
    <w:basedOn w:val="Normal"/>
    <w:link w:val="Recuodecorpodetexto2Char"/>
    <w:uiPriority w:val="99"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locked/>
    <w:rPr>
      <w:rFonts w:ascii="Arial" w:hAnsi="Arial" w:cs="Arial"/>
    </w:rPr>
  </w:style>
  <w:style w:type="paragraph" w:styleId="Rodap">
    <w:name w:val="footer"/>
    <w:basedOn w:val="Normal"/>
    <w:link w:val="RodapChar"/>
    <w:uiPriority w:val="99"/>
    <w:pPr>
      <w:spacing w:after="0" w:line="240" w:lineRule="auto"/>
    </w:pPr>
    <w:rPr>
      <w:sz w:val="20"/>
      <w:szCs w:val="20"/>
    </w:rPr>
  </w:style>
  <w:style w:type="character" w:customStyle="1" w:styleId="RodapChar">
    <w:name w:val="Rodapé Char"/>
    <w:basedOn w:val="Fontepargpadro"/>
    <w:link w:val="Rodap"/>
    <w:uiPriority w:val="99"/>
    <w:locked/>
    <w:rPr>
      <w:rFonts w:ascii="Arial" w:hAnsi="Arial" w:cs="Arial"/>
    </w:rPr>
  </w:style>
  <w:style w:type="paragraph" w:styleId="SemEspaamento">
    <w:name w:val="No Spacing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rsid w:val="00A244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locked/>
    <w:rsid w:val="00A244F2"/>
    <w:rPr>
      <w:rFonts w:ascii="Segoe UI" w:hAnsi="Segoe UI" w:cs="Segoe UI"/>
      <w:sz w:val="18"/>
      <w:szCs w:val="18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F103E7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F103E7"/>
    <w:rPr>
      <w:rFonts w:ascii="Arial" w:hAnsi="Arial" w:cs="Arial"/>
      <w:sz w:val="16"/>
      <w:szCs w:val="16"/>
    </w:rPr>
  </w:style>
  <w:style w:type="table" w:styleId="Tabelacomgrade">
    <w:name w:val="Table Grid"/>
    <w:basedOn w:val="Tabelanormal"/>
    <w:uiPriority w:val="59"/>
    <w:rsid w:val="00F103E7"/>
    <w:pPr>
      <w:spacing w:after="0" w:line="240" w:lineRule="auto"/>
    </w:pPr>
    <w:rPr>
      <w:rFonts w:eastAsia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qFormat/>
    <w:rsid w:val="006B03D9"/>
    <w:pPr>
      <w:spacing w:after="0" w:line="240" w:lineRule="auto"/>
      <w:jc w:val="center"/>
    </w:pPr>
    <w:rPr>
      <w:rFonts w:ascii="Times New Roman" w:eastAsia="Times New Roman" w:hAnsi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andro\Documents\Solange\INDICA&#199;&#195;O%20IMPLANTA&#199;&#195;O%20MATERNIDADE%20E%20HOSPITAL%20DA%20MULHER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6931A-F3DE-4ECA-A6BF-E225D2AFD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INDICAÇÃO IMPLANTAÇÃO MATERNIDADE E HOSPITAL DA MULHER</Template>
  <TotalTime>457</TotalTime>
  <Pages>1</Pages>
  <Words>529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Gabinete5</dc:creator>
  <cp:lastModifiedBy>mauricio gomes</cp:lastModifiedBy>
  <cp:revision>42</cp:revision>
  <cp:lastPrinted>2026-10-01T11:48:00Z</cp:lastPrinted>
  <dcterms:created xsi:type="dcterms:W3CDTF">2025-02-26T04:46:00Z</dcterms:created>
  <dcterms:modified xsi:type="dcterms:W3CDTF">2026-10-01T11:48:00Z</dcterms:modified>
</cp:coreProperties>
</file>